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AF5C9C" w:rsidRDefault="009C79D9" w:rsidP="00AF5C9C">
          <w:pPr>
            <w:pStyle w:val="AralkYok"/>
            <w:rPr>
              <w:noProof/>
              <w:color w:val="FFFFFF" w:themeColor="background1"/>
              <w:sz w:val="28"/>
              <w:szCs w:val="28"/>
              <w:lang w:eastAsia="tr-TR"/>
            </w:rPr>
          </w:pPr>
          <w:r w:rsidRPr="009C79D9">
            <w:rPr>
              <w:noProof/>
              <w:lang w:eastAsia="tr-TR"/>
            </w:rPr>
            <w:pict>
              <v:rect id="_x0000_s1028" style="position:absolute;margin-left:0;margin-top:0;width:641.85pt;height:5.55pt;z-index:251684864;visibility:visible;mso-width-percent:1050;mso-position-horizontal:center;mso-position-horizontal-relative:page;mso-position-vertical:top;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color="#4f81bd [3204]">
                <w10:wrap anchorx="page" anchory="margin"/>
              </v:rect>
            </w:pict>
          </w:r>
        </w:p>
        <w:p w:rsidR="001D1DD1" w:rsidRDefault="001D1DD1" w:rsidP="00AF5C9C">
          <w:pPr>
            <w:pStyle w:val="AralkYok"/>
            <w:rPr>
              <w:noProof/>
              <w:color w:val="FFFFFF" w:themeColor="background1"/>
              <w:sz w:val="28"/>
              <w:szCs w:val="28"/>
              <w:lang w:eastAsia="tr-TR"/>
            </w:rPr>
          </w:pPr>
        </w:p>
        <w:p w:rsidR="001D1DD1" w:rsidRDefault="001D1DD1" w:rsidP="00AF5C9C">
          <w:pPr>
            <w:pStyle w:val="AralkYok"/>
            <w:rPr>
              <w:rFonts w:asciiTheme="majorHAnsi" w:eastAsiaTheme="majorEastAsia" w:hAnsiTheme="majorHAnsi" w:cstheme="majorBidi"/>
              <w:sz w:val="72"/>
              <w:szCs w:val="72"/>
            </w:rPr>
          </w:pPr>
        </w:p>
        <w:p w:rsidR="00AF5C9C" w:rsidRDefault="00AF5C9C" w:rsidP="00AF5C9C">
          <w:pPr>
            <w:pStyle w:val="AralkYok"/>
            <w:rPr>
              <w:rFonts w:asciiTheme="majorHAnsi" w:eastAsiaTheme="majorEastAsia" w:hAnsiTheme="majorHAnsi" w:cstheme="majorBidi"/>
              <w:sz w:val="72"/>
              <w:szCs w:val="72"/>
            </w:rPr>
          </w:pPr>
        </w:p>
        <w:p w:rsidR="00245BA1" w:rsidRDefault="00245BA1" w:rsidP="00AF5C9C">
          <w:pPr>
            <w:pStyle w:val="AralkYok"/>
            <w:rPr>
              <w:rFonts w:asciiTheme="majorHAnsi" w:eastAsiaTheme="majorEastAsia" w:hAnsiTheme="majorHAnsi" w:cstheme="majorBidi"/>
              <w:sz w:val="72"/>
              <w:szCs w:val="72"/>
            </w:rPr>
          </w:pPr>
        </w:p>
        <w:p w:rsidR="001D1DD1" w:rsidRPr="00942E5A" w:rsidRDefault="001D1DD1" w:rsidP="001D1DD1">
          <w:pPr>
            <w:pStyle w:val="AralkYok"/>
            <w:jc w:val="center"/>
            <w:rPr>
              <w:rFonts w:asciiTheme="majorHAnsi" w:eastAsiaTheme="majorEastAsia" w:hAnsiTheme="majorHAnsi" w:cstheme="majorBidi"/>
              <w:color w:val="215868" w:themeColor="accent5" w:themeShade="80"/>
              <w:sz w:val="72"/>
              <w:szCs w:val="72"/>
            </w:rPr>
          </w:pPr>
          <w:r w:rsidRPr="00942E5A">
            <w:rPr>
              <w:rFonts w:ascii="Monotype Corsiva" w:eastAsiaTheme="majorEastAsia" w:hAnsi="Monotype Corsiva" w:cstheme="majorBidi"/>
              <w:b/>
              <w:color w:val="215868" w:themeColor="accent5" w:themeShade="80"/>
              <w:sz w:val="72"/>
              <w:szCs w:val="72"/>
            </w:rPr>
            <w:t>ÇUKUROVA ÜNİVERSİTESİ</w:t>
          </w:r>
        </w:p>
        <w:p w:rsidR="00245BA1" w:rsidRDefault="00245BA1" w:rsidP="00D7516D">
          <w:pPr>
            <w:pStyle w:val="AralkYok"/>
            <w:jc w:val="center"/>
            <w:rPr>
              <w:rFonts w:ascii="Monotype Corsiva" w:eastAsiaTheme="majorEastAsia" w:hAnsi="Monotype Corsiva" w:cstheme="majorBidi"/>
              <w:b/>
              <w:color w:val="365F91" w:themeColor="accent1" w:themeShade="BF"/>
              <w:sz w:val="72"/>
              <w:szCs w:val="72"/>
            </w:rPr>
          </w:pPr>
        </w:p>
        <w:p w:rsidR="00245BA1" w:rsidRDefault="00245BA1" w:rsidP="00D7516D">
          <w:pPr>
            <w:pStyle w:val="AralkYok"/>
            <w:jc w:val="center"/>
            <w:rPr>
              <w:rFonts w:ascii="Monotype Corsiva" w:eastAsiaTheme="majorEastAsia" w:hAnsi="Monotype Corsiva" w:cstheme="majorBidi"/>
              <w:b/>
              <w:color w:val="365F91" w:themeColor="accent1" w:themeShade="BF"/>
              <w:sz w:val="72"/>
              <w:szCs w:val="72"/>
            </w:rPr>
          </w:pPr>
        </w:p>
        <w:p w:rsidR="00D7516D" w:rsidRDefault="00D7516D" w:rsidP="00D7516D">
          <w:pPr>
            <w:pStyle w:val="AralkYok"/>
            <w:jc w:val="center"/>
            <w:rPr>
              <w:rFonts w:asciiTheme="majorHAnsi" w:eastAsiaTheme="majorEastAsia" w:hAnsiTheme="majorHAnsi" w:cstheme="majorBidi"/>
              <w:sz w:val="48"/>
              <w:szCs w:val="48"/>
            </w:rPr>
          </w:pPr>
          <w:r w:rsidRPr="00C92D1D">
            <w:rPr>
              <w:rFonts w:ascii="Monotype Corsiva" w:eastAsiaTheme="majorEastAsia" w:hAnsi="Monotype Corsiva" w:cstheme="majorBidi"/>
              <w:b/>
              <w:color w:val="365F91" w:themeColor="accent1" w:themeShade="BF"/>
              <w:sz w:val="72"/>
              <w:szCs w:val="72"/>
            </w:rPr>
            <w:t>201</w:t>
          </w:r>
          <w:r w:rsidR="00501C8B">
            <w:rPr>
              <w:rFonts w:ascii="Monotype Corsiva" w:eastAsiaTheme="majorEastAsia" w:hAnsi="Monotype Corsiva" w:cstheme="majorBidi"/>
              <w:b/>
              <w:color w:val="365F91" w:themeColor="accent1" w:themeShade="BF"/>
              <w:sz w:val="72"/>
              <w:szCs w:val="72"/>
            </w:rPr>
            <w:t>4</w:t>
          </w:r>
          <w:r w:rsidRPr="00C92D1D">
            <w:rPr>
              <w:rFonts w:ascii="Monotype Corsiva" w:eastAsiaTheme="majorEastAsia" w:hAnsi="Monotype Corsiva" w:cstheme="majorBidi"/>
              <w:b/>
              <w:color w:val="365F91" w:themeColor="accent1" w:themeShade="BF"/>
              <w:sz w:val="72"/>
              <w:szCs w:val="72"/>
            </w:rPr>
            <w:t xml:space="preserve"> Yılı</w:t>
          </w:r>
          <w:r w:rsidRPr="00D7516D">
            <w:rPr>
              <w:rFonts w:asciiTheme="majorHAnsi" w:eastAsiaTheme="majorEastAsia" w:hAnsiTheme="majorHAnsi" w:cstheme="majorBidi"/>
              <w:sz w:val="48"/>
              <w:szCs w:val="48"/>
            </w:rPr>
            <w:t xml:space="preserve">                                     </w:t>
          </w:r>
          <w:r w:rsidRPr="00D7516D">
            <w:rPr>
              <w:rFonts w:ascii="Monotype Corsiva" w:eastAsiaTheme="majorEastAsia" w:hAnsi="Monotype Corsiva" w:cstheme="majorBidi"/>
              <w:color w:val="FF0000"/>
              <w:sz w:val="72"/>
              <w:szCs w:val="72"/>
            </w:rPr>
            <w:t>(</w:t>
          </w:r>
          <w:r w:rsidR="005565D6">
            <w:rPr>
              <w:rFonts w:ascii="Monotype Corsiva" w:eastAsiaTheme="majorEastAsia" w:hAnsi="Monotype Corsiva" w:cstheme="majorBidi"/>
              <w:color w:val="FF0000"/>
              <w:sz w:val="72"/>
              <w:szCs w:val="72"/>
            </w:rPr>
            <w:t>…</w:t>
          </w:r>
          <w:r w:rsidRPr="00D7516D">
            <w:rPr>
              <w:rFonts w:ascii="Monotype Corsiva" w:eastAsiaTheme="majorEastAsia" w:hAnsi="Monotype Corsiva" w:cstheme="majorBidi"/>
              <w:color w:val="FF0000"/>
              <w:sz w:val="72"/>
              <w:szCs w:val="72"/>
            </w:rPr>
            <w:t xml:space="preserve">Fakülte/Enstitü/Yüksekokul </w:t>
          </w:r>
          <w:proofErr w:type="gramStart"/>
          <w:r w:rsidR="00E1400F">
            <w:rPr>
              <w:rFonts w:ascii="Monotype Corsiva" w:eastAsiaTheme="majorEastAsia" w:hAnsi="Monotype Corsiva" w:cstheme="majorBidi"/>
              <w:color w:val="FF0000"/>
              <w:sz w:val="72"/>
              <w:szCs w:val="72"/>
            </w:rPr>
            <w:t xml:space="preserve">vb. </w:t>
          </w:r>
          <w:r w:rsidR="005565D6">
            <w:rPr>
              <w:rFonts w:ascii="Monotype Corsiva" w:eastAsiaTheme="majorEastAsia" w:hAnsi="Monotype Corsiva" w:cstheme="majorBidi"/>
              <w:color w:val="FF0000"/>
              <w:sz w:val="72"/>
              <w:szCs w:val="72"/>
            </w:rPr>
            <w:t xml:space="preserve"> birim</w:t>
          </w:r>
          <w:proofErr w:type="gramEnd"/>
          <w:r w:rsidR="005565D6">
            <w:rPr>
              <w:rFonts w:ascii="Monotype Corsiva" w:eastAsiaTheme="majorEastAsia" w:hAnsi="Monotype Corsiva" w:cstheme="majorBidi"/>
              <w:color w:val="FF0000"/>
              <w:sz w:val="72"/>
              <w:szCs w:val="72"/>
            </w:rPr>
            <w:t xml:space="preserve"> adı yazılacak.</w:t>
          </w:r>
          <w:r w:rsidRPr="00D7516D">
            <w:rPr>
              <w:rFonts w:ascii="Monotype Corsiva" w:eastAsiaTheme="majorEastAsia" w:hAnsi="Monotype Corsiva" w:cstheme="majorBidi"/>
              <w:color w:val="FF0000"/>
              <w:sz w:val="72"/>
              <w:szCs w:val="72"/>
            </w:rPr>
            <w:t>)</w:t>
          </w:r>
          <w:r w:rsidRPr="00D7516D">
            <w:rPr>
              <w:rFonts w:asciiTheme="majorHAnsi" w:eastAsiaTheme="majorEastAsia" w:hAnsiTheme="majorHAnsi" w:cstheme="majorBidi"/>
              <w:color w:val="FF0000"/>
              <w:sz w:val="48"/>
              <w:szCs w:val="48"/>
            </w:rPr>
            <w:t xml:space="preserve">         </w:t>
          </w:r>
        </w:p>
        <w:p w:rsidR="00AF5C9C" w:rsidRPr="00C92D1D" w:rsidRDefault="00D7516D" w:rsidP="00D7516D">
          <w:pPr>
            <w:pStyle w:val="AralkYok"/>
            <w:jc w:val="center"/>
            <w:rPr>
              <w:rFonts w:ascii="Monotype Corsiva" w:eastAsiaTheme="majorEastAsia" w:hAnsi="Monotype Corsiva" w:cstheme="majorBidi"/>
              <w:b/>
              <w:color w:val="365F91" w:themeColor="accent1" w:themeShade="BF"/>
              <w:sz w:val="72"/>
              <w:szCs w:val="72"/>
            </w:rPr>
          </w:pPr>
          <w:r w:rsidRPr="00C92D1D">
            <w:rPr>
              <w:rFonts w:ascii="Monotype Corsiva" w:eastAsiaTheme="majorEastAsia" w:hAnsi="Monotype Corsiva" w:cstheme="majorBidi"/>
              <w:b/>
              <w:color w:val="365F91" w:themeColor="accent1" w:themeShade="BF"/>
              <w:sz w:val="72"/>
              <w:szCs w:val="72"/>
            </w:rPr>
            <w:t>Birim Faaliyet Raporu</w:t>
          </w:r>
        </w:p>
        <w:p w:rsidR="00AF5C9C" w:rsidRDefault="002C7EED" w:rsidP="00D7516D">
          <w:pPr>
            <w:pStyle w:val="AralkYok"/>
          </w:pPr>
          <w:r w:rsidRPr="002C7EED">
            <w:rPr>
              <w:noProof/>
              <w:lang w:eastAsia="tr-TR"/>
            </w:rPr>
            <w:drawing>
              <wp:anchor distT="0" distB="0" distL="114300" distR="114300" simplePos="0" relativeHeight="251696128" behindDoc="0" locked="0" layoutInCell="1" allowOverlap="1">
                <wp:simplePos x="0" y="0"/>
                <wp:positionH relativeFrom="rightMargin">
                  <wp:posOffset>-4016099</wp:posOffset>
                </wp:positionH>
                <wp:positionV relativeFrom="bottomMargin">
                  <wp:posOffset>-8735120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9"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r w:rsidR="009C79D9">
            <w:rPr>
              <w:noProof/>
              <w:lang w:eastAsia="tr-T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kdörtgen 3" o:spid="_x0000_s1035" type="#_x0000_t115" style="position:absolute;margin-left:-14.1pt;margin-top:-16.8pt;width:641.05pt;height:194.55pt;z-index:-251633665;visibility:visible;mso-width-percent:1050;mso-position-horizontal-relative:page;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d="f" strokecolor="#4f81bd [3204]">
                <w10:wrap anchorx="page" anchory="margin"/>
              </v:shape>
            </w:pict>
          </w:r>
          <w:r w:rsidR="009C79D9">
            <w:rPr>
              <w:noProof/>
              <w:lang w:eastAsia="tr-TR"/>
            </w:rPr>
            <w:pict>
              <v:rect id="Dikdörtgen 5" o:spid="_x0000_s1026" style="position:absolute;margin-left:0;margin-top:0;width:7.15pt;height:831.2pt;z-index:251686912;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w:r>
          <w:r w:rsidR="009C79D9">
            <w:rPr>
              <w:noProof/>
              <w:lang w:eastAsia="tr-TR"/>
            </w:rPr>
            <w:pict>
              <v:rect id="Dikdörtgen 4" o:spid="_x0000_s1029" style="position:absolute;margin-left:0;margin-top:0;width:7.15pt;height:831.2pt;z-index:251685888;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ACLgIAAEI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zGsAIuAgAAQgQAAA4AAAAAAAAAAAAAAAAALgIAAGRy&#10;cy9lMm9Eb2MueG1sUEsBAi0AFAAGAAgAAAAhAH0h4nPdAAAABQEAAA8AAAAAAAAAAAAAAAAAiAQA&#10;AGRycy9kb3ducmV2LnhtbFBLBQYAAAAABAAEAPMAAACSBQAAAAA=&#10;" o:allowincell="f" strokecolor="#4f81bd [3204]">
                <w10:wrap anchorx="margin" anchory="page"/>
              </v:rect>
            </w:pict>
          </w:r>
        </w:p>
        <w:p w:rsidR="00AF5C9C" w:rsidRDefault="00AF5C9C" w:rsidP="00AF5C9C"/>
        <w:p w:rsidR="00AF5C9C" w:rsidRDefault="00AF5C9C" w:rsidP="00AF5C9C"/>
        <w:p w:rsidR="00245BA1" w:rsidRDefault="00245BA1" w:rsidP="00AF5C9C"/>
        <w:p w:rsidR="00245BA1" w:rsidRDefault="00245BA1" w:rsidP="00AF5C9C"/>
        <w:p w:rsidR="00AF5C9C" w:rsidRDefault="00AF5C9C" w:rsidP="00AF5C9C"/>
        <w:p w:rsidR="00AF5C9C" w:rsidRDefault="00AF5C9C" w:rsidP="00AF5C9C"/>
        <w:p w:rsidR="00AF5C9C" w:rsidRDefault="00AF5C9C" w:rsidP="00AF5C9C"/>
        <w:p w:rsidR="00AF5C9C" w:rsidRDefault="00AF5C9C" w:rsidP="00AF5C9C"/>
        <w:p w:rsidR="00AF5C9C" w:rsidRDefault="00AF5C9C" w:rsidP="00AF5C9C"/>
        <w:p w:rsidR="00AF5C9C" w:rsidRDefault="00AF5C9C" w:rsidP="00AF5C9C"/>
        <w:p w:rsidR="00AF5C9C" w:rsidRPr="001D1DD1" w:rsidRDefault="00501C8B" w:rsidP="00AF5C9C">
          <w:pPr>
            <w:jc w:val="center"/>
            <w:rPr>
              <w:rFonts w:ascii="Monotype Corsiva" w:hAnsi="Monotype Corsiva"/>
              <w:b/>
              <w:color w:val="215868" w:themeColor="accent5" w:themeShade="80"/>
              <w:sz w:val="40"/>
              <w:szCs w:val="40"/>
            </w:rPr>
          </w:pPr>
          <w:r w:rsidRPr="001D1DD1">
            <w:rPr>
              <w:rFonts w:ascii="Monotype Corsiva" w:hAnsi="Monotype Corsiva"/>
              <w:b/>
              <w:color w:val="215868" w:themeColor="accent5" w:themeShade="80"/>
              <w:sz w:val="40"/>
              <w:szCs w:val="40"/>
            </w:rPr>
            <w:t>Ocak</w:t>
          </w:r>
          <w:r w:rsidR="00AF5C9C" w:rsidRPr="001D1DD1">
            <w:rPr>
              <w:rFonts w:ascii="Monotype Corsiva" w:hAnsi="Monotype Corsiva"/>
              <w:b/>
              <w:color w:val="215868" w:themeColor="accent5" w:themeShade="80"/>
              <w:sz w:val="40"/>
              <w:szCs w:val="40"/>
            </w:rPr>
            <w:t xml:space="preserve"> 201</w:t>
          </w:r>
          <w:r w:rsidRPr="001D1DD1">
            <w:rPr>
              <w:rFonts w:ascii="Monotype Corsiva" w:hAnsi="Monotype Corsiva"/>
              <w:b/>
              <w:color w:val="215868" w:themeColor="accent5" w:themeShade="80"/>
              <w:sz w:val="40"/>
              <w:szCs w:val="40"/>
            </w:rPr>
            <w:t>5</w:t>
          </w:r>
        </w:p>
        <w:p w:rsidR="00AF5C9C" w:rsidRPr="00FB7150" w:rsidRDefault="009C79D9" w:rsidP="00AF5C9C">
          <w:pPr>
            <w:jc w:val="center"/>
            <w:rPr>
              <w:rFonts w:ascii="Monotype Corsiva" w:hAnsi="Monotype Corsiva"/>
              <w:b/>
              <w:color w:val="365F91" w:themeColor="accent1" w:themeShade="BF"/>
              <w:sz w:val="36"/>
            </w:rPr>
          </w:pPr>
          <w:r w:rsidRPr="009C79D9">
            <w:rPr>
              <w:noProof/>
              <w:color w:val="215868" w:themeColor="accent5" w:themeShade="80"/>
              <w:sz w:val="40"/>
              <w:szCs w:val="40"/>
              <w:lang w:eastAsia="tr-TR"/>
            </w:rPr>
            <w:pict>
              <v:shapetype id="_x0000_t118" coordsize="21600,21600" o:spt="118" path="m,4292l21600,r,21600l,21600xe">
                <v:stroke joinstyle="miter"/>
                <v:path gradientshapeok="t" o:connecttype="custom" o:connectlocs="10800,2146;0,10800;10800,21600;21600,10800" textboxrect="0,4291,21600,21600"/>
              </v:shapetype>
              <v:shape id="_x0000_s1036" type="#_x0000_t118" style="position:absolute;left:0;text-align:left;margin-left:-10.4pt;margin-top:592.6pt;width:641pt;height:201.05pt;z-index:-251619328;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shape>
            </w:pict>
          </w:r>
          <w:r w:rsidR="00AF5C9C" w:rsidRPr="001D1DD1">
            <w:rPr>
              <w:rFonts w:ascii="Monotype Corsiva" w:hAnsi="Monotype Corsiva"/>
              <w:b/>
              <w:color w:val="215868" w:themeColor="accent5" w:themeShade="80"/>
              <w:sz w:val="40"/>
              <w:szCs w:val="40"/>
            </w:rPr>
            <w:t>A</w:t>
          </w:r>
          <w:r w:rsidR="001D1DD1" w:rsidRPr="001D1DD1">
            <w:rPr>
              <w:rFonts w:ascii="Monotype Corsiva" w:hAnsi="Monotype Corsiva"/>
              <w:b/>
              <w:color w:val="215868" w:themeColor="accent5" w:themeShade="80"/>
              <w:sz w:val="40"/>
              <w:szCs w:val="40"/>
            </w:rPr>
            <w:t>DANA</w:t>
          </w:r>
        </w:p>
      </w:sdtContent>
    </w:sdt>
    <w:p w:rsidR="00534B28" w:rsidRDefault="00534B28" w:rsidP="00534B28"/>
    <w:p w:rsidR="00544602" w:rsidRDefault="00544602" w:rsidP="00534B28"/>
    <w:p w:rsidR="00544602" w:rsidRDefault="00544602" w:rsidP="00534B28"/>
    <w:p w:rsidR="00544602" w:rsidRDefault="009C79D9" w:rsidP="00534B28">
      <w:r>
        <w:rPr>
          <w:noProof/>
          <w:lang w:eastAsia="tr-TR"/>
        </w:rPr>
        <w:pict>
          <v:rect id="Dikdörtgen 2" o:spid="_x0000_s1027" style="position:absolute;margin-left:-11.8pt;margin-top:782.35pt;width:641.05pt;height:3.55pt;flip:y;z-index:25168384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rect>
        </w:pict>
      </w:r>
    </w:p>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6C3A04" w:rsidRDefault="006C3A04" w:rsidP="003D5476">
      <w:pPr>
        <w:widowControl w:val="0"/>
        <w:ind w:left="540"/>
        <w:jc w:val="center"/>
        <w:rPr>
          <w:rFonts w:ascii="Informal Roman" w:hAnsi="Informal Roman"/>
          <w:b/>
          <w:color w:val="000000" w:themeColor="text1"/>
          <w:sz w:val="36"/>
        </w:rPr>
      </w:pPr>
    </w:p>
    <w:p w:rsidR="00DE6421" w:rsidRPr="00104E05" w:rsidRDefault="00B5603D" w:rsidP="003D5476">
      <w:pPr>
        <w:widowControl w:val="0"/>
        <w:ind w:left="540"/>
        <w:jc w:val="center"/>
        <w:rPr>
          <w:rFonts w:ascii="Informal Roman" w:hAnsi="Informal Roman"/>
          <w:b/>
          <w:color w:val="000000" w:themeColor="text1"/>
          <w:sz w:val="36"/>
        </w:rPr>
      </w:pPr>
      <w:r w:rsidRPr="00104E05">
        <w:rPr>
          <w:rFonts w:ascii="Informal Roman" w:hAnsi="Informal Roman"/>
          <w:b/>
          <w:color w:val="000000" w:themeColor="text1"/>
          <w:sz w:val="36"/>
        </w:rPr>
        <w:t>Çukurova Üniversitesi</w:t>
      </w:r>
    </w:p>
    <w:p w:rsidR="00BC695E" w:rsidRPr="00C33789" w:rsidRDefault="00C33789" w:rsidP="00B5603D">
      <w:pPr>
        <w:widowControl w:val="0"/>
        <w:ind w:left="540"/>
        <w:jc w:val="center"/>
        <w:rPr>
          <w:rFonts w:ascii="Informal Roman" w:hAnsi="Informal Roman" w:cs="Harrington"/>
          <w:b/>
          <w:color w:val="FF0000"/>
          <w:sz w:val="36"/>
        </w:rPr>
      </w:pPr>
      <w:r w:rsidRPr="00C33789">
        <w:rPr>
          <w:rFonts w:ascii="Informal Roman" w:hAnsi="Informal Roman"/>
          <w:b/>
          <w:color w:val="FF0000"/>
          <w:sz w:val="36"/>
        </w:rPr>
        <w:t>Birim adı yazılacak</w:t>
      </w:r>
    </w:p>
    <w:p w:rsidR="00864387" w:rsidRDefault="00864387" w:rsidP="00B5603D">
      <w:pPr>
        <w:widowControl w:val="0"/>
        <w:ind w:left="540"/>
        <w:jc w:val="center"/>
        <w:rPr>
          <w:rFonts w:ascii="Informal Roman" w:hAnsi="Informal Roman"/>
          <w:b/>
          <w:color w:val="000000" w:themeColor="text1"/>
          <w:sz w:val="36"/>
        </w:rPr>
      </w:pPr>
      <w:proofErr w:type="spellStart"/>
      <w:r>
        <w:rPr>
          <w:rFonts w:ascii="Informal Roman" w:hAnsi="Informal Roman"/>
          <w:b/>
          <w:color w:val="000000" w:themeColor="text1"/>
          <w:sz w:val="36"/>
        </w:rPr>
        <w:t>Balcal</w:t>
      </w:r>
      <w:r>
        <w:rPr>
          <w:rFonts w:ascii="Informal Roman" w:hAnsi="Informal Roman" w:hint="eastAsia"/>
          <w:b/>
          <w:color w:val="000000" w:themeColor="text1"/>
          <w:sz w:val="36"/>
        </w:rPr>
        <w:t>ı</w:t>
      </w:r>
      <w:proofErr w:type="spellEnd"/>
      <w:r>
        <w:rPr>
          <w:rFonts w:ascii="Informal Roman" w:hAnsi="Informal Roman"/>
          <w:b/>
          <w:color w:val="000000" w:themeColor="text1"/>
          <w:sz w:val="36"/>
        </w:rPr>
        <w:t xml:space="preserve"> /ADANA</w:t>
      </w:r>
    </w:p>
    <w:p w:rsidR="00864387" w:rsidRPr="00B516CB" w:rsidRDefault="00B516CB" w:rsidP="00B5603D">
      <w:pPr>
        <w:widowControl w:val="0"/>
        <w:ind w:left="540"/>
        <w:jc w:val="center"/>
        <w:rPr>
          <w:rFonts w:ascii="Informal Roman" w:hAnsi="Informal Roman"/>
          <w:b/>
          <w:color w:val="FF0000"/>
          <w:sz w:val="36"/>
        </w:rPr>
      </w:pPr>
      <w:r w:rsidRPr="00B516CB">
        <w:rPr>
          <w:rFonts w:ascii="Informal Roman" w:hAnsi="Informal Roman"/>
          <w:b/>
          <w:color w:val="FF0000"/>
          <w:sz w:val="36"/>
        </w:rPr>
        <w:t xml:space="preserve"> </w:t>
      </w:r>
      <w:r w:rsidR="009D42B1">
        <w:rPr>
          <w:rFonts w:ascii="Informal Roman" w:hAnsi="Informal Roman"/>
          <w:b/>
          <w:color w:val="FF0000"/>
          <w:sz w:val="36"/>
        </w:rPr>
        <w:t>B</w:t>
      </w:r>
      <w:r w:rsidRPr="00B516CB">
        <w:rPr>
          <w:rFonts w:ascii="Informal Roman" w:hAnsi="Informal Roman"/>
          <w:b/>
          <w:color w:val="FF0000"/>
          <w:sz w:val="36"/>
        </w:rPr>
        <w:t>irim web adresi yazılacak</w:t>
      </w:r>
    </w:p>
    <w:p w:rsidR="00065093" w:rsidRPr="00B067EB" w:rsidRDefault="00B067EB" w:rsidP="006C3A04">
      <w:pPr>
        <w:widowControl w:val="0"/>
        <w:jc w:val="center"/>
        <w:rPr>
          <w:rFonts w:asciiTheme="minorHAnsi" w:hAnsiTheme="minorHAnsi"/>
          <w:color w:val="FF0000"/>
          <w:sz w:val="28"/>
          <w:szCs w:val="28"/>
        </w:rPr>
      </w:pPr>
      <w:r w:rsidRPr="00B067EB">
        <w:rPr>
          <w:rFonts w:asciiTheme="minorHAnsi" w:hAnsiTheme="minorHAnsi"/>
          <w:color w:val="FF0000"/>
          <w:sz w:val="28"/>
          <w:szCs w:val="28"/>
        </w:rPr>
        <w:lastRenderedPageBreak/>
        <w:t xml:space="preserve">(Bu sayfa örnek olarak yerleştirilmiş olup isteyen birim </w:t>
      </w:r>
      <w:r w:rsidR="009D42B1">
        <w:rPr>
          <w:rFonts w:asciiTheme="minorHAnsi" w:hAnsiTheme="minorHAnsi"/>
          <w:color w:val="FF0000"/>
          <w:sz w:val="28"/>
          <w:szCs w:val="28"/>
        </w:rPr>
        <w:t>değiştirebilir.)</w:t>
      </w:r>
    </w:p>
    <w:p w:rsidR="00065093" w:rsidRDefault="00065093" w:rsidP="003E0D37">
      <w:pPr>
        <w:widowControl w:val="0"/>
      </w:pPr>
    </w:p>
    <w:p w:rsidR="00065093" w:rsidRDefault="00065093" w:rsidP="003E0D37">
      <w:pPr>
        <w:widowControl w:val="0"/>
      </w:pPr>
    </w:p>
    <w:p w:rsidR="00065093" w:rsidRDefault="00065093" w:rsidP="003E0D37">
      <w:pPr>
        <w:widowControl w:val="0"/>
      </w:pPr>
      <w:r>
        <w:t xml:space="preserve">   </w:t>
      </w:r>
      <w:r>
        <w:rPr>
          <w:noProof/>
          <w:lang w:eastAsia="tr-TR"/>
        </w:rPr>
        <w:drawing>
          <wp:inline distT="0" distB="0" distL="0" distR="0">
            <wp:extent cx="5716905" cy="4714875"/>
            <wp:effectExtent l="0" t="0" r="0" b="9525"/>
            <wp:docPr id="7" name="Resim 7" descr="C:\Users\mehmet ali\Desktop\Atatürk Sözleri\atatur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hmet ali\Desktop\Atatürk Sözleri\ataturkg.jpg"/>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6905" cy="4714875"/>
                    </a:xfrm>
                    <a:prstGeom prst="rect">
                      <a:avLst/>
                    </a:prstGeom>
                    <a:noFill/>
                    <a:ln>
                      <a:noFill/>
                    </a:ln>
                  </pic:spPr>
                </pic:pic>
              </a:graphicData>
            </a:graphic>
          </wp:inline>
        </w:drawing>
      </w:r>
    </w:p>
    <w:p w:rsidR="00B5603D" w:rsidRDefault="00B5603D" w:rsidP="003E0D37">
      <w:pPr>
        <w:widowControl w:val="0"/>
      </w:pPr>
    </w:p>
    <w:p w:rsidR="00B5603D" w:rsidRDefault="00B5603D" w:rsidP="003E0D37">
      <w:pPr>
        <w:widowControl w:val="0"/>
      </w:pPr>
    </w:p>
    <w:p w:rsidR="00B5603D" w:rsidRDefault="00B5603D" w:rsidP="003E0D37">
      <w:pPr>
        <w:widowControl w:val="0"/>
      </w:pPr>
    </w:p>
    <w:p w:rsidR="000B6966" w:rsidRDefault="00065093" w:rsidP="00065093">
      <w:pPr>
        <w:widowControl w:val="0"/>
        <w:jc w:val="both"/>
        <w:rPr>
          <w:rFonts w:ascii="Lucida Handwriting" w:hAnsi="Lucida Handwriting"/>
          <w:sz w:val="28"/>
        </w:rPr>
      </w:pPr>
      <w:r w:rsidRPr="001F44D1">
        <w:rPr>
          <w:rFonts w:ascii="Lucida Handwriting" w:hAnsi="Lucida Handwriting"/>
          <w:sz w:val="28"/>
        </w:rPr>
        <w:t>“Bilim ve teknikle ilgili çalı</w:t>
      </w:r>
      <w:r w:rsidRPr="001F44D1">
        <w:rPr>
          <w:sz w:val="28"/>
        </w:rPr>
        <w:t>ş</w:t>
      </w:r>
      <w:r w:rsidRPr="001F44D1">
        <w:rPr>
          <w:rFonts w:ascii="Lucida Handwriting" w:hAnsi="Lucida Handwriting"/>
          <w:sz w:val="28"/>
        </w:rPr>
        <w:t>malar</w:t>
      </w:r>
      <w:r w:rsidRPr="001F44D1">
        <w:rPr>
          <w:rFonts w:ascii="Lucida Handwriting" w:hAnsi="Lucida Handwriting" w:cs="Lucida Handwriting"/>
          <w:sz w:val="28"/>
        </w:rPr>
        <w:t>ı</w:t>
      </w:r>
      <w:r w:rsidRPr="001F44D1">
        <w:rPr>
          <w:rFonts w:ascii="Lucida Handwriting" w:hAnsi="Lucida Handwriting"/>
          <w:sz w:val="28"/>
        </w:rPr>
        <w:t>n ba</w:t>
      </w:r>
      <w:r w:rsidRPr="001F44D1">
        <w:rPr>
          <w:sz w:val="28"/>
        </w:rPr>
        <w:t>ş</w:t>
      </w:r>
      <w:r w:rsidRPr="001F44D1">
        <w:rPr>
          <w:rFonts w:ascii="Lucida Handwriting" w:hAnsi="Lucida Handwriting"/>
          <w:sz w:val="28"/>
        </w:rPr>
        <w:t>lad</w:t>
      </w:r>
      <w:r w:rsidRPr="001F44D1">
        <w:rPr>
          <w:rFonts w:ascii="Lucida Handwriting" w:hAnsi="Lucida Handwriting" w:cs="Lucida Handwriting"/>
          <w:sz w:val="28"/>
        </w:rPr>
        <w:t>ı</w:t>
      </w:r>
      <w:r w:rsidRPr="001F44D1">
        <w:rPr>
          <w:sz w:val="28"/>
        </w:rPr>
        <w:t>ğ</w:t>
      </w:r>
      <w:r w:rsidRPr="001F44D1">
        <w:rPr>
          <w:rFonts w:ascii="Lucida Handwriting" w:hAnsi="Lucida Handwriting" w:cs="Lucida Handwriting"/>
          <w:sz w:val="28"/>
        </w:rPr>
        <w:t>ı</w:t>
      </w:r>
      <w:r w:rsidRPr="001F44D1">
        <w:rPr>
          <w:rFonts w:ascii="Lucida Handwriting" w:hAnsi="Lucida Handwriting"/>
          <w:sz w:val="28"/>
        </w:rPr>
        <w:t xml:space="preserve"> yer okuldur. Okul gen</w:t>
      </w:r>
      <w:r w:rsidRPr="001F44D1">
        <w:rPr>
          <w:rFonts w:ascii="Lucida Handwriting" w:hAnsi="Lucida Handwriting" w:cs="Lucida Handwriting"/>
          <w:sz w:val="28"/>
        </w:rPr>
        <w:t>ç</w:t>
      </w:r>
      <w:r w:rsidRPr="001F44D1">
        <w:rPr>
          <w:rFonts w:ascii="Lucida Handwriting" w:hAnsi="Lucida Handwriting"/>
          <w:sz w:val="28"/>
        </w:rPr>
        <w:t xml:space="preserve"> beyinlere insanlı</w:t>
      </w:r>
      <w:r w:rsidRPr="001F44D1">
        <w:rPr>
          <w:sz w:val="28"/>
        </w:rPr>
        <w:t>ğ</w:t>
      </w:r>
      <w:r w:rsidRPr="001F44D1">
        <w:rPr>
          <w:rFonts w:ascii="Lucida Handwriting" w:hAnsi="Lucida Handwriting"/>
          <w:sz w:val="28"/>
        </w:rPr>
        <w:t>a sayg</w:t>
      </w:r>
      <w:r w:rsidRPr="001F44D1">
        <w:rPr>
          <w:rFonts w:ascii="Lucida Handwriting" w:hAnsi="Lucida Handwriting" w:cs="Lucida Handwriting"/>
          <w:sz w:val="28"/>
        </w:rPr>
        <w:t>ı</w:t>
      </w:r>
      <w:r w:rsidRPr="001F44D1">
        <w:rPr>
          <w:rFonts w:ascii="Lucida Handwriting" w:hAnsi="Lucida Handwriting"/>
          <w:sz w:val="28"/>
        </w:rPr>
        <w:t xml:space="preserve">ya, ulus ve </w:t>
      </w:r>
      <w:r w:rsidRPr="001F44D1">
        <w:rPr>
          <w:rFonts w:ascii="Lucida Handwriting" w:hAnsi="Lucida Handwriting" w:cs="Lucida Handwriting"/>
          <w:sz w:val="28"/>
        </w:rPr>
        <w:t>ü</w:t>
      </w:r>
      <w:r w:rsidRPr="001F44D1">
        <w:rPr>
          <w:rFonts w:ascii="Lucida Handwriting" w:hAnsi="Lucida Handwriting"/>
          <w:sz w:val="28"/>
        </w:rPr>
        <w:t>lke sevgisini, ba</w:t>
      </w:r>
      <w:r w:rsidRPr="001F44D1">
        <w:rPr>
          <w:sz w:val="28"/>
        </w:rPr>
        <w:t>ğ</w:t>
      </w:r>
      <w:r w:rsidRPr="001F44D1">
        <w:rPr>
          <w:rFonts w:ascii="Lucida Handwriting" w:hAnsi="Lucida Handwriting" w:cs="Lucida Handwriting"/>
          <w:sz w:val="28"/>
        </w:rPr>
        <w:t>ı</w:t>
      </w:r>
      <w:r w:rsidRPr="001F44D1">
        <w:rPr>
          <w:rFonts w:ascii="Lucida Handwriting" w:hAnsi="Lucida Handwriting"/>
          <w:sz w:val="28"/>
        </w:rPr>
        <w:t>ms</w:t>
      </w:r>
      <w:r w:rsidRPr="001F44D1">
        <w:rPr>
          <w:rFonts w:ascii="Lucida Handwriting" w:hAnsi="Lucida Handwriting" w:cs="Lucida Handwriting"/>
          <w:sz w:val="28"/>
        </w:rPr>
        <w:t>ı</w:t>
      </w:r>
      <w:r w:rsidRPr="001F44D1">
        <w:rPr>
          <w:rFonts w:ascii="Lucida Handwriting" w:hAnsi="Lucida Handwriting"/>
          <w:sz w:val="28"/>
        </w:rPr>
        <w:t>z ya</w:t>
      </w:r>
      <w:r w:rsidRPr="001F44D1">
        <w:rPr>
          <w:sz w:val="28"/>
        </w:rPr>
        <w:t>ş</w:t>
      </w:r>
      <w:r w:rsidRPr="001F44D1">
        <w:rPr>
          <w:rFonts w:ascii="Lucida Handwriting" w:hAnsi="Lucida Handwriting"/>
          <w:sz w:val="28"/>
        </w:rPr>
        <w:t>amay</w:t>
      </w:r>
      <w:r w:rsidRPr="001F44D1">
        <w:rPr>
          <w:rFonts w:ascii="Lucida Handwriting" w:hAnsi="Lucida Handwriting" w:cs="Lucida Handwriting"/>
          <w:sz w:val="28"/>
        </w:rPr>
        <w:t>ı</w:t>
      </w:r>
      <w:r w:rsidRPr="001F44D1">
        <w:rPr>
          <w:rFonts w:ascii="Lucida Handwriting" w:hAnsi="Lucida Handwriting"/>
          <w:sz w:val="28"/>
        </w:rPr>
        <w:t xml:space="preserve"> </w:t>
      </w:r>
      <w:r w:rsidRPr="001F44D1">
        <w:rPr>
          <w:rFonts w:ascii="Lucida Handwriting" w:hAnsi="Lucida Handwriting" w:cs="Lucida Handwriting"/>
          <w:sz w:val="28"/>
        </w:rPr>
        <w:t>ö</w:t>
      </w:r>
      <w:r w:rsidRPr="001F44D1">
        <w:rPr>
          <w:sz w:val="28"/>
        </w:rPr>
        <w:t>ğ</w:t>
      </w:r>
      <w:r w:rsidRPr="001F44D1">
        <w:rPr>
          <w:rFonts w:ascii="Lucida Handwriting" w:hAnsi="Lucida Handwriting"/>
          <w:sz w:val="28"/>
        </w:rPr>
        <w:t>retir. Ba</w:t>
      </w:r>
      <w:r w:rsidRPr="001F44D1">
        <w:rPr>
          <w:sz w:val="28"/>
        </w:rPr>
        <w:t>ğ</w:t>
      </w:r>
      <w:r w:rsidRPr="001F44D1">
        <w:rPr>
          <w:rFonts w:ascii="Lucida Handwriting" w:hAnsi="Lucida Handwriting" w:cs="Lucida Handwriting"/>
          <w:sz w:val="28"/>
        </w:rPr>
        <w:t>ı</w:t>
      </w:r>
      <w:r w:rsidRPr="001F44D1">
        <w:rPr>
          <w:rFonts w:ascii="Lucida Handwriting" w:hAnsi="Lucida Handwriting"/>
          <w:sz w:val="28"/>
        </w:rPr>
        <w:t>ms</w:t>
      </w:r>
      <w:r w:rsidRPr="001F44D1">
        <w:rPr>
          <w:rFonts w:ascii="Lucida Handwriting" w:hAnsi="Lucida Handwriting" w:cs="Lucida Handwriting"/>
          <w:sz w:val="28"/>
        </w:rPr>
        <w:t>ı</w:t>
      </w:r>
      <w:r w:rsidRPr="001F44D1">
        <w:rPr>
          <w:rFonts w:ascii="Lucida Handwriting" w:hAnsi="Lucida Handwriting"/>
          <w:sz w:val="28"/>
        </w:rPr>
        <w:t>zl</w:t>
      </w:r>
      <w:r w:rsidRPr="001F44D1">
        <w:rPr>
          <w:rFonts w:ascii="Lucida Handwriting" w:hAnsi="Lucida Handwriting" w:cs="Lucida Handwriting"/>
          <w:sz w:val="28"/>
        </w:rPr>
        <w:t>ı</w:t>
      </w:r>
      <w:r w:rsidRPr="001F44D1">
        <w:rPr>
          <w:rFonts w:ascii="Lucida Handwriting" w:hAnsi="Lucida Handwriting"/>
          <w:sz w:val="28"/>
        </w:rPr>
        <w:t>k tehlikeye d</w:t>
      </w:r>
      <w:r w:rsidRPr="001F44D1">
        <w:rPr>
          <w:rFonts w:ascii="Lucida Handwriting" w:hAnsi="Lucida Handwriting" w:cs="Lucida Handwriting"/>
          <w:sz w:val="28"/>
        </w:rPr>
        <w:t>ü</w:t>
      </w:r>
      <w:r w:rsidRPr="001F44D1">
        <w:rPr>
          <w:sz w:val="28"/>
        </w:rPr>
        <w:t>ş</w:t>
      </w:r>
      <w:r w:rsidRPr="001F44D1">
        <w:rPr>
          <w:rFonts w:ascii="Lucida Handwriting" w:hAnsi="Lucida Handwriting"/>
          <w:sz w:val="28"/>
        </w:rPr>
        <w:t>t</w:t>
      </w:r>
      <w:r w:rsidRPr="001F44D1">
        <w:rPr>
          <w:rFonts w:ascii="Lucida Handwriting" w:hAnsi="Lucida Handwriting" w:cs="Lucida Handwriting"/>
          <w:sz w:val="28"/>
        </w:rPr>
        <w:t>ü</w:t>
      </w:r>
      <w:r w:rsidRPr="001F44D1">
        <w:rPr>
          <w:sz w:val="28"/>
        </w:rPr>
        <w:t>ğ</w:t>
      </w:r>
      <w:r w:rsidRPr="001F44D1">
        <w:rPr>
          <w:rFonts w:ascii="Lucida Handwriting" w:hAnsi="Lucida Handwriting" w:cs="Lucida Handwriting"/>
          <w:sz w:val="28"/>
        </w:rPr>
        <w:t>ü</w:t>
      </w:r>
      <w:r w:rsidRPr="001F44D1">
        <w:rPr>
          <w:rFonts w:ascii="Lucida Handwriting" w:hAnsi="Lucida Handwriting"/>
          <w:sz w:val="28"/>
        </w:rPr>
        <w:t xml:space="preserve"> zaman en uygun yolu belletir. Yurt ve ulusu kurtarmaya </w:t>
      </w:r>
      <w:r w:rsidRPr="001F44D1">
        <w:rPr>
          <w:rFonts w:ascii="Lucida Handwriting" w:hAnsi="Lucida Handwriting" w:cs="Lucida Handwriting"/>
          <w:sz w:val="28"/>
        </w:rPr>
        <w:t>ç</w:t>
      </w:r>
      <w:r w:rsidRPr="001F44D1">
        <w:rPr>
          <w:rFonts w:ascii="Lucida Handwriting" w:hAnsi="Lucida Handwriting"/>
          <w:sz w:val="28"/>
        </w:rPr>
        <w:t>al</w:t>
      </w:r>
      <w:r w:rsidRPr="001F44D1">
        <w:rPr>
          <w:rFonts w:ascii="Lucida Handwriting" w:hAnsi="Lucida Handwriting" w:cs="Lucida Handwriting"/>
          <w:sz w:val="28"/>
        </w:rPr>
        <w:t>ı</w:t>
      </w:r>
      <w:r w:rsidRPr="001F44D1">
        <w:rPr>
          <w:sz w:val="28"/>
        </w:rPr>
        <w:t>ş</w:t>
      </w:r>
      <w:r w:rsidRPr="001F44D1">
        <w:rPr>
          <w:rFonts w:ascii="Lucida Handwriting" w:hAnsi="Lucida Handwriting"/>
          <w:sz w:val="28"/>
        </w:rPr>
        <w:t>anlar</w:t>
      </w:r>
      <w:r w:rsidRPr="001F44D1">
        <w:rPr>
          <w:rFonts w:ascii="Lucida Handwriting" w:hAnsi="Lucida Handwriting" w:cs="Lucida Handwriting"/>
          <w:sz w:val="28"/>
        </w:rPr>
        <w:t>ı</w:t>
      </w:r>
      <w:r w:rsidRPr="001F44D1">
        <w:rPr>
          <w:rFonts w:ascii="Lucida Handwriting" w:hAnsi="Lucida Handwriting"/>
          <w:sz w:val="28"/>
        </w:rPr>
        <w:t>n ayr</w:t>
      </w:r>
      <w:r w:rsidRPr="001F44D1">
        <w:rPr>
          <w:rFonts w:ascii="Lucida Handwriting" w:hAnsi="Lucida Handwriting" w:cs="Lucida Handwriting"/>
          <w:sz w:val="28"/>
        </w:rPr>
        <w:t>ı</w:t>
      </w:r>
      <w:r w:rsidRPr="001F44D1">
        <w:rPr>
          <w:rFonts w:ascii="Lucida Handwriting" w:hAnsi="Lucida Handwriting"/>
          <w:sz w:val="28"/>
        </w:rPr>
        <w:t xml:space="preserve">ca mesleklerinde birer namuslu uzman ve birer </w:t>
      </w:r>
      <w:r w:rsidRPr="001F44D1">
        <w:rPr>
          <w:rFonts w:ascii="Lucida Handwriting" w:hAnsi="Lucida Handwriting" w:cs="Lucida Handwriting"/>
          <w:sz w:val="28"/>
        </w:rPr>
        <w:t>ç</w:t>
      </w:r>
      <w:r w:rsidRPr="001F44D1">
        <w:rPr>
          <w:rFonts w:ascii="Lucida Handwriting" w:hAnsi="Lucida Handwriting"/>
          <w:sz w:val="28"/>
        </w:rPr>
        <w:t>al</w:t>
      </w:r>
      <w:r w:rsidRPr="001F44D1">
        <w:rPr>
          <w:rFonts w:ascii="Lucida Handwriting" w:hAnsi="Lucida Handwriting" w:cs="Lucida Handwriting"/>
          <w:sz w:val="28"/>
        </w:rPr>
        <w:t>ı</w:t>
      </w:r>
      <w:r w:rsidRPr="001F44D1">
        <w:rPr>
          <w:sz w:val="28"/>
        </w:rPr>
        <w:t>ş</w:t>
      </w:r>
      <w:r w:rsidRPr="001F44D1">
        <w:rPr>
          <w:rFonts w:ascii="Lucida Handwriting" w:hAnsi="Lucida Handwriting"/>
          <w:sz w:val="28"/>
        </w:rPr>
        <w:t>kan bilgin olmalar</w:t>
      </w:r>
      <w:r w:rsidRPr="001F44D1">
        <w:rPr>
          <w:rFonts w:ascii="Lucida Handwriting" w:hAnsi="Lucida Handwriting" w:cs="Lucida Handwriting"/>
          <w:sz w:val="28"/>
        </w:rPr>
        <w:t>ı</w:t>
      </w:r>
      <w:r w:rsidRPr="001F44D1">
        <w:rPr>
          <w:rFonts w:ascii="Lucida Handwriting" w:hAnsi="Lucida Handwriting"/>
          <w:sz w:val="28"/>
        </w:rPr>
        <w:t xml:space="preserve"> gereklidir. Bunu sa</w:t>
      </w:r>
      <w:r w:rsidRPr="001F44D1">
        <w:rPr>
          <w:sz w:val="28"/>
        </w:rPr>
        <w:t>ğ</w:t>
      </w:r>
      <w:r w:rsidRPr="001F44D1">
        <w:rPr>
          <w:rFonts w:ascii="Lucida Handwriting" w:hAnsi="Lucida Handwriting"/>
          <w:sz w:val="28"/>
        </w:rPr>
        <w:t>layan okuldur</w:t>
      </w:r>
      <w:r w:rsidRPr="001F44D1">
        <w:rPr>
          <w:rFonts w:ascii="Lucida Handwriting" w:hAnsi="Lucida Handwriting" w:cs="Lucida Handwriting"/>
          <w:sz w:val="28"/>
        </w:rPr>
        <w:t>”</w:t>
      </w:r>
      <w:r w:rsidRPr="001F44D1">
        <w:rPr>
          <w:rFonts w:ascii="Lucida Handwriting" w:hAnsi="Lucida Handwriting"/>
          <w:sz w:val="28"/>
        </w:rPr>
        <w:t>.</w:t>
      </w:r>
      <w:r w:rsidR="000B6966">
        <w:rPr>
          <w:rFonts w:ascii="Lucida Handwriting" w:hAnsi="Lucida Handwriting"/>
          <w:sz w:val="28"/>
        </w:rPr>
        <w:t xml:space="preserve"> </w:t>
      </w:r>
    </w:p>
    <w:p w:rsidR="00B5603D" w:rsidRPr="001F44D1" w:rsidRDefault="000B6966" w:rsidP="000B6966">
      <w:pPr>
        <w:widowControl w:val="0"/>
        <w:ind w:left="4248" w:firstLine="708"/>
        <w:jc w:val="both"/>
        <w:rPr>
          <w:rFonts w:ascii="Lucida Handwriting" w:hAnsi="Lucida Handwriting"/>
          <w:sz w:val="28"/>
        </w:rPr>
      </w:pPr>
      <w:r>
        <w:rPr>
          <w:rFonts w:ascii="Lucida Handwriting" w:hAnsi="Lucida Handwriting"/>
          <w:sz w:val="28"/>
        </w:rPr>
        <w:t>Mustafa Kemal ATATÜRK</w:t>
      </w:r>
    </w:p>
    <w:p w:rsidR="00B5603D" w:rsidRDefault="00B5603D" w:rsidP="003E0D37">
      <w:pPr>
        <w:widowControl w:val="0"/>
      </w:pPr>
    </w:p>
    <w:p w:rsidR="00B5603D" w:rsidRDefault="00B5603D" w:rsidP="003E0D37">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1C8B" w:rsidRDefault="00501C8B" w:rsidP="00502E33">
      <w:pPr>
        <w:widowControl w:val="0"/>
      </w:pPr>
    </w:p>
    <w:p w:rsidR="00501C8B" w:rsidRDefault="00501C8B" w:rsidP="00502E33">
      <w:pPr>
        <w:widowControl w:val="0"/>
      </w:pPr>
    </w:p>
    <w:p w:rsidR="00501C8B" w:rsidRDefault="00501C8B" w:rsidP="00502E33">
      <w:pPr>
        <w:widowControl w:val="0"/>
      </w:pP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1542C8" w:rsidRDefault="001542C8">
          <w:pPr>
            <w:pStyle w:val="TBal"/>
          </w:pPr>
          <w:r>
            <w:t>İçindekiler</w:t>
          </w:r>
          <w:r w:rsidR="00501C8B">
            <w:t xml:space="preserve"> </w:t>
          </w:r>
        </w:p>
        <w:p w:rsidR="00B320ED" w:rsidRDefault="009C79D9">
          <w:pPr>
            <w:pStyle w:val="T1"/>
            <w:tabs>
              <w:tab w:val="right" w:leader="dot" w:pos="9396"/>
            </w:tabs>
            <w:rPr>
              <w:rFonts w:asciiTheme="minorHAnsi" w:eastAsiaTheme="minorEastAsia" w:hAnsiTheme="minorHAnsi" w:cstheme="minorBidi"/>
              <w:b w:val="0"/>
              <w:bCs w:val="0"/>
              <w:caps w:val="0"/>
              <w:noProof/>
              <w:sz w:val="22"/>
              <w:szCs w:val="22"/>
              <w:lang w:eastAsia="tr-TR"/>
            </w:rPr>
          </w:pPr>
          <w:r w:rsidRPr="009C79D9">
            <w:fldChar w:fldCharType="begin"/>
          </w:r>
          <w:r w:rsidR="001542C8">
            <w:instrText xml:space="preserve"> TOC \o "1-3" \h \z \u </w:instrText>
          </w:r>
          <w:r w:rsidRPr="009C79D9">
            <w:fldChar w:fldCharType="separate"/>
          </w:r>
          <w:hyperlink w:anchor="_Toc407699543" w:history="1">
            <w:r w:rsidR="00B320ED" w:rsidRPr="00991D28">
              <w:rPr>
                <w:rStyle w:val="Kpr"/>
                <w:noProof/>
              </w:rPr>
              <w:t>BİRİM YÖNETİCİSİ SUNUŞU</w:t>
            </w:r>
            <w:r w:rsidR="00B320ED">
              <w:rPr>
                <w:noProof/>
                <w:webHidden/>
              </w:rPr>
              <w:tab/>
            </w:r>
            <w:r w:rsidR="00B320ED">
              <w:rPr>
                <w:noProof/>
                <w:webHidden/>
              </w:rPr>
              <w:fldChar w:fldCharType="begin"/>
            </w:r>
            <w:r w:rsidR="00B320ED">
              <w:rPr>
                <w:noProof/>
                <w:webHidden/>
              </w:rPr>
              <w:instrText xml:space="preserve"> PAGEREF _Toc407699543 \h </w:instrText>
            </w:r>
            <w:r w:rsidR="00B320ED">
              <w:rPr>
                <w:noProof/>
                <w:webHidden/>
              </w:rPr>
            </w:r>
            <w:r w:rsidR="00B320ED">
              <w:rPr>
                <w:noProof/>
                <w:webHidden/>
              </w:rPr>
              <w:fldChar w:fldCharType="separate"/>
            </w:r>
            <w:r w:rsidR="00B320ED">
              <w:rPr>
                <w:noProof/>
                <w:webHidden/>
              </w:rPr>
              <w:t>7</w:t>
            </w:r>
            <w:r w:rsidR="00B320ED">
              <w:rPr>
                <w:noProof/>
                <w:webHidden/>
              </w:rPr>
              <w:fldChar w:fldCharType="end"/>
            </w:r>
          </w:hyperlink>
        </w:p>
        <w:p w:rsidR="00B320ED" w:rsidRDefault="00B320ED">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407699544" w:history="1">
            <w:r w:rsidRPr="00991D28">
              <w:rPr>
                <w:rStyle w:val="Kpr"/>
                <w:noProof/>
              </w:rPr>
              <w:t>I-</w:t>
            </w:r>
            <w:r>
              <w:rPr>
                <w:rFonts w:asciiTheme="minorHAnsi" w:eastAsiaTheme="minorEastAsia" w:hAnsiTheme="minorHAnsi" w:cstheme="minorBidi"/>
                <w:b w:val="0"/>
                <w:bCs w:val="0"/>
                <w:caps w:val="0"/>
                <w:noProof/>
                <w:sz w:val="22"/>
                <w:szCs w:val="22"/>
                <w:lang w:eastAsia="tr-TR"/>
              </w:rPr>
              <w:tab/>
            </w:r>
            <w:r w:rsidRPr="00991D28">
              <w:rPr>
                <w:rStyle w:val="Kpr"/>
                <w:noProof/>
              </w:rPr>
              <w:t>GENEL BİLGİLER</w:t>
            </w:r>
            <w:r>
              <w:rPr>
                <w:noProof/>
                <w:webHidden/>
              </w:rPr>
              <w:tab/>
            </w:r>
            <w:r>
              <w:rPr>
                <w:noProof/>
                <w:webHidden/>
              </w:rPr>
              <w:fldChar w:fldCharType="begin"/>
            </w:r>
            <w:r>
              <w:rPr>
                <w:noProof/>
                <w:webHidden/>
              </w:rPr>
              <w:instrText xml:space="preserve"> PAGEREF _Toc407699544 \h </w:instrText>
            </w:r>
            <w:r>
              <w:rPr>
                <w:noProof/>
                <w:webHidden/>
              </w:rPr>
            </w:r>
            <w:r>
              <w:rPr>
                <w:noProof/>
                <w:webHidden/>
              </w:rPr>
              <w:fldChar w:fldCharType="separate"/>
            </w:r>
            <w:r>
              <w:rPr>
                <w:noProof/>
                <w:webHidden/>
              </w:rPr>
              <w:t>9</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45" w:history="1">
            <w:r w:rsidRPr="00991D28">
              <w:rPr>
                <w:rStyle w:val="Kpr"/>
                <w:noProof/>
              </w:rPr>
              <w:t>A-</w:t>
            </w:r>
            <w:r>
              <w:rPr>
                <w:rFonts w:asciiTheme="minorHAnsi" w:eastAsiaTheme="minorEastAsia" w:hAnsiTheme="minorHAnsi" w:cstheme="minorBidi"/>
                <w:smallCaps w:val="0"/>
                <w:noProof/>
                <w:sz w:val="22"/>
                <w:szCs w:val="22"/>
                <w:lang w:eastAsia="tr-TR"/>
              </w:rPr>
              <w:tab/>
            </w:r>
            <w:r w:rsidRPr="00991D28">
              <w:rPr>
                <w:rStyle w:val="Kpr"/>
                <w:noProof/>
              </w:rPr>
              <w:t>MİSYON VE VİZYON</w:t>
            </w:r>
            <w:r>
              <w:rPr>
                <w:noProof/>
                <w:webHidden/>
              </w:rPr>
              <w:tab/>
            </w:r>
            <w:r>
              <w:rPr>
                <w:noProof/>
                <w:webHidden/>
              </w:rPr>
              <w:fldChar w:fldCharType="begin"/>
            </w:r>
            <w:r>
              <w:rPr>
                <w:noProof/>
                <w:webHidden/>
              </w:rPr>
              <w:instrText xml:space="preserve"> PAGEREF _Toc407699545 \h </w:instrText>
            </w:r>
            <w:r>
              <w:rPr>
                <w:noProof/>
                <w:webHidden/>
              </w:rPr>
            </w:r>
            <w:r>
              <w:rPr>
                <w:noProof/>
                <w:webHidden/>
              </w:rPr>
              <w:fldChar w:fldCharType="separate"/>
            </w:r>
            <w:r>
              <w:rPr>
                <w:noProof/>
                <w:webHidden/>
              </w:rPr>
              <w:t>9</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46" w:history="1">
            <w:r w:rsidRPr="00991D28">
              <w:rPr>
                <w:rStyle w:val="Kpr"/>
                <w:noProof/>
              </w:rPr>
              <w:t>B-</w:t>
            </w:r>
            <w:r>
              <w:rPr>
                <w:rFonts w:asciiTheme="minorHAnsi" w:eastAsiaTheme="minorEastAsia" w:hAnsiTheme="minorHAnsi" w:cstheme="minorBidi"/>
                <w:smallCaps w:val="0"/>
                <w:noProof/>
                <w:sz w:val="22"/>
                <w:szCs w:val="22"/>
                <w:lang w:eastAsia="tr-TR"/>
              </w:rPr>
              <w:tab/>
            </w:r>
            <w:r w:rsidRPr="00991D28">
              <w:rPr>
                <w:rStyle w:val="Kpr"/>
                <w:noProof/>
              </w:rPr>
              <w:t>YETKİ, GÖREV VE SORUMLULUKLAR</w:t>
            </w:r>
            <w:r>
              <w:rPr>
                <w:noProof/>
                <w:webHidden/>
              </w:rPr>
              <w:tab/>
            </w:r>
            <w:r>
              <w:rPr>
                <w:noProof/>
                <w:webHidden/>
              </w:rPr>
              <w:fldChar w:fldCharType="begin"/>
            </w:r>
            <w:r>
              <w:rPr>
                <w:noProof/>
                <w:webHidden/>
              </w:rPr>
              <w:instrText xml:space="preserve"> PAGEREF _Toc407699546 \h </w:instrText>
            </w:r>
            <w:r>
              <w:rPr>
                <w:noProof/>
                <w:webHidden/>
              </w:rPr>
            </w:r>
            <w:r>
              <w:rPr>
                <w:noProof/>
                <w:webHidden/>
              </w:rPr>
              <w:fldChar w:fldCharType="separate"/>
            </w:r>
            <w:r>
              <w:rPr>
                <w:noProof/>
                <w:webHidden/>
              </w:rPr>
              <w:t>9</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47" w:history="1">
            <w:r w:rsidRPr="00991D28">
              <w:rPr>
                <w:rStyle w:val="Kpr"/>
                <w:noProof/>
              </w:rPr>
              <w:t>C-</w:t>
            </w:r>
            <w:r>
              <w:rPr>
                <w:rFonts w:asciiTheme="minorHAnsi" w:eastAsiaTheme="minorEastAsia" w:hAnsiTheme="minorHAnsi" w:cstheme="minorBidi"/>
                <w:smallCaps w:val="0"/>
                <w:noProof/>
                <w:sz w:val="22"/>
                <w:szCs w:val="22"/>
                <w:lang w:eastAsia="tr-TR"/>
              </w:rPr>
              <w:tab/>
            </w:r>
            <w:r w:rsidRPr="00991D28">
              <w:rPr>
                <w:rStyle w:val="Kpr"/>
                <w:noProof/>
              </w:rPr>
              <w:t>İDAREYE İLİŞKİN BİLGİLER</w:t>
            </w:r>
            <w:r>
              <w:rPr>
                <w:noProof/>
                <w:webHidden/>
              </w:rPr>
              <w:tab/>
            </w:r>
            <w:r>
              <w:rPr>
                <w:noProof/>
                <w:webHidden/>
              </w:rPr>
              <w:fldChar w:fldCharType="begin"/>
            </w:r>
            <w:r>
              <w:rPr>
                <w:noProof/>
                <w:webHidden/>
              </w:rPr>
              <w:instrText xml:space="preserve"> PAGEREF _Toc407699547 \h </w:instrText>
            </w:r>
            <w:r>
              <w:rPr>
                <w:noProof/>
                <w:webHidden/>
              </w:rPr>
            </w:r>
            <w:r>
              <w:rPr>
                <w:noProof/>
                <w:webHidden/>
              </w:rPr>
              <w:fldChar w:fldCharType="separate"/>
            </w:r>
            <w:r>
              <w:rPr>
                <w:noProof/>
                <w:webHidden/>
              </w:rPr>
              <w:t>9</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48" w:history="1">
            <w:r w:rsidRPr="00991D28">
              <w:rPr>
                <w:rStyle w:val="Kpr"/>
                <w:b/>
                <w:noProof/>
              </w:rPr>
              <w:t>1-</w:t>
            </w:r>
            <w:r>
              <w:rPr>
                <w:rFonts w:asciiTheme="minorHAnsi" w:eastAsiaTheme="minorEastAsia" w:hAnsiTheme="minorHAnsi" w:cstheme="minorBidi"/>
                <w:i w:val="0"/>
                <w:iCs w:val="0"/>
                <w:noProof/>
                <w:sz w:val="22"/>
                <w:szCs w:val="22"/>
                <w:lang w:eastAsia="tr-TR"/>
              </w:rPr>
              <w:tab/>
            </w:r>
            <w:r w:rsidRPr="00991D28">
              <w:rPr>
                <w:rStyle w:val="Kpr"/>
                <w:b/>
                <w:noProof/>
              </w:rPr>
              <w:t>Fiziksel Yapı</w:t>
            </w:r>
            <w:r>
              <w:rPr>
                <w:noProof/>
                <w:webHidden/>
              </w:rPr>
              <w:tab/>
            </w:r>
            <w:r>
              <w:rPr>
                <w:noProof/>
                <w:webHidden/>
              </w:rPr>
              <w:fldChar w:fldCharType="begin"/>
            </w:r>
            <w:r>
              <w:rPr>
                <w:noProof/>
                <w:webHidden/>
              </w:rPr>
              <w:instrText xml:space="preserve"> PAGEREF _Toc407699548 \h </w:instrText>
            </w:r>
            <w:r>
              <w:rPr>
                <w:noProof/>
                <w:webHidden/>
              </w:rPr>
            </w:r>
            <w:r>
              <w:rPr>
                <w:noProof/>
                <w:webHidden/>
              </w:rPr>
              <w:fldChar w:fldCharType="separate"/>
            </w:r>
            <w:r>
              <w:rPr>
                <w:noProof/>
                <w:webHidden/>
              </w:rPr>
              <w:t>9</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49" w:history="1">
            <w:r w:rsidRPr="00991D28">
              <w:rPr>
                <w:rStyle w:val="Kpr"/>
                <w:b/>
                <w:noProof/>
              </w:rPr>
              <w:t>2-</w:t>
            </w:r>
            <w:r>
              <w:rPr>
                <w:rFonts w:asciiTheme="minorHAnsi" w:eastAsiaTheme="minorEastAsia" w:hAnsiTheme="minorHAnsi" w:cstheme="minorBidi"/>
                <w:i w:val="0"/>
                <w:iCs w:val="0"/>
                <w:noProof/>
                <w:sz w:val="22"/>
                <w:szCs w:val="22"/>
                <w:lang w:eastAsia="tr-TR"/>
              </w:rPr>
              <w:tab/>
            </w:r>
            <w:r w:rsidRPr="00991D28">
              <w:rPr>
                <w:rStyle w:val="Kpr"/>
                <w:b/>
                <w:noProof/>
              </w:rPr>
              <w:t>Örgüt Yapısı ve Teşkilat Şeması</w:t>
            </w:r>
            <w:r>
              <w:rPr>
                <w:noProof/>
                <w:webHidden/>
              </w:rPr>
              <w:tab/>
            </w:r>
            <w:r>
              <w:rPr>
                <w:noProof/>
                <w:webHidden/>
              </w:rPr>
              <w:fldChar w:fldCharType="begin"/>
            </w:r>
            <w:r>
              <w:rPr>
                <w:noProof/>
                <w:webHidden/>
              </w:rPr>
              <w:instrText xml:space="preserve"> PAGEREF _Toc407699549 \h </w:instrText>
            </w:r>
            <w:r>
              <w:rPr>
                <w:noProof/>
                <w:webHidden/>
              </w:rPr>
            </w:r>
            <w:r>
              <w:rPr>
                <w:noProof/>
                <w:webHidden/>
              </w:rPr>
              <w:fldChar w:fldCharType="separate"/>
            </w:r>
            <w:r>
              <w:rPr>
                <w:noProof/>
                <w:webHidden/>
              </w:rPr>
              <w:t>17</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0" w:history="1">
            <w:r w:rsidRPr="00991D28">
              <w:rPr>
                <w:rStyle w:val="Kpr"/>
                <w:b/>
                <w:noProof/>
              </w:rPr>
              <w:t>a-</w:t>
            </w:r>
            <w:r>
              <w:rPr>
                <w:rFonts w:asciiTheme="minorHAnsi" w:eastAsiaTheme="minorEastAsia" w:hAnsiTheme="minorHAnsi" w:cstheme="minorBidi"/>
                <w:i w:val="0"/>
                <w:iCs w:val="0"/>
                <w:noProof/>
                <w:sz w:val="22"/>
                <w:szCs w:val="22"/>
                <w:lang w:eastAsia="tr-TR"/>
              </w:rPr>
              <w:tab/>
            </w:r>
            <w:r w:rsidRPr="00991D28">
              <w:rPr>
                <w:rStyle w:val="Kpr"/>
                <w:b/>
                <w:noProof/>
              </w:rPr>
              <w:t>Akademik Yapı</w:t>
            </w:r>
            <w:r>
              <w:rPr>
                <w:noProof/>
                <w:webHidden/>
              </w:rPr>
              <w:tab/>
            </w:r>
            <w:r>
              <w:rPr>
                <w:noProof/>
                <w:webHidden/>
              </w:rPr>
              <w:fldChar w:fldCharType="begin"/>
            </w:r>
            <w:r>
              <w:rPr>
                <w:noProof/>
                <w:webHidden/>
              </w:rPr>
              <w:instrText xml:space="preserve"> PAGEREF _Toc407699550 \h </w:instrText>
            </w:r>
            <w:r>
              <w:rPr>
                <w:noProof/>
                <w:webHidden/>
              </w:rPr>
            </w:r>
            <w:r>
              <w:rPr>
                <w:noProof/>
                <w:webHidden/>
              </w:rPr>
              <w:fldChar w:fldCharType="separate"/>
            </w:r>
            <w:r>
              <w:rPr>
                <w:noProof/>
                <w:webHidden/>
              </w:rPr>
              <w:t>17</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1" w:history="1">
            <w:r w:rsidRPr="00991D28">
              <w:rPr>
                <w:rStyle w:val="Kpr"/>
                <w:b/>
                <w:noProof/>
              </w:rPr>
              <w:t>b-</w:t>
            </w:r>
            <w:r>
              <w:rPr>
                <w:rFonts w:asciiTheme="minorHAnsi" w:eastAsiaTheme="minorEastAsia" w:hAnsiTheme="minorHAnsi" w:cstheme="minorBidi"/>
                <w:i w:val="0"/>
                <w:iCs w:val="0"/>
                <w:noProof/>
                <w:sz w:val="22"/>
                <w:szCs w:val="22"/>
                <w:lang w:eastAsia="tr-TR"/>
              </w:rPr>
              <w:tab/>
            </w:r>
            <w:r w:rsidRPr="00991D28">
              <w:rPr>
                <w:rStyle w:val="Kpr"/>
                <w:b/>
                <w:noProof/>
              </w:rPr>
              <w:t>İdari Yapı</w:t>
            </w:r>
            <w:r>
              <w:rPr>
                <w:noProof/>
                <w:webHidden/>
              </w:rPr>
              <w:tab/>
            </w:r>
            <w:r>
              <w:rPr>
                <w:noProof/>
                <w:webHidden/>
              </w:rPr>
              <w:fldChar w:fldCharType="begin"/>
            </w:r>
            <w:r>
              <w:rPr>
                <w:noProof/>
                <w:webHidden/>
              </w:rPr>
              <w:instrText xml:space="preserve"> PAGEREF _Toc407699551 \h </w:instrText>
            </w:r>
            <w:r>
              <w:rPr>
                <w:noProof/>
                <w:webHidden/>
              </w:rPr>
            </w:r>
            <w:r>
              <w:rPr>
                <w:noProof/>
                <w:webHidden/>
              </w:rPr>
              <w:fldChar w:fldCharType="separate"/>
            </w:r>
            <w:r>
              <w:rPr>
                <w:noProof/>
                <w:webHidden/>
              </w:rPr>
              <w:t>18</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2" w:history="1">
            <w:r w:rsidRPr="00991D28">
              <w:rPr>
                <w:rStyle w:val="Kpr"/>
                <w:b/>
                <w:noProof/>
              </w:rPr>
              <w:t>3-</w:t>
            </w:r>
            <w:r>
              <w:rPr>
                <w:rFonts w:asciiTheme="minorHAnsi" w:eastAsiaTheme="minorEastAsia" w:hAnsiTheme="minorHAnsi" w:cstheme="minorBidi"/>
                <w:i w:val="0"/>
                <w:iCs w:val="0"/>
                <w:noProof/>
                <w:sz w:val="22"/>
                <w:szCs w:val="22"/>
                <w:lang w:eastAsia="tr-TR"/>
              </w:rPr>
              <w:tab/>
            </w:r>
            <w:r w:rsidRPr="00991D28">
              <w:rPr>
                <w:rStyle w:val="Kpr"/>
                <w:b/>
                <w:noProof/>
              </w:rPr>
              <w:t>Bilgi ve Teknolojik Kaynaklar</w:t>
            </w:r>
            <w:r>
              <w:rPr>
                <w:noProof/>
                <w:webHidden/>
              </w:rPr>
              <w:tab/>
            </w:r>
            <w:r>
              <w:rPr>
                <w:noProof/>
                <w:webHidden/>
              </w:rPr>
              <w:fldChar w:fldCharType="begin"/>
            </w:r>
            <w:r>
              <w:rPr>
                <w:noProof/>
                <w:webHidden/>
              </w:rPr>
              <w:instrText xml:space="preserve"> PAGEREF _Toc407699552 \h </w:instrText>
            </w:r>
            <w:r>
              <w:rPr>
                <w:noProof/>
                <w:webHidden/>
              </w:rPr>
            </w:r>
            <w:r>
              <w:rPr>
                <w:noProof/>
                <w:webHidden/>
              </w:rPr>
              <w:fldChar w:fldCharType="separate"/>
            </w:r>
            <w:r>
              <w:rPr>
                <w:noProof/>
                <w:webHidden/>
              </w:rPr>
              <w:t>18</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3" w:history="1">
            <w:r w:rsidRPr="00991D28">
              <w:rPr>
                <w:rStyle w:val="Kpr"/>
                <w:b/>
                <w:noProof/>
              </w:rPr>
              <w:t>4-</w:t>
            </w:r>
            <w:r>
              <w:rPr>
                <w:rFonts w:asciiTheme="minorHAnsi" w:eastAsiaTheme="minorEastAsia" w:hAnsiTheme="minorHAnsi" w:cstheme="minorBidi"/>
                <w:i w:val="0"/>
                <w:iCs w:val="0"/>
                <w:noProof/>
                <w:sz w:val="22"/>
                <w:szCs w:val="22"/>
                <w:lang w:eastAsia="tr-TR"/>
              </w:rPr>
              <w:tab/>
            </w:r>
            <w:r w:rsidRPr="00991D28">
              <w:rPr>
                <w:rStyle w:val="Kpr"/>
                <w:b/>
                <w:noProof/>
              </w:rPr>
              <w:t>İnsan Kaynakları</w:t>
            </w:r>
            <w:r>
              <w:rPr>
                <w:noProof/>
                <w:webHidden/>
              </w:rPr>
              <w:tab/>
            </w:r>
            <w:r>
              <w:rPr>
                <w:noProof/>
                <w:webHidden/>
              </w:rPr>
              <w:fldChar w:fldCharType="begin"/>
            </w:r>
            <w:r>
              <w:rPr>
                <w:noProof/>
                <w:webHidden/>
              </w:rPr>
              <w:instrText xml:space="preserve"> PAGEREF _Toc407699553 \h </w:instrText>
            </w:r>
            <w:r>
              <w:rPr>
                <w:noProof/>
                <w:webHidden/>
              </w:rPr>
            </w:r>
            <w:r>
              <w:rPr>
                <w:noProof/>
                <w:webHidden/>
              </w:rPr>
              <w:fldChar w:fldCharType="separate"/>
            </w:r>
            <w:r>
              <w:rPr>
                <w:noProof/>
                <w:webHidden/>
              </w:rPr>
              <w:t>21</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4" w:history="1">
            <w:r w:rsidRPr="00991D28">
              <w:rPr>
                <w:rStyle w:val="Kpr"/>
                <w:b/>
                <w:noProof/>
              </w:rPr>
              <w:t>a-</w:t>
            </w:r>
            <w:r>
              <w:rPr>
                <w:rFonts w:asciiTheme="minorHAnsi" w:eastAsiaTheme="minorEastAsia" w:hAnsiTheme="minorHAnsi" w:cstheme="minorBidi"/>
                <w:i w:val="0"/>
                <w:iCs w:val="0"/>
                <w:noProof/>
                <w:sz w:val="22"/>
                <w:szCs w:val="22"/>
                <w:lang w:eastAsia="tr-TR"/>
              </w:rPr>
              <w:tab/>
            </w:r>
            <w:r w:rsidRPr="00991D28">
              <w:rPr>
                <w:rStyle w:val="Kpr"/>
                <w:b/>
                <w:noProof/>
              </w:rPr>
              <w:t>Akademik Personel</w:t>
            </w:r>
            <w:r>
              <w:rPr>
                <w:noProof/>
                <w:webHidden/>
              </w:rPr>
              <w:tab/>
            </w:r>
            <w:r>
              <w:rPr>
                <w:noProof/>
                <w:webHidden/>
              </w:rPr>
              <w:fldChar w:fldCharType="begin"/>
            </w:r>
            <w:r>
              <w:rPr>
                <w:noProof/>
                <w:webHidden/>
              </w:rPr>
              <w:instrText xml:space="preserve"> PAGEREF _Toc407699554 \h </w:instrText>
            </w:r>
            <w:r>
              <w:rPr>
                <w:noProof/>
                <w:webHidden/>
              </w:rPr>
            </w:r>
            <w:r>
              <w:rPr>
                <w:noProof/>
                <w:webHidden/>
              </w:rPr>
              <w:fldChar w:fldCharType="separate"/>
            </w:r>
            <w:r>
              <w:rPr>
                <w:noProof/>
                <w:webHidden/>
              </w:rPr>
              <w:t>21</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5" w:history="1">
            <w:r w:rsidRPr="00991D28">
              <w:rPr>
                <w:rStyle w:val="Kpr"/>
                <w:b/>
                <w:noProof/>
              </w:rPr>
              <w:t>b-</w:t>
            </w:r>
            <w:r>
              <w:rPr>
                <w:rFonts w:asciiTheme="minorHAnsi" w:eastAsiaTheme="minorEastAsia" w:hAnsiTheme="minorHAnsi" w:cstheme="minorBidi"/>
                <w:i w:val="0"/>
                <w:iCs w:val="0"/>
                <w:noProof/>
                <w:sz w:val="22"/>
                <w:szCs w:val="22"/>
                <w:lang w:eastAsia="tr-TR"/>
              </w:rPr>
              <w:tab/>
            </w:r>
            <w:r w:rsidRPr="00991D28">
              <w:rPr>
                <w:rStyle w:val="Kpr"/>
                <w:b/>
                <w:noProof/>
              </w:rPr>
              <w:t>İdari Personel</w:t>
            </w:r>
            <w:r>
              <w:rPr>
                <w:noProof/>
                <w:webHidden/>
              </w:rPr>
              <w:tab/>
            </w:r>
            <w:r>
              <w:rPr>
                <w:noProof/>
                <w:webHidden/>
              </w:rPr>
              <w:fldChar w:fldCharType="begin"/>
            </w:r>
            <w:r>
              <w:rPr>
                <w:noProof/>
                <w:webHidden/>
              </w:rPr>
              <w:instrText xml:space="preserve"> PAGEREF _Toc407699555 \h </w:instrText>
            </w:r>
            <w:r>
              <w:rPr>
                <w:noProof/>
                <w:webHidden/>
              </w:rPr>
            </w:r>
            <w:r>
              <w:rPr>
                <w:noProof/>
                <w:webHidden/>
              </w:rPr>
              <w:fldChar w:fldCharType="separate"/>
            </w:r>
            <w:r>
              <w:rPr>
                <w:noProof/>
                <w:webHidden/>
              </w:rPr>
              <w:t>24</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6" w:history="1">
            <w:r w:rsidRPr="00991D28">
              <w:rPr>
                <w:rStyle w:val="Kpr"/>
                <w:b/>
                <w:noProof/>
              </w:rPr>
              <w:t>5-</w:t>
            </w:r>
            <w:r>
              <w:rPr>
                <w:rFonts w:asciiTheme="minorHAnsi" w:eastAsiaTheme="minorEastAsia" w:hAnsiTheme="minorHAnsi" w:cstheme="minorBidi"/>
                <w:i w:val="0"/>
                <w:iCs w:val="0"/>
                <w:noProof/>
                <w:sz w:val="22"/>
                <w:szCs w:val="22"/>
                <w:lang w:eastAsia="tr-TR"/>
              </w:rPr>
              <w:tab/>
            </w:r>
            <w:r w:rsidRPr="00991D28">
              <w:rPr>
                <w:rStyle w:val="Kpr"/>
                <w:b/>
                <w:noProof/>
              </w:rPr>
              <w:t>Sunulan Hizmetler</w:t>
            </w:r>
            <w:r>
              <w:rPr>
                <w:noProof/>
                <w:webHidden/>
              </w:rPr>
              <w:tab/>
            </w:r>
            <w:r>
              <w:rPr>
                <w:noProof/>
                <w:webHidden/>
              </w:rPr>
              <w:fldChar w:fldCharType="begin"/>
            </w:r>
            <w:r>
              <w:rPr>
                <w:noProof/>
                <w:webHidden/>
              </w:rPr>
              <w:instrText xml:space="preserve"> PAGEREF _Toc407699556 \h </w:instrText>
            </w:r>
            <w:r>
              <w:rPr>
                <w:noProof/>
                <w:webHidden/>
              </w:rPr>
            </w:r>
            <w:r>
              <w:rPr>
                <w:noProof/>
                <w:webHidden/>
              </w:rPr>
              <w:fldChar w:fldCharType="separate"/>
            </w:r>
            <w:r>
              <w:rPr>
                <w:noProof/>
                <w:webHidden/>
              </w:rPr>
              <w:t>28</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7" w:history="1">
            <w:r w:rsidRPr="00991D28">
              <w:rPr>
                <w:rStyle w:val="Kpr"/>
                <w:b/>
                <w:noProof/>
              </w:rPr>
              <w:t>a-</w:t>
            </w:r>
            <w:r>
              <w:rPr>
                <w:rFonts w:asciiTheme="minorHAnsi" w:eastAsiaTheme="minorEastAsia" w:hAnsiTheme="minorHAnsi" w:cstheme="minorBidi"/>
                <w:i w:val="0"/>
                <w:iCs w:val="0"/>
                <w:noProof/>
                <w:sz w:val="22"/>
                <w:szCs w:val="22"/>
                <w:lang w:eastAsia="tr-TR"/>
              </w:rPr>
              <w:tab/>
            </w:r>
            <w:r w:rsidRPr="00991D28">
              <w:rPr>
                <w:rStyle w:val="Kpr"/>
                <w:b/>
                <w:noProof/>
              </w:rPr>
              <w:t>Eğitim-Öğretim Hizmetleri</w:t>
            </w:r>
            <w:r>
              <w:rPr>
                <w:noProof/>
                <w:webHidden/>
              </w:rPr>
              <w:tab/>
            </w:r>
            <w:r>
              <w:rPr>
                <w:noProof/>
                <w:webHidden/>
              </w:rPr>
              <w:fldChar w:fldCharType="begin"/>
            </w:r>
            <w:r>
              <w:rPr>
                <w:noProof/>
                <w:webHidden/>
              </w:rPr>
              <w:instrText xml:space="preserve"> PAGEREF _Toc407699557 \h </w:instrText>
            </w:r>
            <w:r>
              <w:rPr>
                <w:noProof/>
                <w:webHidden/>
              </w:rPr>
            </w:r>
            <w:r>
              <w:rPr>
                <w:noProof/>
                <w:webHidden/>
              </w:rPr>
              <w:fldChar w:fldCharType="separate"/>
            </w:r>
            <w:r>
              <w:rPr>
                <w:noProof/>
                <w:webHidden/>
              </w:rPr>
              <w:t>28</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8" w:history="1">
            <w:r w:rsidRPr="00991D28">
              <w:rPr>
                <w:rStyle w:val="Kpr"/>
                <w:b/>
                <w:noProof/>
              </w:rPr>
              <w:t>b-</w:t>
            </w:r>
            <w:r>
              <w:rPr>
                <w:rFonts w:asciiTheme="minorHAnsi" w:eastAsiaTheme="minorEastAsia" w:hAnsiTheme="minorHAnsi" w:cstheme="minorBidi"/>
                <w:i w:val="0"/>
                <w:iCs w:val="0"/>
                <w:noProof/>
                <w:sz w:val="22"/>
                <w:szCs w:val="22"/>
                <w:lang w:eastAsia="tr-TR"/>
              </w:rPr>
              <w:tab/>
            </w:r>
            <w:r w:rsidRPr="00991D28">
              <w:rPr>
                <w:rStyle w:val="Kpr"/>
                <w:b/>
                <w:noProof/>
              </w:rPr>
              <w:t>Sağlık Hizmetleri</w:t>
            </w:r>
            <w:r>
              <w:rPr>
                <w:noProof/>
                <w:webHidden/>
              </w:rPr>
              <w:tab/>
            </w:r>
            <w:r>
              <w:rPr>
                <w:noProof/>
                <w:webHidden/>
              </w:rPr>
              <w:fldChar w:fldCharType="begin"/>
            </w:r>
            <w:r>
              <w:rPr>
                <w:noProof/>
                <w:webHidden/>
              </w:rPr>
              <w:instrText xml:space="preserve"> PAGEREF _Toc407699558 \h </w:instrText>
            </w:r>
            <w:r>
              <w:rPr>
                <w:noProof/>
                <w:webHidden/>
              </w:rPr>
            </w:r>
            <w:r>
              <w:rPr>
                <w:noProof/>
                <w:webHidden/>
              </w:rPr>
              <w:fldChar w:fldCharType="separate"/>
            </w:r>
            <w:r>
              <w:rPr>
                <w:noProof/>
                <w:webHidden/>
              </w:rPr>
              <w:t>34</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59" w:history="1">
            <w:r w:rsidRPr="00991D28">
              <w:rPr>
                <w:rStyle w:val="Kpr"/>
                <w:b/>
                <w:noProof/>
              </w:rPr>
              <w:t>c-</w:t>
            </w:r>
            <w:r>
              <w:rPr>
                <w:rFonts w:asciiTheme="minorHAnsi" w:eastAsiaTheme="minorEastAsia" w:hAnsiTheme="minorHAnsi" w:cstheme="minorBidi"/>
                <w:i w:val="0"/>
                <w:iCs w:val="0"/>
                <w:noProof/>
                <w:sz w:val="22"/>
                <w:szCs w:val="22"/>
                <w:lang w:eastAsia="tr-TR"/>
              </w:rPr>
              <w:tab/>
            </w:r>
            <w:r w:rsidRPr="00991D28">
              <w:rPr>
                <w:rStyle w:val="Kpr"/>
                <w:b/>
                <w:noProof/>
              </w:rPr>
              <w:t>İdari Hizmetler</w:t>
            </w:r>
            <w:r>
              <w:rPr>
                <w:noProof/>
                <w:webHidden/>
              </w:rPr>
              <w:tab/>
            </w:r>
            <w:r>
              <w:rPr>
                <w:noProof/>
                <w:webHidden/>
              </w:rPr>
              <w:fldChar w:fldCharType="begin"/>
            </w:r>
            <w:r>
              <w:rPr>
                <w:noProof/>
                <w:webHidden/>
              </w:rPr>
              <w:instrText xml:space="preserve"> PAGEREF _Toc407699559 \h </w:instrText>
            </w:r>
            <w:r>
              <w:rPr>
                <w:noProof/>
                <w:webHidden/>
              </w:rPr>
            </w:r>
            <w:r>
              <w:rPr>
                <w:noProof/>
                <w:webHidden/>
              </w:rPr>
              <w:fldChar w:fldCharType="separate"/>
            </w:r>
            <w:r>
              <w:rPr>
                <w:noProof/>
                <w:webHidden/>
              </w:rPr>
              <w:t>37</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60" w:history="1">
            <w:r w:rsidRPr="00991D28">
              <w:rPr>
                <w:rStyle w:val="Kpr"/>
                <w:b/>
                <w:noProof/>
              </w:rPr>
              <w:t>d-</w:t>
            </w:r>
            <w:r>
              <w:rPr>
                <w:rFonts w:asciiTheme="minorHAnsi" w:eastAsiaTheme="minorEastAsia" w:hAnsiTheme="minorHAnsi" w:cstheme="minorBidi"/>
                <w:i w:val="0"/>
                <w:iCs w:val="0"/>
                <w:noProof/>
                <w:sz w:val="22"/>
                <w:szCs w:val="22"/>
                <w:lang w:eastAsia="tr-TR"/>
              </w:rPr>
              <w:tab/>
            </w:r>
            <w:r w:rsidRPr="00991D28">
              <w:rPr>
                <w:rStyle w:val="Kpr"/>
                <w:b/>
                <w:noProof/>
              </w:rPr>
              <w:t>Kültür ve Sanat Hizmetleri</w:t>
            </w:r>
            <w:r>
              <w:rPr>
                <w:noProof/>
                <w:webHidden/>
              </w:rPr>
              <w:tab/>
            </w:r>
            <w:r>
              <w:rPr>
                <w:noProof/>
                <w:webHidden/>
              </w:rPr>
              <w:fldChar w:fldCharType="begin"/>
            </w:r>
            <w:r>
              <w:rPr>
                <w:noProof/>
                <w:webHidden/>
              </w:rPr>
              <w:instrText xml:space="preserve"> PAGEREF _Toc407699560 \h </w:instrText>
            </w:r>
            <w:r>
              <w:rPr>
                <w:noProof/>
                <w:webHidden/>
              </w:rPr>
            </w:r>
            <w:r>
              <w:rPr>
                <w:noProof/>
                <w:webHidden/>
              </w:rPr>
              <w:fldChar w:fldCharType="separate"/>
            </w:r>
            <w:r>
              <w:rPr>
                <w:noProof/>
                <w:webHidden/>
              </w:rPr>
              <w:t>37</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61" w:history="1">
            <w:r w:rsidRPr="00991D28">
              <w:rPr>
                <w:rStyle w:val="Kpr"/>
                <w:b/>
                <w:noProof/>
              </w:rPr>
              <w:t>e-</w:t>
            </w:r>
            <w:r>
              <w:rPr>
                <w:rFonts w:asciiTheme="minorHAnsi" w:eastAsiaTheme="minorEastAsia" w:hAnsiTheme="minorHAnsi" w:cstheme="minorBidi"/>
                <w:i w:val="0"/>
                <w:iCs w:val="0"/>
                <w:noProof/>
                <w:sz w:val="22"/>
                <w:szCs w:val="22"/>
                <w:lang w:eastAsia="tr-TR"/>
              </w:rPr>
              <w:tab/>
            </w:r>
            <w:r w:rsidRPr="00991D28">
              <w:rPr>
                <w:rStyle w:val="Kpr"/>
                <w:b/>
                <w:noProof/>
              </w:rPr>
              <w:t>Kütüphane Hizmetleri</w:t>
            </w:r>
            <w:r>
              <w:rPr>
                <w:noProof/>
                <w:webHidden/>
              </w:rPr>
              <w:tab/>
            </w:r>
            <w:r>
              <w:rPr>
                <w:noProof/>
                <w:webHidden/>
              </w:rPr>
              <w:fldChar w:fldCharType="begin"/>
            </w:r>
            <w:r>
              <w:rPr>
                <w:noProof/>
                <w:webHidden/>
              </w:rPr>
              <w:instrText xml:space="preserve"> PAGEREF _Toc407699561 \h </w:instrText>
            </w:r>
            <w:r>
              <w:rPr>
                <w:noProof/>
                <w:webHidden/>
              </w:rPr>
            </w:r>
            <w:r>
              <w:rPr>
                <w:noProof/>
                <w:webHidden/>
              </w:rPr>
              <w:fldChar w:fldCharType="separate"/>
            </w:r>
            <w:r>
              <w:rPr>
                <w:noProof/>
                <w:webHidden/>
              </w:rPr>
              <w:t>38</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62" w:history="1">
            <w:r w:rsidRPr="00991D28">
              <w:rPr>
                <w:rStyle w:val="Kpr"/>
                <w:b/>
                <w:noProof/>
              </w:rPr>
              <w:t>f-</w:t>
            </w:r>
            <w:r>
              <w:rPr>
                <w:rFonts w:asciiTheme="minorHAnsi" w:eastAsiaTheme="minorEastAsia" w:hAnsiTheme="minorHAnsi" w:cstheme="minorBidi"/>
                <w:i w:val="0"/>
                <w:iCs w:val="0"/>
                <w:noProof/>
                <w:sz w:val="22"/>
                <w:szCs w:val="22"/>
                <w:lang w:eastAsia="tr-TR"/>
              </w:rPr>
              <w:tab/>
            </w:r>
            <w:r w:rsidRPr="00991D28">
              <w:rPr>
                <w:rStyle w:val="Kpr"/>
                <w:b/>
                <w:noProof/>
              </w:rPr>
              <w:t>Spor Hizmetleri</w:t>
            </w:r>
            <w:r>
              <w:rPr>
                <w:noProof/>
                <w:webHidden/>
              </w:rPr>
              <w:tab/>
            </w:r>
            <w:r>
              <w:rPr>
                <w:noProof/>
                <w:webHidden/>
              </w:rPr>
              <w:fldChar w:fldCharType="begin"/>
            </w:r>
            <w:r>
              <w:rPr>
                <w:noProof/>
                <w:webHidden/>
              </w:rPr>
              <w:instrText xml:space="preserve"> PAGEREF _Toc407699562 \h </w:instrText>
            </w:r>
            <w:r>
              <w:rPr>
                <w:noProof/>
                <w:webHidden/>
              </w:rPr>
            </w:r>
            <w:r>
              <w:rPr>
                <w:noProof/>
                <w:webHidden/>
              </w:rPr>
              <w:fldChar w:fldCharType="separate"/>
            </w:r>
            <w:r>
              <w:rPr>
                <w:noProof/>
                <w:webHidden/>
              </w:rPr>
              <w:t>40</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63" w:history="1">
            <w:r w:rsidRPr="00991D28">
              <w:rPr>
                <w:rStyle w:val="Kpr"/>
                <w:b/>
                <w:noProof/>
              </w:rPr>
              <w:t>g-</w:t>
            </w:r>
            <w:r>
              <w:rPr>
                <w:rFonts w:asciiTheme="minorHAnsi" w:eastAsiaTheme="minorEastAsia" w:hAnsiTheme="minorHAnsi" w:cstheme="minorBidi"/>
                <w:i w:val="0"/>
                <w:iCs w:val="0"/>
                <w:noProof/>
                <w:sz w:val="22"/>
                <w:szCs w:val="22"/>
                <w:lang w:eastAsia="tr-TR"/>
              </w:rPr>
              <w:tab/>
            </w:r>
            <w:r w:rsidRPr="00991D28">
              <w:rPr>
                <w:rStyle w:val="Kpr"/>
                <w:b/>
                <w:noProof/>
              </w:rPr>
              <w:t>Kafeterya Hizmetleri</w:t>
            </w:r>
            <w:r>
              <w:rPr>
                <w:noProof/>
                <w:webHidden/>
              </w:rPr>
              <w:tab/>
            </w:r>
            <w:r>
              <w:rPr>
                <w:noProof/>
                <w:webHidden/>
              </w:rPr>
              <w:fldChar w:fldCharType="begin"/>
            </w:r>
            <w:r>
              <w:rPr>
                <w:noProof/>
                <w:webHidden/>
              </w:rPr>
              <w:instrText xml:space="preserve"> PAGEREF _Toc407699563 \h </w:instrText>
            </w:r>
            <w:r>
              <w:rPr>
                <w:noProof/>
                <w:webHidden/>
              </w:rPr>
            </w:r>
            <w:r>
              <w:rPr>
                <w:noProof/>
                <w:webHidden/>
              </w:rPr>
              <w:fldChar w:fldCharType="separate"/>
            </w:r>
            <w:r>
              <w:rPr>
                <w:noProof/>
                <w:webHidden/>
              </w:rPr>
              <w:t>40</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64" w:history="1">
            <w:r w:rsidRPr="00991D28">
              <w:rPr>
                <w:rStyle w:val="Kpr"/>
                <w:b/>
                <w:noProof/>
              </w:rPr>
              <w:t>h-</w:t>
            </w:r>
            <w:r>
              <w:rPr>
                <w:rFonts w:asciiTheme="minorHAnsi" w:eastAsiaTheme="minorEastAsia" w:hAnsiTheme="minorHAnsi" w:cstheme="minorBidi"/>
                <w:i w:val="0"/>
                <w:iCs w:val="0"/>
                <w:noProof/>
                <w:sz w:val="22"/>
                <w:szCs w:val="22"/>
                <w:lang w:eastAsia="tr-TR"/>
              </w:rPr>
              <w:tab/>
            </w:r>
            <w:r w:rsidRPr="00991D28">
              <w:rPr>
                <w:rStyle w:val="Kpr"/>
                <w:b/>
                <w:noProof/>
              </w:rPr>
              <w:t>Diğer Hizmetler</w:t>
            </w:r>
            <w:r>
              <w:rPr>
                <w:noProof/>
                <w:webHidden/>
              </w:rPr>
              <w:tab/>
            </w:r>
            <w:r>
              <w:rPr>
                <w:noProof/>
                <w:webHidden/>
              </w:rPr>
              <w:fldChar w:fldCharType="begin"/>
            </w:r>
            <w:r>
              <w:rPr>
                <w:noProof/>
                <w:webHidden/>
              </w:rPr>
              <w:instrText xml:space="preserve"> PAGEREF _Toc407699564 \h </w:instrText>
            </w:r>
            <w:r>
              <w:rPr>
                <w:noProof/>
                <w:webHidden/>
              </w:rPr>
            </w:r>
            <w:r>
              <w:rPr>
                <w:noProof/>
                <w:webHidden/>
              </w:rPr>
              <w:fldChar w:fldCharType="separate"/>
            </w:r>
            <w:r>
              <w:rPr>
                <w:noProof/>
                <w:webHidden/>
              </w:rPr>
              <w:t>41</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65" w:history="1">
            <w:r w:rsidRPr="00991D28">
              <w:rPr>
                <w:rStyle w:val="Kpr"/>
                <w:b/>
                <w:noProof/>
              </w:rPr>
              <w:t>6-</w:t>
            </w:r>
            <w:r>
              <w:rPr>
                <w:rFonts w:asciiTheme="minorHAnsi" w:eastAsiaTheme="minorEastAsia" w:hAnsiTheme="minorHAnsi" w:cstheme="minorBidi"/>
                <w:i w:val="0"/>
                <w:iCs w:val="0"/>
                <w:noProof/>
                <w:sz w:val="22"/>
                <w:szCs w:val="22"/>
                <w:lang w:eastAsia="tr-TR"/>
              </w:rPr>
              <w:tab/>
            </w:r>
            <w:r w:rsidRPr="00991D28">
              <w:rPr>
                <w:rStyle w:val="Kpr"/>
                <w:b/>
                <w:noProof/>
              </w:rPr>
              <w:t>Yönetim ve İç Kontrol Sistemi</w:t>
            </w:r>
            <w:r>
              <w:rPr>
                <w:noProof/>
                <w:webHidden/>
              </w:rPr>
              <w:tab/>
            </w:r>
            <w:r>
              <w:rPr>
                <w:noProof/>
                <w:webHidden/>
              </w:rPr>
              <w:fldChar w:fldCharType="begin"/>
            </w:r>
            <w:r>
              <w:rPr>
                <w:noProof/>
                <w:webHidden/>
              </w:rPr>
              <w:instrText xml:space="preserve"> PAGEREF _Toc407699565 \h </w:instrText>
            </w:r>
            <w:r>
              <w:rPr>
                <w:noProof/>
                <w:webHidden/>
              </w:rPr>
            </w:r>
            <w:r>
              <w:rPr>
                <w:noProof/>
                <w:webHidden/>
              </w:rPr>
              <w:fldChar w:fldCharType="separate"/>
            </w:r>
            <w:r>
              <w:rPr>
                <w:noProof/>
                <w:webHidden/>
              </w:rPr>
              <w:t>43</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66" w:history="1">
            <w:r w:rsidRPr="00991D28">
              <w:rPr>
                <w:rStyle w:val="Kpr"/>
                <w:noProof/>
              </w:rPr>
              <w:t>D-</w:t>
            </w:r>
            <w:r>
              <w:rPr>
                <w:rFonts w:asciiTheme="minorHAnsi" w:eastAsiaTheme="minorEastAsia" w:hAnsiTheme="minorHAnsi" w:cstheme="minorBidi"/>
                <w:smallCaps w:val="0"/>
                <w:noProof/>
                <w:sz w:val="22"/>
                <w:szCs w:val="22"/>
                <w:lang w:eastAsia="tr-TR"/>
              </w:rPr>
              <w:tab/>
            </w:r>
            <w:r w:rsidRPr="00991D28">
              <w:rPr>
                <w:rStyle w:val="Kpr"/>
                <w:noProof/>
              </w:rPr>
              <w:t>DİĞER HUSUSLAR</w:t>
            </w:r>
            <w:r>
              <w:rPr>
                <w:noProof/>
                <w:webHidden/>
              </w:rPr>
              <w:tab/>
            </w:r>
            <w:r>
              <w:rPr>
                <w:noProof/>
                <w:webHidden/>
              </w:rPr>
              <w:fldChar w:fldCharType="begin"/>
            </w:r>
            <w:r>
              <w:rPr>
                <w:noProof/>
                <w:webHidden/>
              </w:rPr>
              <w:instrText xml:space="preserve"> PAGEREF _Toc407699566 \h </w:instrText>
            </w:r>
            <w:r>
              <w:rPr>
                <w:noProof/>
                <w:webHidden/>
              </w:rPr>
            </w:r>
            <w:r>
              <w:rPr>
                <w:noProof/>
                <w:webHidden/>
              </w:rPr>
              <w:fldChar w:fldCharType="separate"/>
            </w:r>
            <w:r>
              <w:rPr>
                <w:noProof/>
                <w:webHidden/>
              </w:rPr>
              <w:t>43</w:t>
            </w:r>
            <w:r>
              <w:rPr>
                <w:noProof/>
                <w:webHidden/>
              </w:rPr>
              <w:fldChar w:fldCharType="end"/>
            </w:r>
          </w:hyperlink>
        </w:p>
        <w:p w:rsidR="00B320ED" w:rsidRDefault="00B320ED">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407699567" w:history="1">
            <w:r w:rsidRPr="00991D28">
              <w:rPr>
                <w:rStyle w:val="Kpr"/>
                <w:noProof/>
              </w:rPr>
              <w:t>II-</w:t>
            </w:r>
            <w:r>
              <w:rPr>
                <w:rFonts w:asciiTheme="minorHAnsi" w:eastAsiaTheme="minorEastAsia" w:hAnsiTheme="minorHAnsi" w:cstheme="minorBidi"/>
                <w:b w:val="0"/>
                <w:bCs w:val="0"/>
                <w:caps w:val="0"/>
                <w:noProof/>
                <w:sz w:val="22"/>
                <w:szCs w:val="22"/>
                <w:lang w:eastAsia="tr-TR"/>
              </w:rPr>
              <w:tab/>
            </w:r>
            <w:r w:rsidRPr="00991D28">
              <w:rPr>
                <w:rStyle w:val="Kpr"/>
                <w:noProof/>
              </w:rPr>
              <w:t>AMAÇ ve HEDEFLER</w:t>
            </w:r>
            <w:r>
              <w:rPr>
                <w:noProof/>
                <w:webHidden/>
              </w:rPr>
              <w:tab/>
            </w:r>
            <w:r>
              <w:rPr>
                <w:noProof/>
                <w:webHidden/>
              </w:rPr>
              <w:fldChar w:fldCharType="begin"/>
            </w:r>
            <w:r>
              <w:rPr>
                <w:noProof/>
                <w:webHidden/>
              </w:rPr>
              <w:instrText xml:space="preserve"> PAGEREF _Toc407699567 \h </w:instrText>
            </w:r>
            <w:r>
              <w:rPr>
                <w:noProof/>
                <w:webHidden/>
              </w:rPr>
            </w:r>
            <w:r>
              <w:rPr>
                <w:noProof/>
                <w:webHidden/>
              </w:rPr>
              <w:fldChar w:fldCharType="separate"/>
            </w:r>
            <w:r>
              <w:rPr>
                <w:noProof/>
                <w:webHidden/>
              </w:rPr>
              <w:t>44</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68" w:history="1">
            <w:r w:rsidRPr="00991D28">
              <w:rPr>
                <w:rStyle w:val="Kpr"/>
                <w:noProof/>
              </w:rPr>
              <w:t>A-</w:t>
            </w:r>
            <w:r>
              <w:rPr>
                <w:rFonts w:asciiTheme="minorHAnsi" w:eastAsiaTheme="minorEastAsia" w:hAnsiTheme="minorHAnsi" w:cstheme="minorBidi"/>
                <w:smallCaps w:val="0"/>
                <w:noProof/>
                <w:sz w:val="22"/>
                <w:szCs w:val="22"/>
                <w:lang w:eastAsia="tr-TR"/>
              </w:rPr>
              <w:tab/>
            </w:r>
            <w:r w:rsidRPr="00991D28">
              <w:rPr>
                <w:rStyle w:val="Kpr"/>
                <w:noProof/>
              </w:rPr>
              <w:t>İDARENİN AMAÇ VE HEDEFLERİ</w:t>
            </w:r>
            <w:r>
              <w:rPr>
                <w:noProof/>
                <w:webHidden/>
              </w:rPr>
              <w:tab/>
            </w:r>
            <w:r>
              <w:rPr>
                <w:noProof/>
                <w:webHidden/>
              </w:rPr>
              <w:fldChar w:fldCharType="begin"/>
            </w:r>
            <w:r>
              <w:rPr>
                <w:noProof/>
                <w:webHidden/>
              </w:rPr>
              <w:instrText xml:space="preserve"> PAGEREF _Toc407699568 \h </w:instrText>
            </w:r>
            <w:r>
              <w:rPr>
                <w:noProof/>
                <w:webHidden/>
              </w:rPr>
            </w:r>
            <w:r>
              <w:rPr>
                <w:noProof/>
                <w:webHidden/>
              </w:rPr>
              <w:fldChar w:fldCharType="separate"/>
            </w:r>
            <w:r>
              <w:rPr>
                <w:noProof/>
                <w:webHidden/>
              </w:rPr>
              <w:t>44</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69" w:history="1">
            <w:r w:rsidRPr="00991D28">
              <w:rPr>
                <w:rStyle w:val="Kpr"/>
                <w:b/>
                <w:noProof/>
              </w:rPr>
              <w:t>1-</w:t>
            </w:r>
            <w:r>
              <w:rPr>
                <w:rFonts w:asciiTheme="minorHAnsi" w:eastAsiaTheme="minorEastAsia" w:hAnsiTheme="minorHAnsi" w:cstheme="minorBidi"/>
                <w:i w:val="0"/>
                <w:iCs w:val="0"/>
                <w:noProof/>
                <w:sz w:val="22"/>
                <w:szCs w:val="22"/>
                <w:lang w:eastAsia="tr-TR"/>
              </w:rPr>
              <w:tab/>
            </w:r>
            <w:r w:rsidRPr="00991D28">
              <w:rPr>
                <w:rStyle w:val="Kpr"/>
                <w:b/>
                <w:noProof/>
              </w:rPr>
              <w:t>Stratejik Amaç ve Hedefler</w:t>
            </w:r>
            <w:r>
              <w:rPr>
                <w:noProof/>
                <w:webHidden/>
              </w:rPr>
              <w:tab/>
            </w:r>
            <w:r>
              <w:rPr>
                <w:noProof/>
                <w:webHidden/>
              </w:rPr>
              <w:fldChar w:fldCharType="begin"/>
            </w:r>
            <w:r>
              <w:rPr>
                <w:noProof/>
                <w:webHidden/>
              </w:rPr>
              <w:instrText xml:space="preserve"> PAGEREF _Toc407699569 \h </w:instrText>
            </w:r>
            <w:r>
              <w:rPr>
                <w:noProof/>
                <w:webHidden/>
              </w:rPr>
            </w:r>
            <w:r>
              <w:rPr>
                <w:noProof/>
                <w:webHidden/>
              </w:rPr>
              <w:fldChar w:fldCharType="separate"/>
            </w:r>
            <w:r>
              <w:rPr>
                <w:noProof/>
                <w:webHidden/>
              </w:rPr>
              <w:t>44</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70" w:history="1">
            <w:r w:rsidRPr="00991D28">
              <w:rPr>
                <w:rStyle w:val="Kpr"/>
                <w:noProof/>
              </w:rPr>
              <w:t>B-</w:t>
            </w:r>
            <w:r>
              <w:rPr>
                <w:rFonts w:asciiTheme="minorHAnsi" w:eastAsiaTheme="minorEastAsia" w:hAnsiTheme="minorHAnsi" w:cstheme="minorBidi"/>
                <w:smallCaps w:val="0"/>
                <w:noProof/>
                <w:sz w:val="22"/>
                <w:szCs w:val="22"/>
                <w:lang w:eastAsia="tr-TR"/>
              </w:rPr>
              <w:tab/>
            </w:r>
            <w:r w:rsidRPr="00991D28">
              <w:rPr>
                <w:rStyle w:val="Kpr"/>
                <w:noProof/>
              </w:rPr>
              <w:t>TEMEL POLİTİKALAR VE ÖNCELİKLER</w:t>
            </w:r>
            <w:r>
              <w:rPr>
                <w:noProof/>
                <w:webHidden/>
              </w:rPr>
              <w:tab/>
            </w:r>
            <w:r>
              <w:rPr>
                <w:noProof/>
                <w:webHidden/>
              </w:rPr>
              <w:fldChar w:fldCharType="begin"/>
            </w:r>
            <w:r>
              <w:rPr>
                <w:noProof/>
                <w:webHidden/>
              </w:rPr>
              <w:instrText xml:space="preserve"> PAGEREF _Toc407699570 \h </w:instrText>
            </w:r>
            <w:r>
              <w:rPr>
                <w:noProof/>
                <w:webHidden/>
              </w:rPr>
            </w:r>
            <w:r>
              <w:rPr>
                <w:noProof/>
                <w:webHidden/>
              </w:rPr>
              <w:fldChar w:fldCharType="separate"/>
            </w:r>
            <w:r>
              <w:rPr>
                <w:noProof/>
                <w:webHidden/>
              </w:rPr>
              <w:t>44</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71" w:history="1">
            <w:r w:rsidRPr="00991D28">
              <w:rPr>
                <w:rStyle w:val="Kpr"/>
                <w:noProof/>
              </w:rPr>
              <w:t>C-</w:t>
            </w:r>
            <w:r>
              <w:rPr>
                <w:rFonts w:asciiTheme="minorHAnsi" w:eastAsiaTheme="minorEastAsia" w:hAnsiTheme="minorHAnsi" w:cstheme="minorBidi"/>
                <w:smallCaps w:val="0"/>
                <w:noProof/>
                <w:sz w:val="22"/>
                <w:szCs w:val="22"/>
                <w:lang w:eastAsia="tr-TR"/>
              </w:rPr>
              <w:tab/>
            </w:r>
            <w:r w:rsidRPr="00991D28">
              <w:rPr>
                <w:rStyle w:val="Kpr"/>
                <w:noProof/>
              </w:rPr>
              <w:t>DİĞER HUSUSLAR</w:t>
            </w:r>
            <w:r>
              <w:rPr>
                <w:noProof/>
                <w:webHidden/>
              </w:rPr>
              <w:tab/>
            </w:r>
            <w:r>
              <w:rPr>
                <w:noProof/>
                <w:webHidden/>
              </w:rPr>
              <w:fldChar w:fldCharType="begin"/>
            </w:r>
            <w:r>
              <w:rPr>
                <w:noProof/>
                <w:webHidden/>
              </w:rPr>
              <w:instrText xml:space="preserve"> PAGEREF _Toc407699571 \h </w:instrText>
            </w:r>
            <w:r>
              <w:rPr>
                <w:noProof/>
                <w:webHidden/>
              </w:rPr>
            </w:r>
            <w:r>
              <w:rPr>
                <w:noProof/>
                <w:webHidden/>
              </w:rPr>
              <w:fldChar w:fldCharType="separate"/>
            </w:r>
            <w:r>
              <w:rPr>
                <w:noProof/>
                <w:webHidden/>
              </w:rPr>
              <w:t>45</w:t>
            </w:r>
            <w:r>
              <w:rPr>
                <w:noProof/>
                <w:webHidden/>
              </w:rPr>
              <w:fldChar w:fldCharType="end"/>
            </w:r>
          </w:hyperlink>
        </w:p>
        <w:p w:rsidR="00B320ED" w:rsidRDefault="00B320ED">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407699572" w:history="1">
            <w:r w:rsidRPr="00991D28">
              <w:rPr>
                <w:rStyle w:val="Kpr"/>
                <w:noProof/>
              </w:rPr>
              <w:t>III-</w:t>
            </w:r>
            <w:r>
              <w:rPr>
                <w:rFonts w:asciiTheme="minorHAnsi" w:eastAsiaTheme="minorEastAsia" w:hAnsiTheme="minorHAnsi" w:cstheme="minorBidi"/>
                <w:b w:val="0"/>
                <w:bCs w:val="0"/>
                <w:caps w:val="0"/>
                <w:noProof/>
                <w:sz w:val="22"/>
                <w:szCs w:val="22"/>
                <w:lang w:eastAsia="tr-TR"/>
              </w:rPr>
              <w:tab/>
            </w:r>
            <w:r w:rsidRPr="00991D28">
              <w:rPr>
                <w:rStyle w:val="Kpr"/>
                <w:noProof/>
              </w:rPr>
              <w:t>FAALİYETLERE İLİŞKİN BİLGİ ve DEĞERLENDİRMELER</w:t>
            </w:r>
            <w:r>
              <w:rPr>
                <w:noProof/>
                <w:webHidden/>
              </w:rPr>
              <w:tab/>
            </w:r>
            <w:r>
              <w:rPr>
                <w:noProof/>
                <w:webHidden/>
              </w:rPr>
              <w:fldChar w:fldCharType="begin"/>
            </w:r>
            <w:r>
              <w:rPr>
                <w:noProof/>
                <w:webHidden/>
              </w:rPr>
              <w:instrText xml:space="preserve"> PAGEREF _Toc407699572 \h </w:instrText>
            </w:r>
            <w:r>
              <w:rPr>
                <w:noProof/>
                <w:webHidden/>
              </w:rPr>
            </w:r>
            <w:r>
              <w:rPr>
                <w:noProof/>
                <w:webHidden/>
              </w:rPr>
              <w:fldChar w:fldCharType="separate"/>
            </w:r>
            <w:r>
              <w:rPr>
                <w:noProof/>
                <w:webHidden/>
              </w:rPr>
              <w:t>45</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73" w:history="1">
            <w:r w:rsidRPr="00991D28">
              <w:rPr>
                <w:rStyle w:val="Kpr"/>
                <w:noProof/>
              </w:rPr>
              <w:t>A-</w:t>
            </w:r>
            <w:r>
              <w:rPr>
                <w:rFonts w:asciiTheme="minorHAnsi" w:eastAsiaTheme="minorEastAsia" w:hAnsiTheme="minorHAnsi" w:cstheme="minorBidi"/>
                <w:smallCaps w:val="0"/>
                <w:noProof/>
                <w:sz w:val="22"/>
                <w:szCs w:val="22"/>
                <w:lang w:eastAsia="tr-TR"/>
              </w:rPr>
              <w:tab/>
            </w:r>
            <w:r w:rsidRPr="00991D28">
              <w:rPr>
                <w:rStyle w:val="Kpr"/>
                <w:noProof/>
              </w:rPr>
              <w:t>MALİ BİLGİLER</w:t>
            </w:r>
            <w:r>
              <w:rPr>
                <w:noProof/>
                <w:webHidden/>
              </w:rPr>
              <w:tab/>
            </w:r>
            <w:r>
              <w:rPr>
                <w:noProof/>
                <w:webHidden/>
              </w:rPr>
              <w:fldChar w:fldCharType="begin"/>
            </w:r>
            <w:r>
              <w:rPr>
                <w:noProof/>
                <w:webHidden/>
              </w:rPr>
              <w:instrText xml:space="preserve"> PAGEREF _Toc407699573 \h </w:instrText>
            </w:r>
            <w:r>
              <w:rPr>
                <w:noProof/>
                <w:webHidden/>
              </w:rPr>
            </w:r>
            <w:r>
              <w:rPr>
                <w:noProof/>
                <w:webHidden/>
              </w:rPr>
              <w:fldChar w:fldCharType="separate"/>
            </w:r>
            <w:r>
              <w:rPr>
                <w:noProof/>
                <w:webHidden/>
              </w:rPr>
              <w:t>45</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74" w:history="1">
            <w:r w:rsidRPr="00991D28">
              <w:rPr>
                <w:rStyle w:val="Kpr"/>
                <w:b/>
                <w:noProof/>
              </w:rPr>
              <w:t>1-</w:t>
            </w:r>
            <w:r>
              <w:rPr>
                <w:rFonts w:asciiTheme="minorHAnsi" w:eastAsiaTheme="minorEastAsia" w:hAnsiTheme="minorHAnsi" w:cstheme="minorBidi"/>
                <w:i w:val="0"/>
                <w:iCs w:val="0"/>
                <w:noProof/>
                <w:sz w:val="22"/>
                <w:szCs w:val="22"/>
                <w:lang w:eastAsia="tr-TR"/>
              </w:rPr>
              <w:tab/>
            </w:r>
            <w:r w:rsidRPr="00991D28">
              <w:rPr>
                <w:rStyle w:val="Kpr"/>
                <w:b/>
                <w:noProof/>
              </w:rPr>
              <w:t>Bütçe Uygulama Sonuçları</w:t>
            </w:r>
            <w:r>
              <w:rPr>
                <w:noProof/>
                <w:webHidden/>
              </w:rPr>
              <w:tab/>
            </w:r>
            <w:r>
              <w:rPr>
                <w:noProof/>
                <w:webHidden/>
              </w:rPr>
              <w:fldChar w:fldCharType="begin"/>
            </w:r>
            <w:r>
              <w:rPr>
                <w:noProof/>
                <w:webHidden/>
              </w:rPr>
              <w:instrText xml:space="preserve"> PAGEREF _Toc407699574 \h </w:instrText>
            </w:r>
            <w:r>
              <w:rPr>
                <w:noProof/>
                <w:webHidden/>
              </w:rPr>
            </w:r>
            <w:r>
              <w:rPr>
                <w:noProof/>
                <w:webHidden/>
              </w:rPr>
              <w:fldChar w:fldCharType="separate"/>
            </w:r>
            <w:r>
              <w:rPr>
                <w:noProof/>
                <w:webHidden/>
              </w:rPr>
              <w:t>45</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75" w:history="1">
            <w:r w:rsidRPr="00991D28">
              <w:rPr>
                <w:rStyle w:val="Kpr"/>
                <w:b/>
                <w:noProof/>
              </w:rPr>
              <w:t>2-</w:t>
            </w:r>
            <w:r>
              <w:rPr>
                <w:rFonts w:asciiTheme="minorHAnsi" w:eastAsiaTheme="minorEastAsia" w:hAnsiTheme="minorHAnsi" w:cstheme="minorBidi"/>
                <w:i w:val="0"/>
                <w:iCs w:val="0"/>
                <w:noProof/>
                <w:sz w:val="22"/>
                <w:szCs w:val="22"/>
                <w:lang w:eastAsia="tr-TR"/>
              </w:rPr>
              <w:tab/>
            </w:r>
            <w:r w:rsidRPr="00991D28">
              <w:rPr>
                <w:rStyle w:val="Kpr"/>
                <w:b/>
                <w:noProof/>
              </w:rPr>
              <w:t>Temel Mali Tablolara İlişkin Açıklamalar</w:t>
            </w:r>
            <w:r>
              <w:rPr>
                <w:noProof/>
                <w:webHidden/>
              </w:rPr>
              <w:tab/>
            </w:r>
            <w:r>
              <w:rPr>
                <w:noProof/>
                <w:webHidden/>
              </w:rPr>
              <w:fldChar w:fldCharType="begin"/>
            </w:r>
            <w:r>
              <w:rPr>
                <w:noProof/>
                <w:webHidden/>
              </w:rPr>
              <w:instrText xml:space="preserve"> PAGEREF _Toc407699575 \h </w:instrText>
            </w:r>
            <w:r>
              <w:rPr>
                <w:noProof/>
                <w:webHidden/>
              </w:rPr>
            </w:r>
            <w:r>
              <w:rPr>
                <w:noProof/>
                <w:webHidden/>
              </w:rPr>
              <w:fldChar w:fldCharType="separate"/>
            </w:r>
            <w:r>
              <w:rPr>
                <w:noProof/>
                <w:webHidden/>
              </w:rPr>
              <w:t>46</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76" w:history="1">
            <w:r w:rsidRPr="00991D28">
              <w:rPr>
                <w:rStyle w:val="Kpr"/>
                <w:b/>
                <w:noProof/>
              </w:rPr>
              <w:t>3-</w:t>
            </w:r>
            <w:r>
              <w:rPr>
                <w:rFonts w:asciiTheme="minorHAnsi" w:eastAsiaTheme="minorEastAsia" w:hAnsiTheme="minorHAnsi" w:cstheme="minorBidi"/>
                <w:i w:val="0"/>
                <w:iCs w:val="0"/>
                <w:noProof/>
                <w:sz w:val="22"/>
                <w:szCs w:val="22"/>
                <w:lang w:eastAsia="tr-TR"/>
              </w:rPr>
              <w:tab/>
            </w:r>
            <w:r w:rsidRPr="00991D28">
              <w:rPr>
                <w:rStyle w:val="Kpr"/>
                <w:b/>
                <w:noProof/>
              </w:rPr>
              <w:t>Mali Denetim Sonuçları</w:t>
            </w:r>
            <w:r>
              <w:rPr>
                <w:noProof/>
                <w:webHidden/>
              </w:rPr>
              <w:tab/>
            </w:r>
            <w:r>
              <w:rPr>
                <w:noProof/>
                <w:webHidden/>
              </w:rPr>
              <w:fldChar w:fldCharType="begin"/>
            </w:r>
            <w:r>
              <w:rPr>
                <w:noProof/>
                <w:webHidden/>
              </w:rPr>
              <w:instrText xml:space="preserve"> PAGEREF _Toc407699576 \h </w:instrText>
            </w:r>
            <w:r>
              <w:rPr>
                <w:noProof/>
                <w:webHidden/>
              </w:rPr>
            </w:r>
            <w:r>
              <w:rPr>
                <w:noProof/>
                <w:webHidden/>
              </w:rPr>
              <w:fldChar w:fldCharType="separate"/>
            </w:r>
            <w:r>
              <w:rPr>
                <w:noProof/>
                <w:webHidden/>
              </w:rPr>
              <w:t>47</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77" w:history="1">
            <w:r w:rsidRPr="00991D28">
              <w:rPr>
                <w:rStyle w:val="Kpr"/>
                <w:b/>
                <w:noProof/>
              </w:rPr>
              <w:t>4-</w:t>
            </w:r>
            <w:r>
              <w:rPr>
                <w:rFonts w:asciiTheme="minorHAnsi" w:eastAsiaTheme="minorEastAsia" w:hAnsiTheme="minorHAnsi" w:cstheme="minorBidi"/>
                <w:i w:val="0"/>
                <w:iCs w:val="0"/>
                <w:noProof/>
                <w:sz w:val="22"/>
                <w:szCs w:val="22"/>
                <w:lang w:eastAsia="tr-TR"/>
              </w:rPr>
              <w:tab/>
            </w:r>
            <w:r w:rsidRPr="00991D28">
              <w:rPr>
                <w:rStyle w:val="Kpr"/>
                <w:b/>
                <w:noProof/>
              </w:rPr>
              <w:t>Diğer Hususlar</w:t>
            </w:r>
            <w:r>
              <w:rPr>
                <w:noProof/>
                <w:webHidden/>
              </w:rPr>
              <w:tab/>
            </w:r>
            <w:r>
              <w:rPr>
                <w:noProof/>
                <w:webHidden/>
              </w:rPr>
              <w:fldChar w:fldCharType="begin"/>
            </w:r>
            <w:r>
              <w:rPr>
                <w:noProof/>
                <w:webHidden/>
              </w:rPr>
              <w:instrText xml:space="preserve"> PAGEREF _Toc407699577 \h </w:instrText>
            </w:r>
            <w:r>
              <w:rPr>
                <w:noProof/>
                <w:webHidden/>
              </w:rPr>
            </w:r>
            <w:r>
              <w:rPr>
                <w:noProof/>
                <w:webHidden/>
              </w:rPr>
              <w:fldChar w:fldCharType="separate"/>
            </w:r>
            <w:r>
              <w:rPr>
                <w:noProof/>
                <w:webHidden/>
              </w:rPr>
              <w:t>47</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78" w:history="1">
            <w:r w:rsidRPr="00991D28">
              <w:rPr>
                <w:rStyle w:val="Kpr"/>
                <w:noProof/>
              </w:rPr>
              <w:t>B-</w:t>
            </w:r>
            <w:r>
              <w:rPr>
                <w:rFonts w:asciiTheme="minorHAnsi" w:eastAsiaTheme="minorEastAsia" w:hAnsiTheme="minorHAnsi" w:cstheme="minorBidi"/>
                <w:smallCaps w:val="0"/>
                <w:noProof/>
                <w:sz w:val="22"/>
                <w:szCs w:val="22"/>
                <w:lang w:eastAsia="tr-TR"/>
              </w:rPr>
              <w:tab/>
            </w:r>
            <w:r w:rsidRPr="00991D28">
              <w:rPr>
                <w:rStyle w:val="Kpr"/>
                <w:noProof/>
              </w:rPr>
              <w:t>PERFORMANS BİLGİLERİ</w:t>
            </w:r>
            <w:r>
              <w:rPr>
                <w:noProof/>
                <w:webHidden/>
              </w:rPr>
              <w:tab/>
            </w:r>
            <w:r>
              <w:rPr>
                <w:noProof/>
                <w:webHidden/>
              </w:rPr>
              <w:fldChar w:fldCharType="begin"/>
            </w:r>
            <w:r>
              <w:rPr>
                <w:noProof/>
                <w:webHidden/>
              </w:rPr>
              <w:instrText xml:space="preserve"> PAGEREF _Toc407699578 \h </w:instrText>
            </w:r>
            <w:r>
              <w:rPr>
                <w:noProof/>
                <w:webHidden/>
              </w:rPr>
            </w:r>
            <w:r>
              <w:rPr>
                <w:noProof/>
                <w:webHidden/>
              </w:rPr>
              <w:fldChar w:fldCharType="separate"/>
            </w:r>
            <w:r>
              <w:rPr>
                <w:noProof/>
                <w:webHidden/>
              </w:rPr>
              <w:t>48</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79" w:history="1">
            <w:r w:rsidRPr="00991D28">
              <w:rPr>
                <w:rStyle w:val="Kpr"/>
                <w:b/>
                <w:noProof/>
              </w:rPr>
              <w:t>1-</w:t>
            </w:r>
            <w:r>
              <w:rPr>
                <w:rFonts w:asciiTheme="minorHAnsi" w:eastAsiaTheme="minorEastAsia" w:hAnsiTheme="minorHAnsi" w:cstheme="minorBidi"/>
                <w:i w:val="0"/>
                <w:iCs w:val="0"/>
                <w:noProof/>
                <w:sz w:val="22"/>
                <w:szCs w:val="22"/>
                <w:lang w:eastAsia="tr-TR"/>
              </w:rPr>
              <w:tab/>
            </w:r>
            <w:r w:rsidRPr="00991D28">
              <w:rPr>
                <w:rStyle w:val="Kpr"/>
                <w:b/>
                <w:noProof/>
              </w:rPr>
              <w:t>Faaliyet ve Proje Bilgileri</w:t>
            </w:r>
            <w:r>
              <w:rPr>
                <w:noProof/>
                <w:webHidden/>
              </w:rPr>
              <w:tab/>
            </w:r>
            <w:r>
              <w:rPr>
                <w:noProof/>
                <w:webHidden/>
              </w:rPr>
              <w:fldChar w:fldCharType="begin"/>
            </w:r>
            <w:r>
              <w:rPr>
                <w:noProof/>
                <w:webHidden/>
              </w:rPr>
              <w:instrText xml:space="preserve"> PAGEREF _Toc407699579 \h </w:instrText>
            </w:r>
            <w:r>
              <w:rPr>
                <w:noProof/>
                <w:webHidden/>
              </w:rPr>
            </w:r>
            <w:r>
              <w:rPr>
                <w:noProof/>
                <w:webHidden/>
              </w:rPr>
              <w:fldChar w:fldCharType="separate"/>
            </w:r>
            <w:r>
              <w:rPr>
                <w:noProof/>
                <w:webHidden/>
              </w:rPr>
              <w:t>48</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80" w:history="1">
            <w:r w:rsidRPr="00991D28">
              <w:rPr>
                <w:rStyle w:val="Kpr"/>
                <w:b/>
                <w:noProof/>
              </w:rPr>
              <w:t>2-</w:t>
            </w:r>
            <w:r>
              <w:rPr>
                <w:rFonts w:asciiTheme="minorHAnsi" w:eastAsiaTheme="minorEastAsia" w:hAnsiTheme="minorHAnsi" w:cstheme="minorBidi"/>
                <w:i w:val="0"/>
                <w:iCs w:val="0"/>
                <w:noProof/>
                <w:sz w:val="22"/>
                <w:szCs w:val="22"/>
                <w:lang w:eastAsia="tr-TR"/>
              </w:rPr>
              <w:tab/>
            </w:r>
            <w:r w:rsidRPr="00991D28">
              <w:rPr>
                <w:rStyle w:val="Kpr"/>
                <w:b/>
                <w:noProof/>
              </w:rPr>
              <w:t>Performans Sonuçları Tablosu</w:t>
            </w:r>
            <w:r>
              <w:rPr>
                <w:noProof/>
                <w:webHidden/>
              </w:rPr>
              <w:tab/>
            </w:r>
            <w:r>
              <w:rPr>
                <w:noProof/>
                <w:webHidden/>
              </w:rPr>
              <w:fldChar w:fldCharType="begin"/>
            </w:r>
            <w:r>
              <w:rPr>
                <w:noProof/>
                <w:webHidden/>
              </w:rPr>
              <w:instrText xml:space="preserve"> PAGEREF _Toc407699580 \h </w:instrText>
            </w:r>
            <w:r>
              <w:rPr>
                <w:noProof/>
                <w:webHidden/>
              </w:rPr>
            </w:r>
            <w:r>
              <w:rPr>
                <w:noProof/>
                <w:webHidden/>
              </w:rPr>
              <w:fldChar w:fldCharType="separate"/>
            </w:r>
            <w:r>
              <w:rPr>
                <w:noProof/>
                <w:webHidden/>
              </w:rPr>
              <w:t>53</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81" w:history="1">
            <w:r w:rsidRPr="00991D28">
              <w:rPr>
                <w:rStyle w:val="Kpr"/>
                <w:b/>
                <w:noProof/>
              </w:rPr>
              <w:t>3-</w:t>
            </w:r>
            <w:r>
              <w:rPr>
                <w:rFonts w:asciiTheme="minorHAnsi" w:eastAsiaTheme="minorEastAsia" w:hAnsiTheme="minorHAnsi" w:cstheme="minorBidi"/>
                <w:i w:val="0"/>
                <w:iCs w:val="0"/>
                <w:noProof/>
                <w:sz w:val="22"/>
                <w:szCs w:val="22"/>
                <w:lang w:eastAsia="tr-TR"/>
              </w:rPr>
              <w:tab/>
            </w:r>
            <w:r w:rsidRPr="00991D28">
              <w:rPr>
                <w:rStyle w:val="Kpr"/>
                <w:b/>
                <w:noProof/>
              </w:rPr>
              <w:t>Performans Sonuçlarının Değerlendirilmesi</w:t>
            </w:r>
            <w:r>
              <w:rPr>
                <w:noProof/>
                <w:webHidden/>
              </w:rPr>
              <w:tab/>
            </w:r>
            <w:r>
              <w:rPr>
                <w:noProof/>
                <w:webHidden/>
              </w:rPr>
              <w:fldChar w:fldCharType="begin"/>
            </w:r>
            <w:r>
              <w:rPr>
                <w:noProof/>
                <w:webHidden/>
              </w:rPr>
              <w:instrText xml:space="preserve"> PAGEREF _Toc407699581 \h </w:instrText>
            </w:r>
            <w:r>
              <w:rPr>
                <w:noProof/>
                <w:webHidden/>
              </w:rPr>
            </w:r>
            <w:r>
              <w:rPr>
                <w:noProof/>
                <w:webHidden/>
              </w:rPr>
              <w:fldChar w:fldCharType="separate"/>
            </w:r>
            <w:r>
              <w:rPr>
                <w:noProof/>
                <w:webHidden/>
              </w:rPr>
              <w:t>55</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82" w:history="1">
            <w:r w:rsidRPr="00991D28">
              <w:rPr>
                <w:rStyle w:val="Kpr"/>
                <w:b/>
                <w:noProof/>
              </w:rPr>
              <w:t>4-</w:t>
            </w:r>
            <w:r>
              <w:rPr>
                <w:rFonts w:asciiTheme="minorHAnsi" w:eastAsiaTheme="minorEastAsia" w:hAnsiTheme="minorHAnsi" w:cstheme="minorBidi"/>
                <w:i w:val="0"/>
                <w:iCs w:val="0"/>
                <w:noProof/>
                <w:sz w:val="22"/>
                <w:szCs w:val="22"/>
                <w:lang w:eastAsia="tr-TR"/>
              </w:rPr>
              <w:tab/>
            </w:r>
            <w:r w:rsidRPr="00991D28">
              <w:rPr>
                <w:rStyle w:val="Kpr"/>
                <w:b/>
                <w:noProof/>
              </w:rPr>
              <w:t>Performans Bilgi Sisteminin Değerlendirilmesi</w:t>
            </w:r>
            <w:r>
              <w:rPr>
                <w:noProof/>
                <w:webHidden/>
              </w:rPr>
              <w:tab/>
            </w:r>
            <w:r>
              <w:rPr>
                <w:noProof/>
                <w:webHidden/>
              </w:rPr>
              <w:fldChar w:fldCharType="begin"/>
            </w:r>
            <w:r>
              <w:rPr>
                <w:noProof/>
                <w:webHidden/>
              </w:rPr>
              <w:instrText xml:space="preserve"> PAGEREF _Toc407699582 \h </w:instrText>
            </w:r>
            <w:r>
              <w:rPr>
                <w:noProof/>
                <w:webHidden/>
              </w:rPr>
            </w:r>
            <w:r>
              <w:rPr>
                <w:noProof/>
                <w:webHidden/>
              </w:rPr>
              <w:fldChar w:fldCharType="separate"/>
            </w:r>
            <w:r>
              <w:rPr>
                <w:noProof/>
                <w:webHidden/>
              </w:rPr>
              <w:t>56</w:t>
            </w:r>
            <w:r>
              <w:rPr>
                <w:noProof/>
                <w:webHidden/>
              </w:rPr>
              <w:fldChar w:fldCharType="end"/>
            </w:r>
          </w:hyperlink>
        </w:p>
        <w:p w:rsidR="00B320ED" w:rsidRDefault="00B320ED">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07699583" w:history="1">
            <w:r w:rsidRPr="00991D28">
              <w:rPr>
                <w:rStyle w:val="Kpr"/>
                <w:b/>
                <w:noProof/>
              </w:rPr>
              <w:t>5-</w:t>
            </w:r>
            <w:r>
              <w:rPr>
                <w:rFonts w:asciiTheme="minorHAnsi" w:eastAsiaTheme="minorEastAsia" w:hAnsiTheme="minorHAnsi" w:cstheme="minorBidi"/>
                <w:i w:val="0"/>
                <w:iCs w:val="0"/>
                <w:noProof/>
                <w:sz w:val="22"/>
                <w:szCs w:val="22"/>
                <w:lang w:eastAsia="tr-TR"/>
              </w:rPr>
              <w:tab/>
            </w:r>
            <w:r w:rsidRPr="00991D28">
              <w:rPr>
                <w:rStyle w:val="Kpr"/>
                <w:b/>
                <w:noProof/>
              </w:rPr>
              <w:t>Diğer Hususlar</w:t>
            </w:r>
            <w:r>
              <w:rPr>
                <w:noProof/>
                <w:webHidden/>
              </w:rPr>
              <w:tab/>
            </w:r>
            <w:r>
              <w:rPr>
                <w:noProof/>
                <w:webHidden/>
              </w:rPr>
              <w:fldChar w:fldCharType="begin"/>
            </w:r>
            <w:r>
              <w:rPr>
                <w:noProof/>
                <w:webHidden/>
              </w:rPr>
              <w:instrText xml:space="preserve"> PAGEREF _Toc407699583 \h </w:instrText>
            </w:r>
            <w:r>
              <w:rPr>
                <w:noProof/>
                <w:webHidden/>
              </w:rPr>
            </w:r>
            <w:r>
              <w:rPr>
                <w:noProof/>
                <w:webHidden/>
              </w:rPr>
              <w:fldChar w:fldCharType="separate"/>
            </w:r>
            <w:r>
              <w:rPr>
                <w:noProof/>
                <w:webHidden/>
              </w:rPr>
              <w:t>56</w:t>
            </w:r>
            <w:r>
              <w:rPr>
                <w:noProof/>
                <w:webHidden/>
              </w:rPr>
              <w:fldChar w:fldCharType="end"/>
            </w:r>
          </w:hyperlink>
        </w:p>
        <w:p w:rsidR="00B320ED" w:rsidRDefault="00B320ED">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407699584" w:history="1">
            <w:r w:rsidRPr="00991D28">
              <w:rPr>
                <w:rStyle w:val="Kpr"/>
                <w:noProof/>
              </w:rPr>
              <w:t>IV-</w:t>
            </w:r>
            <w:r>
              <w:rPr>
                <w:rFonts w:asciiTheme="minorHAnsi" w:eastAsiaTheme="minorEastAsia" w:hAnsiTheme="minorHAnsi" w:cstheme="minorBidi"/>
                <w:b w:val="0"/>
                <w:bCs w:val="0"/>
                <w:caps w:val="0"/>
                <w:noProof/>
                <w:sz w:val="22"/>
                <w:szCs w:val="22"/>
                <w:lang w:eastAsia="tr-TR"/>
              </w:rPr>
              <w:tab/>
            </w:r>
            <w:r w:rsidRPr="00991D28">
              <w:rPr>
                <w:rStyle w:val="Kpr"/>
                <w:noProof/>
              </w:rPr>
              <w:t>KURUMSAL KABİLİYET ve KAPASİTENİN DEĞERLENDİRİLMESİ</w:t>
            </w:r>
            <w:r>
              <w:rPr>
                <w:noProof/>
                <w:webHidden/>
              </w:rPr>
              <w:tab/>
            </w:r>
            <w:r>
              <w:rPr>
                <w:noProof/>
                <w:webHidden/>
              </w:rPr>
              <w:fldChar w:fldCharType="begin"/>
            </w:r>
            <w:r>
              <w:rPr>
                <w:noProof/>
                <w:webHidden/>
              </w:rPr>
              <w:instrText xml:space="preserve"> PAGEREF _Toc407699584 \h </w:instrText>
            </w:r>
            <w:r>
              <w:rPr>
                <w:noProof/>
                <w:webHidden/>
              </w:rPr>
            </w:r>
            <w:r>
              <w:rPr>
                <w:noProof/>
                <w:webHidden/>
              </w:rPr>
              <w:fldChar w:fldCharType="separate"/>
            </w:r>
            <w:r>
              <w:rPr>
                <w:noProof/>
                <w:webHidden/>
              </w:rPr>
              <w:t>56</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85" w:history="1">
            <w:r w:rsidRPr="00991D28">
              <w:rPr>
                <w:rStyle w:val="Kpr"/>
                <w:noProof/>
              </w:rPr>
              <w:t>A-</w:t>
            </w:r>
            <w:r>
              <w:rPr>
                <w:rFonts w:asciiTheme="minorHAnsi" w:eastAsiaTheme="minorEastAsia" w:hAnsiTheme="minorHAnsi" w:cstheme="minorBidi"/>
                <w:smallCaps w:val="0"/>
                <w:noProof/>
                <w:sz w:val="22"/>
                <w:szCs w:val="22"/>
                <w:lang w:eastAsia="tr-TR"/>
              </w:rPr>
              <w:tab/>
            </w:r>
            <w:r w:rsidRPr="00991D28">
              <w:rPr>
                <w:rStyle w:val="Kpr"/>
                <w:noProof/>
              </w:rPr>
              <w:t>ÜSTÜNLÜKLER</w:t>
            </w:r>
            <w:r>
              <w:rPr>
                <w:noProof/>
                <w:webHidden/>
              </w:rPr>
              <w:tab/>
            </w:r>
            <w:r>
              <w:rPr>
                <w:noProof/>
                <w:webHidden/>
              </w:rPr>
              <w:fldChar w:fldCharType="begin"/>
            </w:r>
            <w:r>
              <w:rPr>
                <w:noProof/>
                <w:webHidden/>
              </w:rPr>
              <w:instrText xml:space="preserve"> PAGEREF _Toc407699585 \h </w:instrText>
            </w:r>
            <w:r>
              <w:rPr>
                <w:noProof/>
                <w:webHidden/>
              </w:rPr>
            </w:r>
            <w:r>
              <w:rPr>
                <w:noProof/>
                <w:webHidden/>
              </w:rPr>
              <w:fldChar w:fldCharType="separate"/>
            </w:r>
            <w:r>
              <w:rPr>
                <w:noProof/>
                <w:webHidden/>
              </w:rPr>
              <w:t>57</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86" w:history="1">
            <w:r w:rsidRPr="00991D28">
              <w:rPr>
                <w:rStyle w:val="Kpr"/>
                <w:noProof/>
              </w:rPr>
              <w:t>B-</w:t>
            </w:r>
            <w:r>
              <w:rPr>
                <w:rFonts w:asciiTheme="minorHAnsi" w:eastAsiaTheme="minorEastAsia" w:hAnsiTheme="minorHAnsi" w:cstheme="minorBidi"/>
                <w:smallCaps w:val="0"/>
                <w:noProof/>
                <w:sz w:val="22"/>
                <w:szCs w:val="22"/>
                <w:lang w:eastAsia="tr-TR"/>
              </w:rPr>
              <w:tab/>
            </w:r>
            <w:r w:rsidRPr="00991D28">
              <w:rPr>
                <w:rStyle w:val="Kpr"/>
                <w:noProof/>
              </w:rPr>
              <w:t>ZAYIFLIKLAR</w:t>
            </w:r>
            <w:r>
              <w:rPr>
                <w:noProof/>
                <w:webHidden/>
              </w:rPr>
              <w:tab/>
            </w:r>
            <w:r>
              <w:rPr>
                <w:noProof/>
                <w:webHidden/>
              </w:rPr>
              <w:fldChar w:fldCharType="begin"/>
            </w:r>
            <w:r>
              <w:rPr>
                <w:noProof/>
                <w:webHidden/>
              </w:rPr>
              <w:instrText xml:space="preserve"> PAGEREF _Toc407699586 \h </w:instrText>
            </w:r>
            <w:r>
              <w:rPr>
                <w:noProof/>
                <w:webHidden/>
              </w:rPr>
            </w:r>
            <w:r>
              <w:rPr>
                <w:noProof/>
                <w:webHidden/>
              </w:rPr>
              <w:fldChar w:fldCharType="separate"/>
            </w:r>
            <w:r>
              <w:rPr>
                <w:noProof/>
                <w:webHidden/>
              </w:rPr>
              <w:t>57</w:t>
            </w:r>
            <w:r>
              <w:rPr>
                <w:noProof/>
                <w:webHidden/>
              </w:rPr>
              <w:fldChar w:fldCharType="end"/>
            </w:r>
          </w:hyperlink>
        </w:p>
        <w:p w:rsidR="00B320ED" w:rsidRDefault="00B320ED">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07699587" w:history="1">
            <w:r w:rsidRPr="00991D28">
              <w:rPr>
                <w:rStyle w:val="Kpr"/>
                <w:noProof/>
              </w:rPr>
              <w:t>C-</w:t>
            </w:r>
            <w:r>
              <w:rPr>
                <w:rFonts w:asciiTheme="minorHAnsi" w:eastAsiaTheme="minorEastAsia" w:hAnsiTheme="minorHAnsi" w:cstheme="minorBidi"/>
                <w:smallCaps w:val="0"/>
                <w:noProof/>
                <w:sz w:val="22"/>
                <w:szCs w:val="22"/>
                <w:lang w:eastAsia="tr-TR"/>
              </w:rPr>
              <w:tab/>
            </w:r>
            <w:r w:rsidRPr="00991D28">
              <w:rPr>
                <w:rStyle w:val="Kpr"/>
                <w:noProof/>
              </w:rPr>
              <w:t>DEĞERLENDİRME</w:t>
            </w:r>
            <w:r>
              <w:rPr>
                <w:noProof/>
                <w:webHidden/>
              </w:rPr>
              <w:tab/>
            </w:r>
            <w:r>
              <w:rPr>
                <w:noProof/>
                <w:webHidden/>
              </w:rPr>
              <w:fldChar w:fldCharType="begin"/>
            </w:r>
            <w:r>
              <w:rPr>
                <w:noProof/>
                <w:webHidden/>
              </w:rPr>
              <w:instrText xml:space="preserve"> PAGEREF _Toc407699587 \h </w:instrText>
            </w:r>
            <w:r>
              <w:rPr>
                <w:noProof/>
                <w:webHidden/>
              </w:rPr>
            </w:r>
            <w:r>
              <w:rPr>
                <w:noProof/>
                <w:webHidden/>
              </w:rPr>
              <w:fldChar w:fldCharType="separate"/>
            </w:r>
            <w:r>
              <w:rPr>
                <w:noProof/>
                <w:webHidden/>
              </w:rPr>
              <w:t>57</w:t>
            </w:r>
            <w:r>
              <w:rPr>
                <w:noProof/>
                <w:webHidden/>
              </w:rPr>
              <w:fldChar w:fldCharType="end"/>
            </w:r>
          </w:hyperlink>
        </w:p>
        <w:p w:rsidR="00B320ED" w:rsidRDefault="00B320ED">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407699588" w:history="1">
            <w:r w:rsidRPr="00991D28">
              <w:rPr>
                <w:rStyle w:val="Kpr"/>
                <w:noProof/>
              </w:rPr>
              <w:t>V-</w:t>
            </w:r>
            <w:r>
              <w:rPr>
                <w:rFonts w:asciiTheme="minorHAnsi" w:eastAsiaTheme="minorEastAsia" w:hAnsiTheme="minorHAnsi" w:cstheme="minorBidi"/>
                <w:b w:val="0"/>
                <w:bCs w:val="0"/>
                <w:caps w:val="0"/>
                <w:noProof/>
                <w:sz w:val="22"/>
                <w:szCs w:val="22"/>
                <w:lang w:eastAsia="tr-TR"/>
              </w:rPr>
              <w:tab/>
            </w:r>
            <w:r w:rsidRPr="00991D28">
              <w:rPr>
                <w:rStyle w:val="Kpr"/>
                <w:noProof/>
              </w:rPr>
              <w:t>ÖNERİ VE TEDBİRLER</w:t>
            </w:r>
            <w:r>
              <w:rPr>
                <w:noProof/>
                <w:webHidden/>
              </w:rPr>
              <w:tab/>
            </w:r>
            <w:r>
              <w:rPr>
                <w:noProof/>
                <w:webHidden/>
              </w:rPr>
              <w:fldChar w:fldCharType="begin"/>
            </w:r>
            <w:r>
              <w:rPr>
                <w:noProof/>
                <w:webHidden/>
              </w:rPr>
              <w:instrText xml:space="preserve"> PAGEREF _Toc407699588 \h </w:instrText>
            </w:r>
            <w:r>
              <w:rPr>
                <w:noProof/>
                <w:webHidden/>
              </w:rPr>
            </w:r>
            <w:r>
              <w:rPr>
                <w:noProof/>
                <w:webHidden/>
              </w:rPr>
              <w:fldChar w:fldCharType="separate"/>
            </w:r>
            <w:r>
              <w:rPr>
                <w:noProof/>
                <w:webHidden/>
              </w:rPr>
              <w:t>57</w:t>
            </w:r>
            <w:r>
              <w:rPr>
                <w:noProof/>
                <w:webHidden/>
              </w:rPr>
              <w:fldChar w:fldCharType="end"/>
            </w:r>
          </w:hyperlink>
        </w:p>
        <w:p w:rsidR="00B320ED" w:rsidRDefault="00B320ED">
          <w:pPr>
            <w:pStyle w:val="T1"/>
            <w:tabs>
              <w:tab w:val="right" w:leader="dot" w:pos="9396"/>
            </w:tabs>
            <w:rPr>
              <w:rFonts w:asciiTheme="minorHAnsi" w:eastAsiaTheme="minorEastAsia" w:hAnsiTheme="minorHAnsi" w:cstheme="minorBidi"/>
              <w:b w:val="0"/>
              <w:bCs w:val="0"/>
              <w:caps w:val="0"/>
              <w:noProof/>
              <w:sz w:val="22"/>
              <w:szCs w:val="22"/>
              <w:lang w:eastAsia="tr-TR"/>
            </w:rPr>
          </w:pPr>
          <w:hyperlink w:anchor="_Toc407699589" w:history="1">
            <w:r w:rsidRPr="00991D28">
              <w:rPr>
                <w:rStyle w:val="Kpr"/>
                <w:noProof/>
              </w:rPr>
              <w:t>EKLER</w:t>
            </w:r>
            <w:r>
              <w:rPr>
                <w:noProof/>
                <w:webHidden/>
              </w:rPr>
              <w:tab/>
            </w:r>
            <w:r>
              <w:rPr>
                <w:noProof/>
                <w:webHidden/>
              </w:rPr>
              <w:fldChar w:fldCharType="begin"/>
            </w:r>
            <w:r>
              <w:rPr>
                <w:noProof/>
                <w:webHidden/>
              </w:rPr>
              <w:instrText xml:space="preserve"> PAGEREF _Toc407699589 \h </w:instrText>
            </w:r>
            <w:r>
              <w:rPr>
                <w:noProof/>
                <w:webHidden/>
              </w:rPr>
            </w:r>
            <w:r>
              <w:rPr>
                <w:noProof/>
                <w:webHidden/>
              </w:rPr>
              <w:fldChar w:fldCharType="separate"/>
            </w:r>
            <w:r>
              <w:rPr>
                <w:noProof/>
                <w:webHidden/>
              </w:rPr>
              <w:t>58</w:t>
            </w:r>
            <w:r>
              <w:rPr>
                <w:noProof/>
                <w:webHidden/>
              </w:rPr>
              <w:fldChar w:fldCharType="end"/>
            </w:r>
          </w:hyperlink>
        </w:p>
        <w:p w:rsidR="00B320ED" w:rsidRDefault="00B320ED">
          <w:pPr>
            <w:pStyle w:val="T2"/>
            <w:tabs>
              <w:tab w:val="right" w:leader="dot" w:pos="9396"/>
            </w:tabs>
            <w:rPr>
              <w:rFonts w:asciiTheme="minorHAnsi" w:eastAsiaTheme="minorEastAsia" w:hAnsiTheme="minorHAnsi" w:cstheme="minorBidi"/>
              <w:smallCaps w:val="0"/>
              <w:noProof/>
              <w:sz w:val="22"/>
              <w:szCs w:val="22"/>
              <w:lang w:eastAsia="tr-TR"/>
            </w:rPr>
          </w:pPr>
          <w:hyperlink w:anchor="_Toc407699590" w:history="1">
            <w:r w:rsidRPr="00991D28">
              <w:rPr>
                <w:rStyle w:val="Kpr"/>
                <w:noProof/>
              </w:rPr>
              <w:t>EK-1 HARCAMA YETKİLİSİ İÇ KONTROL GÜVENCE BEYANI</w:t>
            </w:r>
            <w:r>
              <w:rPr>
                <w:noProof/>
                <w:webHidden/>
              </w:rPr>
              <w:tab/>
            </w:r>
            <w:r>
              <w:rPr>
                <w:noProof/>
                <w:webHidden/>
              </w:rPr>
              <w:fldChar w:fldCharType="begin"/>
            </w:r>
            <w:r>
              <w:rPr>
                <w:noProof/>
                <w:webHidden/>
              </w:rPr>
              <w:instrText xml:space="preserve"> PAGEREF _Toc407699590 \h </w:instrText>
            </w:r>
            <w:r>
              <w:rPr>
                <w:noProof/>
                <w:webHidden/>
              </w:rPr>
            </w:r>
            <w:r>
              <w:rPr>
                <w:noProof/>
                <w:webHidden/>
              </w:rPr>
              <w:fldChar w:fldCharType="separate"/>
            </w:r>
            <w:r>
              <w:rPr>
                <w:noProof/>
                <w:webHidden/>
              </w:rPr>
              <w:t>58</w:t>
            </w:r>
            <w:r>
              <w:rPr>
                <w:noProof/>
                <w:webHidden/>
              </w:rPr>
              <w:fldChar w:fldCharType="end"/>
            </w:r>
          </w:hyperlink>
        </w:p>
        <w:p w:rsidR="001542C8" w:rsidRDefault="009C79D9">
          <w:r>
            <w:rPr>
              <w:b/>
              <w:bCs/>
            </w:rPr>
            <w:lastRenderedPageBreak/>
            <w:fldChar w:fldCharType="end"/>
          </w:r>
        </w:p>
      </w:sdtContent>
    </w:sdt>
    <w:p w:rsidR="00502E33" w:rsidRPr="00477816" w:rsidRDefault="00502E33" w:rsidP="00502E33">
      <w:pPr>
        <w:widowControl w:val="0"/>
      </w:pPr>
    </w:p>
    <w:p w:rsidR="00502E33" w:rsidRPr="00477816"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B5603D" w:rsidRDefault="00B5603D" w:rsidP="003E0D37">
      <w:pPr>
        <w:widowControl w:val="0"/>
      </w:pPr>
    </w:p>
    <w:p w:rsidR="00242CC4" w:rsidRDefault="00242CC4" w:rsidP="003E0D37">
      <w:pPr>
        <w:pStyle w:val="Altbilgi"/>
        <w:widowControl w:val="0"/>
        <w:tabs>
          <w:tab w:val="clear" w:pos="4320"/>
          <w:tab w:val="clear" w:pos="8640"/>
        </w:tabs>
        <w:jc w:val="both"/>
        <w:rPr>
          <w:sz w:val="22"/>
          <w:szCs w:val="22"/>
        </w:rPr>
      </w:pPr>
    </w:p>
    <w:tbl>
      <w:tblPr>
        <w:tblW w:w="5000" w:type="pct"/>
        <w:tblBorders>
          <w:top w:val="double" w:sz="4" w:space="0" w:color="1F497D" w:themeColor="text2"/>
          <w:left w:val="double" w:sz="4" w:space="0" w:color="1F497D" w:themeColor="text2"/>
          <w:bottom w:val="double" w:sz="4" w:space="0" w:color="1F497D" w:themeColor="text2"/>
          <w:right w:val="double" w:sz="4" w:space="0" w:color="1F497D" w:themeColor="text2"/>
        </w:tblBorders>
        <w:tblLook w:val="01E0"/>
      </w:tblPr>
      <w:tblGrid>
        <w:gridCol w:w="9974"/>
      </w:tblGrid>
      <w:tr w:rsidR="00242CC4" w:rsidRPr="003C1C09" w:rsidTr="00294615">
        <w:trPr>
          <w:trHeight w:val="11404"/>
        </w:trPr>
        <w:tc>
          <w:tcPr>
            <w:tcW w:w="5000" w:type="pct"/>
            <w:tcMar>
              <w:left w:w="284" w:type="dxa"/>
              <w:right w:w="284" w:type="dxa"/>
            </w:tcMar>
          </w:tcPr>
          <w:p w:rsidR="00AE334E" w:rsidRPr="00AC2A8A" w:rsidRDefault="0063362C" w:rsidP="00AC2A8A">
            <w:pPr>
              <w:pStyle w:val="Balk1"/>
              <w:rPr>
                <w:rStyle w:val="GlVurgulama"/>
                <w:b/>
                <w:bCs w:val="0"/>
                <w:i w:val="0"/>
                <w:iCs w:val="0"/>
                <w:color w:val="auto"/>
              </w:rPr>
            </w:pPr>
            <w:bookmarkStart w:id="0" w:name="B_Hlt17086069"/>
            <w:bookmarkStart w:id="1" w:name="_Toc183317677"/>
            <w:bookmarkEnd w:id="0"/>
            <w:r>
              <w:rPr>
                <w:noProof/>
                <w:color w:val="365F91" w:themeColor="accent1" w:themeShade="BF"/>
                <w:lang w:eastAsia="tr-TR"/>
              </w:rPr>
              <w:lastRenderedPageBreak/>
              <w:drawing>
                <wp:anchor distT="0" distB="0" distL="114300" distR="114300" simplePos="0" relativeHeight="251689984" behindDoc="0" locked="0" layoutInCell="1" allowOverlap="1">
                  <wp:simplePos x="0" y="0"/>
                  <wp:positionH relativeFrom="column">
                    <wp:posOffset>3843020</wp:posOffset>
                  </wp:positionH>
                  <wp:positionV relativeFrom="paragraph">
                    <wp:posOffset>356870</wp:posOffset>
                  </wp:positionV>
                  <wp:extent cx="2105025" cy="2771775"/>
                  <wp:effectExtent l="19050" t="0" r="9525" b="0"/>
                  <wp:wrapSquare wrapText="bothSides"/>
                  <wp:docPr id="2" name="Resim 2" descr="D:\SGDB\RAPORLAR\MUHTELİF\rek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11" cstate="print">
                            <a:lum bright="72000" contrast="-100000"/>
                          </a:blip>
                          <a:srcRect/>
                          <a:stretch>
                            <a:fillRect/>
                          </a:stretch>
                        </pic:blipFill>
                        <pic:spPr bwMode="auto">
                          <a:xfrm>
                            <a:off x="0" y="0"/>
                            <a:ext cx="2105025" cy="2771775"/>
                          </a:xfrm>
                          <a:prstGeom prst="rect">
                            <a:avLst/>
                          </a:prstGeom>
                          <a:noFill/>
                          <a:ln w="9525">
                            <a:noFill/>
                            <a:miter lim="800000"/>
                            <a:headEnd/>
                            <a:tailEnd/>
                          </a:ln>
                        </pic:spPr>
                      </pic:pic>
                    </a:graphicData>
                  </a:graphic>
                </wp:anchor>
              </w:drawing>
            </w:r>
            <w:bookmarkStart w:id="2" w:name="_Toc407699543"/>
            <w:r w:rsidR="001C1252">
              <w:rPr>
                <w:rStyle w:val="GlVurgulama"/>
                <w:b/>
                <w:bCs w:val="0"/>
                <w:i w:val="0"/>
                <w:iCs w:val="0"/>
                <w:color w:val="365F91" w:themeColor="accent1" w:themeShade="BF"/>
              </w:rPr>
              <w:t>BİRİM</w:t>
            </w:r>
            <w:r w:rsidR="00ED6E2E">
              <w:rPr>
                <w:rStyle w:val="GlVurgulama"/>
                <w:b/>
                <w:bCs w:val="0"/>
                <w:i w:val="0"/>
                <w:iCs w:val="0"/>
                <w:color w:val="365F91" w:themeColor="accent1" w:themeShade="BF"/>
              </w:rPr>
              <w:t xml:space="preserve"> YÖNETİCİ</w:t>
            </w:r>
            <w:r w:rsidR="001C1252">
              <w:rPr>
                <w:rStyle w:val="GlVurgulama"/>
                <w:b/>
                <w:bCs w:val="0"/>
                <w:i w:val="0"/>
                <w:iCs w:val="0"/>
                <w:color w:val="365F91" w:themeColor="accent1" w:themeShade="BF"/>
              </w:rPr>
              <w:t>Sİ</w:t>
            </w:r>
            <w:r w:rsidR="00ED6E2E">
              <w:rPr>
                <w:rStyle w:val="GlVurgulama"/>
                <w:b/>
                <w:bCs w:val="0"/>
                <w:i w:val="0"/>
                <w:iCs w:val="0"/>
                <w:color w:val="365F91" w:themeColor="accent1" w:themeShade="BF"/>
              </w:rPr>
              <w:t xml:space="preserve"> </w:t>
            </w:r>
            <w:r w:rsidR="00AE334E" w:rsidRPr="00AC2A8A">
              <w:rPr>
                <w:rStyle w:val="GlVurgulama"/>
                <w:b/>
                <w:bCs w:val="0"/>
                <w:i w:val="0"/>
                <w:iCs w:val="0"/>
                <w:color w:val="365F91" w:themeColor="accent1" w:themeShade="BF"/>
              </w:rPr>
              <w:t>SUNUŞ</w:t>
            </w:r>
            <w:bookmarkEnd w:id="1"/>
            <w:r w:rsidR="00ED6E2E">
              <w:rPr>
                <w:rStyle w:val="GlVurgulama"/>
                <w:b/>
                <w:bCs w:val="0"/>
                <w:i w:val="0"/>
                <w:iCs w:val="0"/>
                <w:color w:val="365F91" w:themeColor="accent1" w:themeShade="BF"/>
              </w:rPr>
              <w:t>U</w:t>
            </w:r>
            <w:bookmarkEnd w:id="2"/>
          </w:p>
          <w:p w:rsidR="00AE334E" w:rsidRDefault="00AE334E" w:rsidP="003E0D37">
            <w:pPr>
              <w:widowControl w:val="0"/>
              <w:jc w:val="both"/>
              <w:rPr>
                <w:rFonts w:asciiTheme="minorHAnsi" w:hAnsiTheme="minorHAnsi"/>
                <w:iCs/>
                <w:szCs w:val="24"/>
              </w:rPr>
            </w:pPr>
          </w:p>
          <w:p w:rsidR="0063362C" w:rsidRPr="0063362C" w:rsidRDefault="0063362C" w:rsidP="0063362C">
            <w:pPr>
              <w:widowControl w:val="0"/>
              <w:jc w:val="both"/>
              <w:rPr>
                <w:rFonts w:asciiTheme="minorHAnsi" w:hAnsiTheme="minorHAnsi"/>
                <w:iCs/>
                <w:color w:val="FF0000"/>
                <w:szCs w:val="24"/>
              </w:rPr>
            </w:pPr>
            <w:r w:rsidRPr="0063362C">
              <w:rPr>
                <w:rFonts w:asciiTheme="minorHAnsi" w:hAnsiTheme="minorHAnsi"/>
                <w:iCs/>
                <w:color w:val="FF0000"/>
                <w:szCs w:val="24"/>
              </w:rPr>
              <w:t xml:space="preserve">(Kamu İdarelerince Hazırlanacak Faaliyet Raporları Hakkında Yönetmeliğin 19 uncu maddesi </w:t>
            </w:r>
            <w:r w:rsidR="00BB2C89">
              <w:rPr>
                <w:rFonts w:asciiTheme="minorHAnsi" w:hAnsiTheme="minorHAnsi"/>
                <w:iCs/>
                <w:color w:val="FF0000"/>
                <w:szCs w:val="24"/>
              </w:rPr>
              <w:t xml:space="preserve">gereği </w:t>
            </w:r>
            <w:r w:rsidR="00DD6CC1">
              <w:rPr>
                <w:rFonts w:asciiTheme="minorHAnsi" w:hAnsiTheme="minorHAnsi"/>
                <w:iCs/>
                <w:color w:val="FF0000"/>
                <w:szCs w:val="24"/>
              </w:rPr>
              <w:t>Birim F</w:t>
            </w:r>
            <w:r w:rsidRPr="0063362C">
              <w:rPr>
                <w:rFonts w:asciiTheme="minorHAnsi" w:hAnsiTheme="minorHAnsi"/>
                <w:iCs/>
                <w:color w:val="FF0000"/>
                <w:szCs w:val="24"/>
              </w:rPr>
              <w:t xml:space="preserve">aaliyet </w:t>
            </w:r>
            <w:r w:rsidR="00DD6CC1">
              <w:rPr>
                <w:rFonts w:asciiTheme="minorHAnsi" w:hAnsiTheme="minorHAnsi"/>
                <w:iCs/>
                <w:color w:val="FF0000"/>
                <w:szCs w:val="24"/>
              </w:rPr>
              <w:t>R</w:t>
            </w:r>
            <w:r w:rsidRPr="0063362C">
              <w:rPr>
                <w:rFonts w:asciiTheme="minorHAnsi" w:hAnsiTheme="minorHAnsi"/>
                <w:iCs/>
                <w:color w:val="FF0000"/>
                <w:szCs w:val="24"/>
              </w:rPr>
              <w:t>apor</w:t>
            </w:r>
            <w:r w:rsidR="003A5178">
              <w:rPr>
                <w:rFonts w:asciiTheme="minorHAnsi" w:hAnsiTheme="minorHAnsi"/>
                <w:iCs/>
                <w:color w:val="FF0000"/>
                <w:szCs w:val="24"/>
              </w:rPr>
              <w:t>u</w:t>
            </w:r>
            <w:r w:rsidRPr="0063362C">
              <w:rPr>
                <w:rFonts w:asciiTheme="minorHAnsi" w:hAnsiTheme="minorHAnsi"/>
                <w:iCs/>
                <w:color w:val="FF0000"/>
                <w:szCs w:val="24"/>
              </w:rPr>
              <w:t>nda birim yöneticisinin sunuş metni yer al</w:t>
            </w:r>
            <w:r w:rsidR="00BB2C89">
              <w:rPr>
                <w:rFonts w:asciiTheme="minorHAnsi" w:hAnsiTheme="minorHAnsi"/>
                <w:iCs/>
                <w:color w:val="FF0000"/>
                <w:szCs w:val="24"/>
              </w:rPr>
              <w:t>acak</w:t>
            </w:r>
            <w:r w:rsidRPr="0063362C">
              <w:rPr>
                <w:rFonts w:asciiTheme="minorHAnsi" w:hAnsiTheme="minorHAnsi"/>
                <w:iCs/>
                <w:color w:val="FF0000"/>
                <w:szCs w:val="24"/>
              </w:rPr>
              <w:t>.)</w:t>
            </w:r>
          </w:p>
          <w:p w:rsidR="00B75EB2" w:rsidRDefault="009C79D9" w:rsidP="003E0D37">
            <w:pPr>
              <w:widowControl w:val="0"/>
              <w:jc w:val="both"/>
              <w:rPr>
                <w:rFonts w:asciiTheme="minorHAnsi" w:hAnsiTheme="minorHAnsi"/>
                <w:iCs/>
                <w:szCs w:val="24"/>
              </w:rPr>
            </w:pPr>
            <w:r>
              <w:rPr>
                <w:rFonts w:asciiTheme="minorHAnsi" w:hAnsiTheme="minorHAnsi"/>
                <w:iCs/>
                <w:noProof/>
                <w:szCs w:val="24"/>
                <w:lang w:eastAsia="en-US"/>
              </w:rPr>
              <w:pict>
                <v:shapetype id="_x0000_t202" coordsize="21600,21600" o:spt="202" path="m,l,21600r21600,l21600,xe">
                  <v:stroke joinstyle="miter"/>
                  <v:path gradientshapeok="t" o:connecttype="rect"/>
                </v:shapetype>
                <v:shape id="_x0000_s1032" type="#_x0000_t202" style="position:absolute;left:0;text-align:left;margin-left:315.5pt;margin-top:9.25pt;width:147.15pt;height:53.6pt;z-index:251693056;mso-width-relative:margin;mso-height-relative:margin">
                  <v:textbox style="mso-next-textbox:#_x0000_s1032">
                    <w:txbxContent>
                      <w:p w:rsidR="00F17851" w:rsidRPr="0063362C" w:rsidRDefault="00F17851" w:rsidP="0063362C">
                        <w:pPr>
                          <w:jc w:val="center"/>
                          <w:rPr>
                            <w:rFonts w:asciiTheme="minorHAnsi" w:hAnsiTheme="minorHAnsi"/>
                            <w:color w:val="FF0000"/>
                          </w:rPr>
                        </w:pPr>
                        <w:r w:rsidRPr="0063362C">
                          <w:rPr>
                            <w:rFonts w:asciiTheme="minorHAnsi" w:hAnsiTheme="minorHAnsi"/>
                            <w:color w:val="FF0000"/>
                          </w:rPr>
                          <w:t xml:space="preserve">İsteyen Birim Yöneticisi </w:t>
                        </w:r>
                        <w:r>
                          <w:rPr>
                            <w:rFonts w:asciiTheme="minorHAnsi" w:hAnsiTheme="minorHAnsi"/>
                            <w:color w:val="FF0000"/>
                          </w:rPr>
                          <w:t xml:space="preserve">Bu Bölüme </w:t>
                        </w:r>
                        <w:r w:rsidRPr="0063362C">
                          <w:rPr>
                            <w:rFonts w:asciiTheme="minorHAnsi" w:hAnsiTheme="minorHAnsi"/>
                            <w:color w:val="FF0000"/>
                          </w:rPr>
                          <w:t>Resmini Yerleştirebilir.</w:t>
                        </w:r>
                      </w:p>
                    </w:txbxContent>
                  </v:textbox>
                </v:shape>
              </w:pict>
            </w:r>
            <w:proofErr w:type="gramStart"/>
            <w:r w:rsidR="0063362C">
              <w:rPr>
                <w:rFonts w:asciiTheme="minorHAnsi" w:hAnsiTheme="minorHAnsi"/>
                <w:iCs/>
                <w:szCs w:val="24"/>
              </w:rPr>
              <w:t>……………………………………………………………………………………………………………………………………………………………………………………………………………………………………………………………………………………..</w:t>
            </w:r>
            <w:r w:rsidR="0063362C" w:rsidRPr="0063362C">
              <w:rPr>
                <w:rFonts w:asciiTheme="minorHAnsi" w:hAnsiTheme="minorHAnsi"/>
                <w:iCs/>
                <w:szCs w:val="24"/>
              </w:rPr>
              <w:t>……………………………………………………………………………………………………………………………………………………………………………………………………………………………………………………………………………………..……………………………………………………………………………………………………………………………………………………………………………………………………………………………………………………………………………………..……………………………………………………………………………………………………………………………………………………………………………………………………………………………………………………………………………………..</w:t>
            </w:r>
            <w:proofErr w:type="gramEnd"/>
            <w:r w:rsidR="00B75EB2" w:rsidRPr="002A7A11">
              <w:rPr>
                <w:rFonts w:asciiTheme="minorHAnsi" w:hAnsiTheme="minorHAnsi"/>
                <w:iCs/>
                <w:szCs w:val="24"/>
              </w:rPr>
              <w:t xml:space="preserve"> </w:t>
            </w:r>
          </w:p>
          <w:p w:rsidR="00104E05" w:rsidRDefault="00104E05" w:rsidP="00104E05">
            <w:pPr>
              <w:pStyle w:val="Default"/>
            </w:pPr>
          </w:p>
          <w:p w:rsidR="006B6370" w:rsidRDefault="0063362C" w:rsidP="003E0D37">
            <w:pPr>
              <w:widowControl w:val="0"/>
              <w:spacing w:before="100" w:beforeAutospacing="1" w:after="100" w:afterAutospacing="1"/>
              <w:jc w:val="both"/>
              <w:rPr>
                <w:rFonts w:asciiTheme="minorHAnsi" w:hAnsiTheme="minorHAnsi"/>
                <w:iCs/>
                <w:szCs w:val="24"/>
              </w:rPr>
            </w:pPr>
            <w:proofErr w:type="gramStart"/>
            <w:r w:rsidRPr="0063362C">
              <w:rPr>
                <w:rFonts w:asciiTheme="minorHAnsi" w:hAnsiTheme="minorHAnsi"/>
                <w:iCs/>
                <w:szCs w:val="24"/>
              </w:rPr>
              <w:t>……………………………………………………………………………………………………………………………………………………………………………………………………………………………………………………………………………………..……………………………………………………………………………………………………………………………………………………………………………………………………………………………………………………………………………………..……………………………………………………………………………………………………………………………………………………………………………………………………………………………………………………………………………………..</w:t>
            </w:r>
            <w:proofErr w:type="gramEnd"/>
          </w:p>
          <w:p w:rsidR="008116D8" w:rsidRDefault="008116D8" w:rsidP="003E0D37">
            <w:pPr>
              <w:widowControl w:val="0"/>
              <w:spacing w:before="100" w:beforeAutospacing="1" w:after="100" w:afterAutospacing="1"/>
              <w:jc w:val="both"/>
              <w:rPr>
                <w:rFonts w:asciiTheme="minorHAnsi" w:hAnsiTheme="minorHAnsi"/>
                <w:iCs/>
                <w:szCs w:val="24"/>
              </w:rPr>
            </w:pPr>
          </w:p>
          <w:p w:rsidR="008116D8" w:rsidRPr="002A7A11" w:rsidRDefault="008116D8" w:rsidP="003E0D37">
            <w:pPr>
              <w:widowControl w:val="0"/>
              <w:spacing w:before="100" w:beforeAutospacing="1" w:after="100" w:afterAutospacing="1"/>
              <w:jc w:val="both"/>
              <w:rPr>
                <w:rFonts w:asciiTheme="minorHAnsi" w:hAnsiTheme="minorHAnsi"/>
                <w:iCs/>
                <w:szCs w:val="24"/>
              </w:rPr>
            </w:pPr>
          </w:p>
          <w:p w:rsidR="000B3D66" w:rsidRDefault="002A7A11" w:rsidP="00294615">
            <w:pPr>
              <w:widowControl w:val="0"/>
              <w:spacing w:before="100" w:beforeAutospacing="1" w:after="100" w:afterAutospacing="1"/>
              <w:jc w:val="both"/>
              <w:rPr>
                <w:rFonts w:asciiTheme="minorHAnsi" w:hAnsiTheme="minorHAnsi"/>
                <w:iCs/>
                <w:szCs w:val="24"/>
              </w:rPr>
            </w:pPr>
            <w:r w:rsidRPr="002A7A11">
              <w:rPr>
                <w:rFonts w:asciiTheme="minorHAnsi" w:hAnsiTheme="minorHAnsi"/>
                <w:iCs/>
                <w:szCs w:val="24"/>
              </w:rPr>
              <w:t xml:space="preserve">                                                            </w:t>
            </w:r>
            <w:r w:rsidR="007A3452">
              <w:rPr>
                <w:rFonts w:asciiTheme="minorHAnsi" w:hAnsiTheme="minorHAnsi"/>
                <w:iCs/>
                <w:szCs w:val="24"/>
              </w:rPr>
              <w:t xml:space="preserve">            </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Adı Soyadı</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Unvanı</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İmza</w:t>
            </w:r>
          </w:p>
          <w:p w:rsidR="006B6370" w:rsidRDefault="007A3452" w:rsidP="00294615">
            <w:pPr>
              <w:widowControl w:val="0"/>
              <w:spacing w:before="100" w:beforeAutospacing="1" w:after="100" w:afterAutospacing="1"/>
              <w:jc w:val="both"/>
              <w:rPr>
                <w:sz w:val="22"/>
                <w:szCs w:val="22"/>
              </w:rPr>
            </w:pPr>
            <w:r>
              <w:rPr>
                <w:rFonts w:asciiTheme="minorHAnsi" w:hAnsiTheme="minorHAnsi"/>
                <w:iCs/>
                <w:szCs w:val="24"/>
              </w:rPr>
              <w:t xml:space="preserve">                                    </w:t>
            </w:r>
          </w:p>
          <w:p w:rsidR="006B6370" w:rsidRPr="003C1C09" w:rsidRDefault="006B6370" w:rsidP="00294615">
            <w:pPr>
              <w:widowControl w:val="0"/>
              <w:spacing w:before="100" w:beforeAutospacing="1" w:after="100" w:afterAutospacing="1"/>
              <w:jc w:val="both"/>
              <w:rPr>
                <w:sz w:val="22"/>
                <w:szCs w:val="22"/>
              </w:rPr>
            </w:pPr>
          </w:p>
        </w:tc>
      </w:tr>
    </w:tbl>
    <w:p w:rsidR="00DF6F26" w:rsidRDefault="00DF6F26" w:rsidP="00DF6F26">
      <w:pPr>
        <w:pStyle w:val="Balk1"/>
        <w:keepNext w:val="0"/>
        <w:widowControl w:val="0"/>
        <w:spacing w:before="100" w:beforeAutospacing="1" w:after="100" w:afterAutospacing="1"/>
        <w:ind w:left="720"/>
        <w:jc w:val="both"/>
        <w:rPr>
          <w:rFonts w:asciiTheme="minorHAnsi" w:hAnsiTheme="minorHAnsi"/>
          <w:sz w:val="22"/>
          <w:szCs w:val="22"/>
        </w:rPr>
      </w:pPr>
      <w:bookmarkStart w:id="3" w:name="B_Hlt17694651"/>
      <w:bookmarkStart w:id="4" w:name="_Toc183317678"/>
      <w:bookmarkEnd w:id="3"/>
    </w:p>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725089" w:rsidRDefault="00725089" w:rsidP="008116D8"/>
    <w:p w:rsidR="00725089" w:rsidRDefault="00725089" w:rsidP="008116D8"/>
    <w:p w:rsidR="00725089" w:rsidRDefault="00725089" w:rsidP="008116D8"/>
    <w:p w:rsidR="00725089" w:rsidRDefault="00725089" w:rsidP="008116D8"/>
    <w:p w:rsidR="001542C8" w:rsidRDefault="001542C8" w:rsidP="008116D8"/>
    <w:p w:rsidR="001542C8" w:rsidRDefault="001542C8" w:rsidP="008116D8"/>
    <w:p w:rsidR="008116D8" w:rsidRDefault="008116D8" w:rsidP="008116D8"/>
    <w:p w:rsidR="008116D8" w:rsidRDefault="008116D8" w:rsidP="008116D8"/>
    <w:p w:rsidR="007443D8" w:rsidRPr="003818B3" w:rsidRDefault="007443D8" w:rsidP="007443D8">
      <w:pPr>
        <w:jc w:val="center"/>
        <w:rPr>
          <w:rFonts w:asciiTheme="minorHAnsi" w:hAnsiTheme="minorHAnsi"/>
          <w:b/>
          <w:color w:val="FF0000"/>
          <w:sz w:val="28"/>
          <w:szCs w:val="28"/>
          <w:u w:val="single"/>
        </w:rPr>
      </w:pPr>
      <w:r w:rsidRPr="003818B3">
        <w:rPr>
          <w:rFonts w:asciiTheme="minorHAnsi" w:hAnsiTheme="minorHAnsi"/>
          <w:b/>
          <w:color w:val="FF0000"/>
          <w:sz w:val="28"/>
          <w:szCs w:val="28"/>
          <w:u w:val="single"/>
        </w:rPr>
        <w:lastRenderedPageBreak/>
        <w:t>(Kırmızı renkli metinler ve veriler açıklama niteliğinde olup hazırlanacak birim faaliyet raporunda yer almayacak</w:t>
      </w:r>
      <w:r w:rsidR="005A1A34" w:rsidRPr="003818B3">
        <w:rPr>
          <w:rFonts w:asciiTheme="minorHAnsi" w:hAnsiTheme="minorHAnsi"/>
          <w:b/>
          <w:color w:val="FF0000"/>
          <w:sz w:val="28"/>
          <w:szCs w:val="28"/>
          <w:u w:val="single"/>
        </w:rPr>
        <w:t>lard</w:t>
      </w:r>
      <w:r w:rsidRPr="003818B3">
        <w:rPr>
          <w:rFonts w:asciiTheme="minorHAnsi" w:hAnsiTheme="minorHAnsi"/>
          <w:b/>
          <w:color w:val="FF0000"/>
          <w:sz w:val="28"/>
          <w:szCs w:val="28"/>
          <w:u w:val="single"/>
        </w:rPr>
        <w:t>ır.)</w:t>
      </w:r>
    </w:p>
    <w:p w:rsidR="00242CC4" w:rsidRDefault="00242CC4" w:rsidP="00AC2A8A">
      <w:pPr>
        <w:pStyle w:val="Balk1"/>
        <w:numPr>
          <w:ilvl w:val="0"/>
          <w:numId w:val="26"/>
        </w:numPr>
        <w:rPr>
          <w:rStyle w:val="GlVurgulama"/>
          <w:b/>
          <w:bCs w:val="0"/>
          <w:i w:val="0"/>
          <w:iCs w:val="0"/>
          <w:color w:val="365F91" w:themeColor="accent1" w:themeShade="BF"/>
        </w:rPr>
      </w:pPr>
      <w:bookmarkStart w:id="5" w:name="_Toc407699544"/>
      <w:r w:rsidRPr="00AC2A8A">
        <w:rPr>
          <w:rStyle w:val="GlVurgulama"/>
          <w:b/>
          <w:bCs w:val="0"/>
          <w:i w:val="0"/>
          <w:iCs w:val="0"/>
          <w:color w:val="365F91" w:themeColor="accent1" w:themeShade="BF"/>
        </w:rPr>
        <w:t>GENEL BİLGİLER</w:t>
      </w:r>
      <w:bookmarkEnd w:id="4"/>
      <w:bookmarkEnd w:id="5"/>
    </w:p>
    <w:p w:rsidR="004A3EC7" w:rsidRDefault="004A3EC7" w:rsidP="004A3EC7"/>
    <w:p w:rsidR="004A3EC7" w:rsidRPr="00C846CF" w:rsidRDefault="004A3EC7" w:rsidP="00C846CF">
      <w:pPr>
        <w:jc w:val="both"/>
        <w:rPr>
          <w:rFonts w:asciiTheme="minorHAnsi" w:hAnsiTheme="minorHAnsi"/>
          <w:color w:val="FF0000"/>
        </w:rPr>
      </w:pPr>
      <w:r w:rsidRPr="00C846CF">
        <w:rPr>
          <w:rFonts w:asciiTheme="minorHAnsi" w:hAnsiTheme="minorHAnsi"/>
          <w:color w:val="FF0000"/>
        </w:rPr>
        <w:t xml:space="preserve">(Kamu İdarelerince Hazırlanacak Faaliyet Raporları Hakkında Yönetmeliğin 18 inci maddesi “a) Genel bilgiler: Bu bölümde, idarenin </w:t>
      </w:r>
      <w:proofErr w:type="gramStart"/>
      <w:r w:rsidRPr="00C846CF">
        <w:rPr>
          <w:rFonts w:asciiTheme="minorHAnsi" w:hAnsiTheme="minorHAnsi"/>
          <w:color w:val="FF0000"/>
        </w:rPr>
        <w:t>misyon</w:t>
      </w:r>
      <w:proofErr w:type="gramEnd"/>
      <w:r w:rsidRPr="00C846CF">
        <w:rPr>
          <w:rFonts w:asciiTheme="minorHAnsi" w:hAnsiTheme="minorHAnsi"/>
          <w:color w:val="FF0000"/>
        </w:rPr>
        <w:t xml:space="preserve"> ve vizyonuna, teşkilat yapısına ve mevzuatına ilişkin bilgilere, sunulan hizmetlere, insan kaynakları ve fiziki kaynakları ile ilgili bilgilere, iç ve dış denetim raporlarında yer alan tespit ve değerlendirmelere kısaca yer veril</w:t>
      </w:r>
      <w:r w:rsidR="002A2F0A">
        <w:rPr>
          <w:rFonts w:asciiTheme="minorHAnsi" w:hAnsiTheme="minorHAnsi"/>
          <w:color w:val="FF0000"/>
        </w:rPr>
        <w:t>ecektir</w:t>
      </w:r>
      <w:r w:rsidRPr="00C846CF">
        <w:rPr>
          <w:rFonts w:asciiTheme="minorHAnsi" w:hAnsiTheme="minorHAnsi"/>
          <w:color w:val="FF0000"/>
        </w:rPr>
        <w:t>.)</w:t>
      </w:r>
    </w:p>
    <w:p w:rsidR="00725089" w:rsidRPr="00725089" w:rsidRDefault="00725089" w:rsidP="00725089"/>
    <w:p w:rsidR="002C16A7" w:rsidRPr="00A07DC5" w:rsidRDefault="002C16A7" w:rsidP="00AC2A8A">
      <w:pPr>
        <w:pStyle w:val="Balk2"/>
        <w:numPr>
          <w:ilvl w:val="0"/>
          <w:numId w:val="16"/>
        </w:numPr>
        <w:rPr>
          <w:color w:val="C00000"/>
        </w:rPr>
      </w:pPr>
      <w:bookmarkStart w:id="6" w:name="_Toc183317679"/>
      <w:bookmarkStart w:id="7" w:name="_Toc183317682"/>
      <w:bookmarkStart w:id="8" w:name="_Toc407699545"/>
      <w:r w:rsidRPr="00A07DC5">
        <w:rPr>
          <w:color w:val="C00000"/>
        </w:rPr>
        <w:t>MİSYON VE VİZYON</w:t>
      </w:r>
      <w:bookmarkEnd w:id="6"/>
      <w:bookmarkEnd w:id="8"/>
    </w:p>
    <w:p w:rsidR="00725089" w:rsidRDefault="00725089" w:rsidP="00725089">
      <w:pPr>
        <w:jc w:val="both"/>
        <w:rPr>
          <w:rFonts w:asciiTheme="minorHAnsi" w:hAnsiTheme="minorHAnsi" w:cstheme="minorHAnsi"/>
        </w:rPr>
      </w:pPr>
      <w:bookmarkStart w:id="9" w:name="_Toc307557680"/>
      <w:bookmarkStart w:id="10" w:name="_Toc183317680"/>
    </w:p>
    <w:bookmarkEnd w:id="9"/>
    <w:bookmarkEnd w:id="10"/>
    <w:p w:rsidR="007D22A8" w:rsidRPr="007D22A8" w:rsidRDefault="007D22A8" w:rsidP="002E6D8B">
      <w:pPr>
        <w:jc w:val="both"/>
        <w:rPr>
          <w:rFonts w:asciiTheme="minorHAnsi" w:hAnsiTheme="minorHAnsi" w:cstheme="minorHAnsi"/>
          <w:iCs/>
        </w:rPr>
      </w:pPr>
      <w:r w:rsidRPr="007D22A8">
        <w:rPr>
          <w:rFonts w:asciiTheme="minorHAnsi" w:hAnsiTheme="minorHAnsi" w:cstheme="minorHAnsi"/>
        </w:rPr>
        <w:t xml:space="preserve"> </w:t>
      </w:r>
      <w:r w:rsidRPr="007D22A8">
        <w:rPr>
          <w:rFonts w:asciiTheme="minorHAnsi" w:hAnsiTheme="minorHAnsi" w:cstheme="minorHAnsi"/>
          <w:iCs/>
          <w:color w:val="FF0000"/>
        </w:rPr>
        <w:t xml:space="preserve">(Birim Stratejik Planında belirlenmiş olan birim </w:t>
      </w:r>
      <w:proofErr w:type="gramStart"/>
      <w:r w:rsidR="008B1CE5">
        <w:rPr>
          <w:rFonts w:asciiTheme="minorHAnsi" w:hAnsiTheme="minorHAnsi" w:cstheme="minorHAnsi"/>
          <w:iCs/>
          <w:color w:val="FF0000"/>
        </w:rPr>
        <w:t>m</w:t>
      </w:r>
      <w:r w:rsidRPr="007D22A8">
        <w:rPr>
          <w:rFonts w:asciiTheme="minorHAnsi" w:hAnsiTheme="minorHAnsi" w:cstheme="minorHAnsi"/>
          <w:iCs/>
          <w:color w:val="FF0000"/>
        </w:rPr>
        <w:t>isyonu</w:t>
      </w:r>
      <w:proofErr w:type="gramEnd"/>
      <w:r w:rsidR="00BA5802">
        <w:rPr>
          <w:rFonts w:asciiTheme="minorHAnsi" w:hAnsiTheme="minorHAnsi" w:cstheme="minorHAnsi"/>
          <w:iCs/>
          <w:color w:val="FF0000"/>
        </w:rPr>
        <w:t xml:space="preserve"> </w:t>
      </w:r>
      <w:r w:rsidR="009D42B1">
        <w:rPr>
          <w:rFonts w:asciiTheme="minorHAnsi" w:hAnsiTheme="minorHAnsi" w:cstheme="minorHAnsi"/>
          <w:iCs/>
          <w:color w:val="FF0000"/>
        </w:rPr>
        <w:t xml:space="preserve">ve </w:t>
      </w:r>
      <w:r w:rsidR="008B1CE5">
        <w:rPr>
          <w:rFonts w:asciiTheme="minorHAnsi" w:hAnsiTheme="minorHAnsi" w:cstheme="minorHAnsi"/>
          <w:iCs/>
          <w:color w:val="FF0000"/>
        </w:rPr>
        <w:t>v</w:t>
      </w:r>
      <w:r w:rsidR="009D42B1">
        <w:rPr>
          <w:rFonts w:asciiTheme="minorHAnsi" w:hAnsiTheme="minorHAnsi" w:cstheme="minorHAnsi"/>
          <w:iCs/>
          <w:color w:val="FF0000"/>
        </w:rPr>
        <w:t xml:space="preserve">izyonu </w:t>
      </w:r>
      <w:r w:rsidR="00BA5802">
        <w:rPr>
          <w:rFonts w:asciiTheme="minorHAnsi" w:hAnsiTheme="minorHAnsi" w:cstheme="minorHAnsi"/>
          <w:iCs/>
          <w:color w:val="FF0000"/>
        </w:rPr>
        <w:t>yazılacak</w:t>
      </w:r>
      <w:r w:rsidRPr="007D22A8">
        <w:rPr>
          <w:rFonts w:asciiTheme="minorHAnsi" w:hAnsiTheme="minorHAnsi" w:cstheme="minorHAnsi"/>
          <w:iCs/>
          <w:color w:val="FF0000"/>
        </w:rPr>
        <w:t>.</w:t>
      </w:r>
      <w:r w:rsidR="003F6B0D">
        <w:rPr>
          <w:rFonts w:asciiTheme="minorHAnsi" w:hAnsiTheme="minorHAnsi" w:cstheme="minorHAnsi"/>
          <w:iCs/>
          <w:color w:val="FF0000"/>
        </w:rPr>
        <w:t>)</w:t>
      </w:r>
      <w:r w:rsidR="009E6C99">
        <w:rPr>
          <w:rFonts w:asciiTheme="minorHAnsi" w:hAnsiTheme="minorHAnsi" w:cstheme="minorHAnsi"/>
          <w:iCs/>
          <w:color w:val="FF0000"/>
        </w:rPr>
        <w:t xml:space="preserve"> </w:t>
      </w:r>
    </w:p>
    <w:p w:rsidR="00242CC4" w:rsidRPr="00A07DC5" w:rsidRDefault="004A6E1E" w:rsidP="00AC2A8A">
      <w:pPr>
        <w:pStyle w:val="Balk2"/>
        <w:numPr>
          <w:ilvl w:val="0"/>
          <w:numId w:val="16"/>
        </w:numPr>
        <w:rPr>
          <w:color w:val="C00000"/>
        </w:rPr>
      </w:pPr>
      <w:bookmarkStart w:id="11" w:name="_Toc407699546"/>
      <w:r w:rsidRPr="00A07DC5">
        <w:rPr>
          <w:color w:val="C00000"/>
        </w:rPr>
        <w:t>YETKİ, GÖREV VE SORUMLULUKLAR</w:t>
      </w:r>
      <w:bookmarkEnd w:id="7"/>
      <w:bookmarkEnd w:id="11"/>
    </w:p>
    <w:p w:rsidR="001542C8" w:rsidRDefault="001542C8" w:rsidP="001542C8">
      <w:pPr>
        <w:jc w:val="both"/>
        <w:rPr>
          <w:rFonts w:asciiTheme="minorHAnsi" w:hAnsiTheme="minorHAnsi" w:cstheme="minorHAnsi"/>
        </w:rPr>
      </w:pPr>
      <w:bookmarkStart w:id="12" w:name="_Toc307557655"/>
      <w:bookmarkStart w:id="13" w:name="_Toc183317683"/>
    </w:p>
    <w:p w:rsidR="00BA5802" w:rsidRPr="00BA5802" w:rsidRDefault="00BA5802" w:rsidP="00BA5802">
      <w:pPr>
        <w:jc w:val="both"/>
        <w:rPr>
          <w:rFonts w:asciiTheme="minorHAnsi" w:hAnsiTheme="minorHAnsi" w:cstheme="minorHAnsi"/>
          <w:bCs/>
          <w:color w:val="FF0000"/>
        </w:rPr>
      </w:pPr>
      <w:r w:rsidRPr="00BA5802">
        <w:rPr>
          <w:rFonts w:asciiTheme="minorHAnsi" w:hAnsiTheme="minorHAnsi" w:cstheme="minorHAnsi"/>
          <w:bCs/>
          <w:color w:val="FF0000"/>
        </w:rPr>
        <w:t>(Birimin kuruluş kanunu veya ilgili mevzuatında sayılan yetki, görev ve sorumlulukları yazılacak.)</w:t>
      </w:r>
    </w:p>
    <w:p w:rsidR="00BA5802" w:rsidRDefault="00BA5802" w:rsidP="001542C8">
      <w:pPr>
        <w:jc w:val="both"/>
        <w:rPr>
          <w:rFonts w:asciiTheme="minorHAnsi" w:hAnsiTheme="minorHAnsi" w:cstheme="minorHAnsi"/>
        </w:rPr>
      </w:pPr>
    </w:p>
    <w:p w:rsidR="00242CC4" w:rsidRPr="00A07DC5" w:rsidRDefault="002B2B6E" w:rsidP="00AC2A8A">
      <w:pPr>
        <w:pStyle w:val="Balk2"/>
        <w:numPr>
          <w:ilvl w:val="0"/>
          <w:numId w:val="16"/>
        </w:numPr>
        <w:rPr>
          <w:color w:val="C00000"/>
        </w:rPr>
      </w:pPr>
      <w:bookmarkStart w:id="14" w:name="_Toc407699547"/>
      <w:bookmarkEnd w:id="12"/>
      <w:r w:rsidRPr="00A07DC5">
        <w:rPr>
          <w:color w:val="C00000"/>
        </w:rPr>
        <w:t xml:space="preserve">İDAREYE </w:t>
      </w:r>
      <w:r w:rsidR="004A6E1E" w:rsidRPr="00A07DC5">
        <w:rPr>
          <w:color w:val="C00000"/>
        </w:rPr>
        <w:t>İLİŞKİN BİLGİLER</w:t>
      </w:r>
      <w:bookmarkEnd w:id="13"/>
      <w:bookmarkEnd w:id="14"/>
    </w:p>
    <w:p w:rsidR="00242CC4" w:rsidRDefault="003F7D01" w:rsidP="00AC2A8A">
      <w:pPr>
        <w:pStyle w:val="Balk3"/>
        <w:numPr>
          <w:ilvl w:val="0"/>
          <w:numId w:val="15"/>
        </w:numPr>
        <w:rPr>
          <w:b/>
          <w:color w:val="365F91" w:themeColor="accent1" w:themeShade="BF"/>
        </w:rPr>
      </w:pPr>
      <w:bookmarkStart w:id="15" w:name="_Toc407699548"/>
      <w:r w:rsidRPr="009D7908">
        <w:rPr>
          <w:b/>
          <w:color w:val="365F91" w:themeColor="accent1" w:themeShade="BF"/>
        </w:rPr>
        <w:t>Fiziksel Yapı</w:t>
      </w:r>
      <w:bookmarkEnd w:id="15"/>
    </w:p>
    <w:p w:rsidR="00BA5802" w:rsidRPr="00BA5802" w:rsidRDefault="00BA5802" w:rsidP="00BA5802"/>
    <w:p w:rsidR="00BA5802" w:rsidRDefault="00BA5802" w:rsidP="00BA5802">
      <w:pPr>
        <w:spacing w:line="300" w:lineRule="exact"/>
        <w:jc w:val="both"/>
        <w:rPr>
          <w:rFonts w:asciiTheme="minorHAnsi" w:hAnsiTheme="minorHAnsi"/>
          <w:bCs/>
          <w:color w:val="FF0000"/>
          <w:szCs w:val="24"/>
        </w:rPr>
      </w:pPr>
      <w:r w:rsidRPr="00BA5802">
        <w:rPr>
          <w:rFonts w:asciiTheme="minorHAnsi" w:hAnsiTheme="minorHAnsi"/>
          <w:bCs/>
          <w:color w:val="FF0000"/>
          <w:szCs w:val="24"/>
        </w:rPr>
        <w:t>(Birimin kullanımında olan hizmet binası, kapalı ve açık alan metr</w:t>
      </w:r>
      <w:r w:rsidR="005021D4">
        <w:rPr>
          <w:rFonts w:asciiTheme="minorHAnsi" w:hAnsiTheme="minorHAnsi"/>
          <w:bCs/>
          <w:color w:val="FF0000"/>
          <w:szCs w:val="24"/>
        </w:rPr>
        <w:t>ekare büyüklükleri, taşıt aracı,</w:t>
      </w:r>
      <w:r w:rsidRPr="00BA5802">
        <w:rPr>
          <w:rFonts w:asciiTheme="minorHAnsi" w:hAnsiTheme="minorHAnsi"/>
          <w:bCs/>
          <w:color w:val="FF0000"/>
          <w:szCs w:val="24"/>
        </w:rPr>
        <w:t xml:space="preserve"> iş makineleri vb. varlıklara ilişkin faaliyet</w:t>
      </w:r>
      <w:r>
        <w:rPr>
          <w:rFonts w:asciiTheme="minorHAnsi" w:hAnsiTheme="minorHAnsi"/>
          <w:bCs/>
          <w:color w:val="FF0000"/>
          <w:szCs w:val="24"/>
        </w:rPr>
        <w:t xml:space="preserve"> dönemi bilgileri</w:t>
      </w:r>
      <w:r w:rsidR="009D42B1">
        <w:rPr>
          <w:rFonts w:asciiTheme="minorHAnsi" w:hAnsiTheme="minorHAnsi"/>
          <w:bCs/>
          <w:color w:val="FF0000"/>
          <w:szCs w:val="24"/>
        </w:rPr>
        <w:t xml:space="preserve"> yazılacak </w:t>
      </w:r>
      <w:r>
        <w:rPr>
          <w:rFonts w:asciiTheme="minorHAnsi" w:hAnsiTheme="minorHAnsi"/>
          <w:bCs/>
          <w:color w:val="FF0000"/>
          <w:szCs w:val="24"/>
        </w:rPr>
        <w:t>ve tablolar doldurulacak.</w:t>
      </w:r>
      <w:r w:rsidRPr="00BA5802">
        <w:rPr>
          <w:rFonts w:asciiTheme="minorHAnsi" w:hAnsiTheme="minorHAnsi"/>
          <w:bCs/>
          <w:color w:val="FF0000"/>
          <w:szCs w:val="24"/>
        </w:rPr>
        <w:t>)</w:t>
      </w:r>
    </w:p>
    <w:p w:rsidR="00BA5802" w:rsidRDefault="005021D4" w:rsidP="00BA5802">
      <w:pPr>
        <w:spacing w:line="300" w:lineRule="exact"/>
        <w:jc w:val="both"/>
        <w:rPr>
          <w:rFonts w:asciiTheme="minorHAnsi" w:hAnsiTheme="minorHAnsi"/>
          <w:bCs/>
          <w:i/>
          <w:color w:val="FF0000"/>
          <w:szCs w:val="24"/>
        </w:rPr>
      </w:pPr>
      <w:proofErr w:type="gramStart"/>
      <w:r>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5021D4" w:rsidRPr="005021D4" w:rsidRDefault="005021D4" w:rsidP="005021D4">
      <w:pPr>
        <w:spacing w:line="300" w:lineRule="exact"/>
        <w:jc w:val="both"/>
        <w:rPr>
          <w:rFonts w:asciiTheme="minorHAnsi" w:hAnsiTheme="minorHAnsi"/>
          <w:bCs/>
          <w:i/>
          <w:color w:val="FF0000"/>
          <w:szCs w:val="24"/>
        </w:rPr>
      </w:pPr>
      <w:proofErr w:type="gramStart"/>
      <w:r w:rsidRPr="005021D4">
        <w:rPr>
          <w:rFonts w:asciiTheme="minorHAnsi" w:hAnsiTheme="minorHAnsi"/>
          <w:bCs/>
          <w:i/>
          <w:color w:val="FF0000"/>
          <w:szCs w:val="24"/>
        </w:rPr>
        <w:t>……………………………………………………………………………………………………………………………………………………..</w:t>
      </w:r>
      <w:proofErr w:type="gramEnd"/>
    </w:p>
    <w:p w:rsidR="002C7EED" w:rsidRDefault="002C7EED" w:rsidP="005021D4">
      <w:pPr>
        <w:widowControl w:val="0"/>
        <w:jc w:val="center"/>
        <w:rPr>
          <w:rFonts w:asciiTheme="minorHAnsi" w:hAnsiTheme="minorHAnsi"/>
          <w:b/>
          <w:szCs w:val="22"/>
        </w:rPr>
      </w:pPr>
    </w:p>
    <w:p w:rsidR="002C7EED" w:rsidRDefault="002C7EED" w:rsidP="005021D4">
      <w:pPr>
        <w:widowControl w:val="0"/>
        <w:jc w:val="center"/>
        <w:rPr>
          <w:rFonts w:asciiTheme="minorHAnsi" w:hAnsiTheme="minorHAnsi"/>
          <w:b/>
          <w:szCs w:val="22"/>
        </w:rPr>
      </w:pPr>
    </w:p>
    <w:p w:rsidR="002C7EED" w:rsidRDefault="002C7EED" w:rsidP="005021D4">
      <w:pPr>
        <w:widowControl w:val="0"/>
        <w:jc w:val="center"/>
        <w:rPr>
          <w:rFonts w:asciiTheme="minorHAnsi" w:hAnsiTheme="minorHAnsi"/>
          <w:b/>
          <w:szCs w:val="22"/>
        </w:rPr>
      </w:pPr>
    </w:p>
    <w:p w:rsidR="00C03A51" w:rsidRPr="002275C0" w:rsidRDefault="009D1199" w:rsidP="005021D4">
      <w:pPr>
        <w:widowControl w:val="0"/>
        <w:jc w:val="center"/>
        <w:rPr>
          <w:rFonts w:asciiTheme="minorHAnsi" w:hAnsiTheme="minorHAnsi"/>
          <w:b/>
          <w:szCs w:val="22"/>
        </w:rPr>
      </w:pPr>
      <w:r>
        <w:rPr>
          <w:rFonts w:asciiTheme="minorHAnsi" w:hAnsiTheme="minorHAnsi"/>
          <w:b/>
          <w:szCs w:val="22"/>
        </w:rPr>
        <w:lastRenderedPageBreak/>
        <w:t>Birim</w:t>
      </w:r>
      <w:r w:rsidR="00C03A51" w:rsidRPr="002275C0">
        <w:rPr>
          <w:rFonts w:asciiTheme="minorHAnsi" w:hAnsiTheme="minorHAnsi"/>
          <w:b/>
          <w:szCs w:val="22"/>
        </w:rPr>
        <w:t xml:space="preserve"> taşınmazlarının </w:t>
      </w:r>
      <w:r w:rsidR="002D49D6" w:rsidRPr="005021D4">
        <w:rPr>
          <w:rFonts w:asciiTheme="minorHAnsi" w:hAnsiTheme="minorHAnsi"/>
          <w:b/>
          <w:szCs w:val="22"/>
          <w:u w:val="single"/>
        </w:rPr>
        <w:t xml:space="preserve">açık alan </w:t>
      </w:r>
      <w:r w:rsidR="00C03A51" w:rsidRPr="005021D4">
        <w:rPr>
          <w:rFonts w:asciiTheme="minorHAnsi" w:hAnsiTheme="minorHAnsi"/>
          <w:b/>
          <w:szCs w:val="22"/>
          <w:u w:val="single"/>
        </w:rPr>
        <w:t>dağılım tablosu</w:t>
      </w:r>
      <w:r w:rsidR="00C03A51" w:rsidRPr="002275C0">
        <w:rPr>
          <w:rFonts w:asciiTheme="minorHAnsi" w:hAnsiTheme="minorHAnsi"/>
          <w:b/>
          <w:szCs w:val="22"/>
        </w:rPr>
        <w:t xml:space="preserve"> aşağıda gösterilmiştir.</w:t>
      </w:r>
    </w:p>
    <w:p w:rsidR="00C03A51" w:rsidRPr="00674B8F" w:rsidRDefault="00C03A51" w:rsidP="00C03A51">
      <w:pPr>
        <w:widowControl w:val="0"/>
        <w:jc w:val="both"/>
        <w:rPr>
          <w:rFonts w:asciiTheme="minorHAnsi" w:hAnsiTheme="minorHAnsi"/>
          <w:szCs w:val="22"/>
        </w:rPr>
      </w:pPr>
    </w:p>
    <w:p w:rsidR="00510994" w:rsidRPr="009D1199" w:rsidRDefault="004B60D2" w:rsidP="001B5845">
      <w:pPr>
        <w:widowControl w:val="0"/>
        <w:jc w:val="both"/>
        <w:rPr>
          <w:rFonts w:asciiTheme="minorHAnsi" w:hAnsiTheme="minorHAnsi"/>
          <w:color w:val="FF0000"/>
          <w:szCs w:val="24"/>
        </w:rPr>
      </w:pPr>
      <w:proofErr w:type="gramStart"/>
      <w:r w:rsidRPr="00510994">
        <w:rPr>
          <w:rFonts w:asciiTheme="minorHAnsi" w:hAnsiTheme="minorHAnsi"/>
          <w:color w:val="FF0000"/>
          <w:szCs w:val="24"/>
        </w:rPr>
        <w:t>(</w:t>
      </w:r>
      <w:proofErr w:type="gramEnd"/>
      <w:r w:rsidR="00510994">
        <w:rPr>
          <w:rFonts w:asciiTheme="minorHAnsi" w:hAnsiTheme="minorHAnsi"/>
          <w:color w:val="FF0000"/>
          <w:szCs w:val="24"/>
        </w:rPr>
        <w:t>T</w:t>
      </w:r>
      <w:r w:rsidRPr="00510994">
        <w:rPr>
          <w:rFonts w:asciiTheme="minorHAnsi" w:hAnsiTheme="minorHAnsi"/>
          <w:color w:val="FF0000"/>
          <w:szCs w:val="24"/>
        </w:rPr>
        <w:t xml:space="preserve">ablodaki bilgiler örnek olarak verilmiş olup birimler tabloyu birim bazında </w:t>
      </w:r>
      <w:r w:rsidR="00510994" w:rsidRPr="00510994">
        <w:rPr>
          <w:rFonts w:asciiTheme="minorHAnsi" w:hAnsiTheme="minorHAnsi"/>
          <w:color w:val="FF0000"/>
          <w:szCs w:val="24"/>
        </w:rPr>
        <w:t>dolduracak</w:t>
      </w:r>
      <w:r w:rsidR="00AD29C7">
        <w:rPr>
          <w:rFonts w:asciiTheme="minorHAnsi" w:hAnsiTheme="minorHAnsi"/>
          <w:color w:val="FF0000"/>
          <w:szCs w:val="24"/>
        </w:rPr>
        <w:t>.</w:t>
      </w:r>
      <w:r w:rsidR="000D20A9">
        <w:rPr>
          <w:rFonts w:asciiTheme="minorHAnsi" w:hAnsiTheme="minorHAnsi"/>
          <w:color w:val="FF0000"/>
          <w:szCs w:val="24"/>
        </w:rPr>
        <w:t xml:space="preserve"> </w:t>
      </w:r>
      <w:r w:rsidR="00AD29C7" w:rsidRPr="00AD29C7">
        <w:rPr>
          <w:rFonts w:asciiTheme="minorHAnsi" w:hAnsiTheme="minorHAnsi"/>
          <w:color w:val="FF0000"/>
          <w:szCs w:val="24"/>
        </w:rPr>
        <w:t>Satır ekleme ve çıkarmayla değişiklikler yapılabilir.</w:t>
      </w:r>
      <w:r w:rsidR="009D1199">
        <w:rPr>
          <w:rFonts w:asciiTheme="minorHAnsi" w:hAnsiTheme="minorHAnsi"/>
          <w:color w:val="FF0000"/>
          <w:szCs w:val="24"/>
        </w:rPr>
        <w:t xml:space="preserve"> </w:t>
      </w:r>
      <w:r w:rsidR="007A41C9">
        <w:rPr>
          <w:rFonts w:asciiTheme="minorHAnsi" w:hAnsiTheme="minorHAnsi"/>
          <w:color w:val="FF0000"/>
          <w:szCs w:val="24"/>
        </w:rPr>
        <w:t xml:space="preserve">AYRICA </w:t>
      </w:r>
      <w:r w:rsidR="00510994" w:rsidRPr="009D1199">
        <w:rPr>
          <w:rFonts w:asciiTheme="minorHAnsi" w:hAnsiTheme="minorHAnsi"/>
          <w:color w:val="FF0000"/>
          <w:szCs w:val="24"/>
        </w:rPr>
        <w:t>YAPI İŞLERİ VE TEKNİK DAİRE BAŞKANLIĞI TABLOYU ÜNİVERSİTE BAZINDA DOLDURACAKTIR.</w:t>
      </w:r>
      <w:proofErr w:type="gramStart"/>
      <w:r w:rsidR="00510994" w:rsidRPr="009D1199">
        <w:rPr>
          <w:rFonts w:asciiTheme="minorHAnsi" w:hAnsiTheme="minorHAnsi"/>
          <w:color w:val="FF0000"/>
          <w:szCs w:val="24"/>
        </w:rPr>
        <w:t>)</w:t>
      </w:r>
      <w:proofErr w:type="gramEnd"/>
    </w:p>
    <w:tbl>
      <w:tblPr>
        <w:tblW w:w="9412" w:type="dxa"/>
        <w:shd w:val="clear" w:color="auto" w:fill="DAEEF3" w:themeFill="accent5" w:themeFillTint="33"/>
        <w:tblLayout w:type="fixed"/>
        <w:tblCellMar>
          <w:left w:w="70" w:type="dxa"/>
          <w:right w:w="70" w:type="dxa"/>
        </w:tblCellMar>
        <w:tblLook w:val="04A0"/>
      </w:tblPr>
      <w:tblGrid>
        <w:gridCol w:w="2246"/>
        <w:gridCol w:w="1229"/>
        <w:gridCol w:w="1230"/>
        <w:gridCol w:w="1230"/>
        <w:gridCol w:w="1230"/>
        <w:gridCol w:w="2247"/>
      </w:tblGrid>
      <w:tr w:rsidR="00C03A51" w:rsidRPr="00144AE6" w:rsidTr="00F041AF">
        <w:trPr>
          <w:trHeight w:val="227"/>
        </w:trPr>
        <w:tc>
          <w:tcPr>
            <w:tcW w:w="2246" w:type="dxa"/>
            <w:vMerge w:val="restart"/>
            <w:tcBorders>
              <w:top w:val="single" w:sz="8" w:space="0" w:color="auto"/>
              <w:left w:val="single" w:sz="8" w:space="0" w:color="auto"/>
              <w:bottom w:val="single" w:sz="8" w:space="0" w:color="000000"/>
              <w:right w:val="single" w:sz="8" w:space="0" w:color="auto"/>
            </w:tcBorders>
            <w:shd w:val="clear" w:color="auto" w:fill="DAEEF3" w:themeFill="accent5" w:themeFillTint="33"/>
            <w:noWrap/>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YERLEŞKE ADI</w:t>
            </w:r>
          </w:p>
        </w:tc>
        <w:tc>
          <w:tcPr>
            <w:tcW w:w="4919" w:type="dxa"/>
            <w:gridSpan w:val="4"/>
            <w:tcBorders>
              <w:top w:val="single" w:sz="8" w:space="0" w:color="auto"/>
              <w:left w:val="nil"/>
              <w:bottom w:val="nil"/>
              <w:right w:val="single" w:sz="8" w:space="0" w:color="000000"/>
            </w:tcBorders>
            <w:shd w:val="clear" w:color="auto" w:fill="DAEEF3" w:themeFill="accent5" w:themeFillTint="33"/>
            <w:noWrap/>
            <w:vAlign w:val="bottom"/>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AÇIK ALAN MİKTARI (m2)</w:t>
            </w:r>
          </w:p>
        </w:tc>
        <w:tc>
          <w:tcPr>
            <w:tcW w:w="2247" w:type="dxa"/>
            <w:vMerge w:val="restart"/>
            <w:tcBorders>
              <w:top w:val="single" w:sz="8" w:space="0" w:color="auto"/>
              <w:left w:val="single" w:sz="8" w:space="0" w:color="auto"/>
              <w:bottom w:val="single" w:sz="8" w:space="0" w:color="000000"/>
              <w:right w:val="single" w:sz="8" w:space="0" w:color="auto"/>
            </w:tcBorders>
            <w:shd w:val="clear" w:color="auto" w:fill="DAEEF3" w:themeFill="accent5" w:themeFillTint="33"/>
            <w:noWrap/>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AÇIKLAMA (*)</w:t>
            </w:r>
          </w:p>
        </w:tc>
      </w:tr>
      <w:tr w:rsidR="00C03A51" w:rsidRPr="00144AE6" w:rsidTr="00F041AF">
        <w:trPr>
          <w:trHeight w:val="227"/>
        </w:trPr>
        <w:tc>
          <w:tcPr>
            <w:tcW w:w="2246" w:type="dxa"/>
            <w:vMerge/>
            <w:tcBorders>
              <w:top w:val="single" w:sz="8" w:space="0" w:color="auto"/>
              <w:left w:val="single" w:sz="8" w:space="0" w:color="auto"/>
              <w:bottom w:val="single" w:sz="8" w:space="0" w:color="000000"/>
              <w:right w:val="single" w:sz="8" w:space="0" w:color="auto"/>
            </w:tcBorders>
            <w:shd w:val="clear" w:color="auto" w:fill="DAEEF3" w:themeFill="accent5" w:themeFillTint="33"/>
            <w:vAlign w:val="center"/>
            <w:hideMark/>
          </w:tcPr>
          <w:p w:rsidR="00C03A51" w:rsidRPr="00144AE6" w:rsidRDefault="00C03A51" w:rsidP="00C03A51">
            <w:pPr>
              <w:rPr>
                <w:rFonts w:ascii="Calibri" w:hAnsi="Calibri" w:cs="Calibri"/>
                <w:b/>
                <w:bCs/>
                <w:color w:val="000000"/>
                <w:sz w:val="16"/>
                <w:szCs w:val="16"/>
                <w:lang w:eastAsia="tr-TR"/>
              </w:rPr>
            </w:pPr>
          </w:p>
        </w:tc>
        <w:tc>
          <w:tcPr>
            <w:tcW w:w="1229"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ÜNIVERSİTE ARAZİSİ (m</w:t>
            </w:r>
            <w:r w:rsidRPr="00144AE6">
              <w:rPr>
                <w:rFonts w:ascii="Arial" w:hAnsi="Arial" w:cs="Calibri"/>
                <w:b/>
                <w:bCs/>
                <w:color w:val="000000"/>
                <w:sz w:val="16"/>
                <w:szCs w:val="16"/>
                <w:lang w:eastAsia="tr-TR"/>
              </w:rPr>
              <w:t>²</w:t>
            </w:r>
            <w:r w:rsidRPr="00144AE6">
              <w:rPr>
                <w:rFonts w:ascii="Calibri" w:hAnsi="Calibri" w:cs="Calibri"/>
                <w:b/>
                <w:bCs/>
                <w:color w:val="000000"/>
                <w:sz w:val="16"/>
                <w:szCs w:val="16"/>
                <w:lang w:eastAsia="tr-TR"/>
              </w:rPr>
              <w:t>)</w:t>
            </w:r>
          </w:p>
        </w:tc>
        <w:tc>
          <w:tcPr>
            <w:tcW w:w="123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HAZİNE ARAZİSİ  (m²)</w:t>
            </w:r>
          </w:p>
        </w:tc>
        <w:tc>
          <w:tcPr>
            <w:tcW w:w="123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DİĞER  (m²) (*)</w:t>
            </w:r>
          </w:p>
        </w:tc>
        <w:tc>
          <w:tcPr>
            <w:tcW w:w="123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TOPLAM (m²)</w:t>
            </w:r>
          </w:p>
        </w:tc>
        <w:tc>
          <w:tcPr>
            <w:tcW w:w="2247" w:type="dxa"/>
            <w:vMerge/>
            <w:tcBorders>
              <w:top w:val="single" w:sz="8" w:space="0" w:color="auto"/>
              <w:left w:val="single" w:sz="8" w:space="0" w:color="auto"/>
              <w:bottom w:val="single" w:sz="8" w:space="0" w:color="000000"/>
              <w:right w:val="single" w:sz="8" w:space="0" w:color="auto"/>
            </w:tcBorders>
            <w:shd w:val="clear" w:color="auto" w:fill="DAEEF3" w:themeFill="accent5" w:themeFillTint="33"/>
            <w:vAlign w:val="center"/>
            <w:hideMark/>
          </w:tcPr>
          <w:p w:rsidR="00C03A51" w:rsidRPr="00144AE6" w:rsidRDefault="00C03A51" w:rsidP="00C03A51">
            <w:pPr>
              <w:rPr>
                <w:rFonts w:ascii="Calibri" w:hAnsi="Calibri" w:cs="Calibri"/>
                <w:b/>
                <w:bCs/>
                <w:color w:val="000000"/>
                <w:sz w:val="16"/>
                <w:szCs w:val="16"/>
                <w:lang w:eastAsia="tr-TR"/>
              </w:rPr>
            </w:pPr>
          </w:p>
        </w:tc>
      </w:tr>
      <w:tr w:rsidR="00F041AF" w:rsidRPr="00144AE6" w:rsidTr="00F041AF">
        <w:trPr>
          <w:trHeight w:val="227"/>
        </w:trPr>
        <w:tc>
          <w:tcPr>
            <w:tcW w:w="2246" w:type="dxa"/>
            <w:tcBorders>
              <w:top w:val="nil"/>
              <w:left w:val="single" w:sz="8" w:space="0" w:color="auto"/>
              <w:bottom w:val="nil"/>
              <w:right w:val="single" w:sz="8" w:space="0" w:color="auto"/>
            </w:tcBorders>
            <w:shd w:val="clear" w:color="auto" w:fill="DAEEF3" w:themeFill="accent5" w:themeFillTint="33"/>
            <w:vAlign w:val="center"/>
            <w:hideMark/>
          </w:tcPr>
          <w:p w:rsidR="00F041AF" w:rsidRPr="00076F7C" w:rsidRDefault="00F041AF" w:rsidP="007646EC">
            <w:pPr>
              <w:rPr>
                <w:rFonts w:ascii="Calibri" w:hAnsi="Calibri" w:cs="Calibri"/>
                <w:b/>
                <w:sz w:val="16"/>
                <w:szCs w:val="16"/>
                <w:u w:val="single"/>
                <w:lang w:eastAsia="tr-TR"/>
              </w:rPr>
            </w:pPr>
            <w:proofErr w:type="spellStart"/>
            <w:r w:rsidRPr="00076F7C">
              <w:rPr>
                <w:rFonts w:ascii="Calibri" w:hAnsi="Calibri" w:cs="Calibri"/>
                <w:b/>
                <w:bCs/>
                <w:sz w:val="16"/>
                <w:szCs w:val="16"/>
                <w:u w:val="single"/>
                <w:lang w:eastAsia="tr-TR"/>
              </w:rPr>
              <w:t>Balcalı</w:t>
            </w:r>
            <w:proofErr w:type="spellEnd"/>
            <w:r w:rsidRPr="00076F7C">
              <w:rPr>
                <w:rFonts w:ascii="Calibri" w:hAnsi="Calibri" w:cs="Calibri"/>
                <w:b/>
                <w:bCs/>
                <w:sz w:val="16"/>
                <w:szCs w:val="16"/>
                <w:u w:val="single"/>
                <w:lang w:eastAsia="tr-TR"/>
              </w:rPr>
              <w:t xml:space="preserve"> </w:t>
            </w:r>
            <w:proofErr w:type="spellStart"/>
            <w:r w:rsidRPr="00076F7C">
              <w:rPr>
                <w:rFonts w:ascii="Calibri" w:hAnsi="Calibri" w:cs="Calibri"/>
                <w:b/>
                <w:bCs/>
                <w:sz w:val="16"/>
                <w:szCs w:val="16"/>
                <w:u w:val="single"/>
                <w:lang w:eastAsia="tr-TR"/>
              </w:rPr>
              <w:t>Kampüsü</w:t>
            </w:r>
            <w:proofErr w:type="spellEnd"/>
            <w:r w:rsidRPr="00076F7C">
              <w:rPr>
                <w:rFonts w:ascii="Calibri" w:hAnsi="Calibri" w:cs="Calibri"/>
                <w:b/>
                <w:sz w:val="16"/>
                <w:szCs w:val="16"/>
                <w:u w:val="single"/>
                <w:lang w:eastAsia="tr-TR"/>
              </w:rPr>
              <w:t xml:space="preserve"> </w:t>
            </w:r>
            <w:r w:rsidR="000D20A9" w:rsidRPr="00076F7C">
              <w:rPr>
                <w:rFonts w:ascii="Calibri" w:hAnsi="Calibri" w:cs="Calibri"/>
                <w:b/>
                <w:sz w:val="16"/>
                <w:szCs w:val="16"/>
                <w:u w:val="single"/>
                <w:lang w:eastAsia="tr-TR"/>
              </w:rPr>
              <w:t xml:space="preserve">İçerisindeki </w:t>
            </w:r>
            <w:proofErr w:type="gramStart"/>
            <w:r w:rsidR="000D20A9" w:rsidRPr="00076F7C">
              <w:rPr>
                <w:rFonts w:ascii="Calibri" w:hAnsi="Calibri" w:cs="Calibri"/>
                <w:b/>
                <w:sz w:val="16"/>
                <w:szCs w:val="16"/>
                <w:u w:val="single"/>
                <w:lang w:eastAsia="tr-TR"/>
              </w:rPr>
              <w:t>Birimler  bu</w:t>
            </w:r>
            <w:proofErr w:type="gramEnd"/>
            <w:r w:rsidR="000D20A9" w:rsidRPr="00076F7C">
              <w:rPr>
                <w:rFonts w:ascii="Calibri" w:hAnsi="Calibri" w:cs="Calibri"/>
                <w:b/>
                <w:sz w:val="16"/>
                <w:szCs w:val="16"/>
                <w:u w:val="single"/>
                <w:lang w:eastAsia="tr-TR"/>
              </w:rPr>
              <w:t xml:space="preserve"> satırı dolduracak.     </w:t>
            </w:r>
          </w:p>
        </w:tc>
        <w:tc>
          <w:tcPr>
            <w:tcW w:w="1229" w:type="dxa"/>
            <w:tcBorders>
              <w:top w:val="nil"/>
              <w:left w:val="nil"/>
              <w:bottom w:val="nil"/>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4B60D2" w:rsidP="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3</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Şahıs, Yüreğir Belediyesi, İl Özel İdaresi ve Kredi ve Yurtlar Kurumu Genel Müdürlüğü</w:t>
            </w:r>
          </w:p>
        </w:tc>
      </w:tr>
      <w:tr w:rsidR="00F041AF" w:rsidRPr="00144AE6" w:rsidTr="00F041AF">
        <w:trPr>
          <w:trHeight w:val="340"/>
        </w:trPr>
        <w:tc>
          <w:tcPr>
            <w:tcW w:w="2246"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Adana MYO</w:t>
            </w:r>
          </w:p>
        </w:tc>
        <w:tc>
          <w:tcPr>
            <w:tcW w:w="1229"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A.İ.T.İ.A aittir.</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Ceyhan Mühendislik Fakültesi</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2</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Şahıs</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Ceyhan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2</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Yardımseverler Derneği</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5A595C">
            <w:pPr>
              <w:rPr>
                <w:rFonts w:ascii="Calibri" w:hAnsi="Calibri" w:cs="Calibri"/>
                <w:sz w:val="16"/>
                <w:szCs w:val="16"/>
                <w:lang w:eastAsia="tr-TR"/>
              </w:rPr>
            </w:pPr>
            <w:r w:rsidRPr="009D42B1">
              <w:rPr>
                <w:rFonts w:ascii="Calibri" w:hAnsi="Calibri" w:cs="Calibri"/>
                <w:sz w:val="16"/>
                <w:szCs w:val="16"/>
                <w:lang w:eastAsia="tr-TR"/>
              </w:rPr>
              <w:t xml:space="preserve">Ceyhan </w:t>
            </w:r>
            <w:r w:rsidR="005A595C">
              <w:rPr>
                <w:rFonts w:ascii="Calibri" w:hAnsi="Calibri" w:cs="Calibri"/>
                <w:sz w:val="16"/>
                <w:szCs w:val="16"/>
                <w:lang w:eastAsia="tr-TR"/>
              </w:rPr>
              <w:t xml:space="preserve">Veterinerlik Fakültesi (Ceyhan Sağlık </w:t>
            </w:r>
            <w:proofErr w:type="spellStart"/>
            <w:proofErr w:type="gramStart"/>
            <w:r w:rsidR="005A595C">
              <w:rPr>
                <w:rFonts w:ascii="Calibri" w:hAnsi="Calibri" w:cs="Calibri"/>
                <w:sz w:val="16"/>
                <w:szCs w:val="16"/>
                <w:lang w:eastAsia="tr-TR"/>
              </w:rPr>
              <w:t>Hiz</w:t>
            </w:r>
            <w:proofErr w:type="spellEnd"/>
            <w:r w:rsidR="005A595C">
              <w:rPr>
                <w:rFonts w:ascii="Calibri" w:hAnsi="Calibri" w:cs="Calibri"/>
                <w:sz w:val="16"/>
                <w:szCs w:val="16"/>
                <w:lang w:eastAsia="tr-TR"/>
              </w:rPr>
              <w:t>.MYO</w:t>
            </w:r>
            <w:proofErr w:type="gramEnd"/>
            <w:r w:rsidR="005A595C">
              <w:rPr>
                <w:rFonts w:ascii="Calibri" w:hAnsi="Calibri" w:cs="Calibri"/>
                <w:sz w:val="16"/>
                <w:szCs w:val="16"/>
                <w:lang w:eastAsia="tr-TR"/>
              </w:rPr>
              <w:t>)</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0</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Şahıs</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Feke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İl Özel İdaresi</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İmamoğlu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İl Özel İdaresi</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Karaisalı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 </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Karataş Turizm İşletmeciliği ve Otelcilik 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 </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Kozan MYO-(Kozan İşletme Fak.)</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 </w:t>
            </w:r>
          </w:p>
        </w:tc>
      </w:tr>
      <w:tr w:rsidR="004B60D2"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Pozantı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2"/>
                <w:szCs w:val="16"/>
                <w:lang w:eastAsia="tr-TR"/>
              </w:rPr>
            </w:pPr>
            <w:r w:rsidRPr="004B60D2">
              <w:rPr>
                <w:rFonts w:ascii="Calibri" w:hAnsi="Calibri" w:cs="Calibri"/>
                <w:color w:val="FF0000"/>
                <w:sz w:val="12"/>
                <w:szCs w:val="16"/>
                <w:lang w:eastAsia="tr-TR"/>
              </w:rPr>
              <w:t>Jandarma Genel Komutanlığı, Diyanet Vakfı, İmam Hatip Koruma Derneği, Pozantı Öğrencileri Koruma Vakfı</w:t>
            </w:r>
          </w:p>
        </w:tc>
      </w:tr>
      <w:tr w:rsidR="004B60D2"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Teknik Bilimler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Hacı Ömer Sabancı</w:t>
            </w: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Tufanbeyli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Milli Eğitim Bakanlığı</w:t>
            </w:r>
          </w:p>
        </w:tc>
      </w:tr>
      <w:tr w:rsidR="00F041AF" w:rsidRPr="00144AE6" w:rsidTr="00F041AF">
        <w:trPr>
          <w:trHeight w:val="340"/>
        </w:trPr>
        <w:tc>
          <w:tcPr>
            <w:tcW w:w="2246" w:type="dxa"/>
            <w:tcBorders>
              <w:top w:val="nil"/>
              <w:left w:val="single" w:sz="8" w:space="0" w:color="auto"/>
              <w:bottom w:val="nil"/>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POZMER</w:t>
            </w:r>
          </w:p>
        </w:tc>
        <w:tc>
          <w:tcPr>
            <w:tcW w:w="1229" w:type="dxa"/>
            <w:tcBorders>
              <w:top w:val="nil"/>
              <w:left w:val="nil"/>
              <w:bottom w:val="nil"/>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nil"/>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nil"/>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nil"/>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 </w:t>
            </w:r>
          </w:p>
        </w:tc>
      </w:tr>
      <w:tr w:rsidR="00F041AF" w:rsidRPr="00144AE6" w:rsidTr="00F041AF">
        <w:trPr>
          <w:trHeight w:val="340"/>
        </w:trPr>
        <w:tc>
          <w:tcPr>
            <w:tcW w:w="2246"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Aladağ MYO</w:t>
            </w:r>
          </w:p>
        </w:tc>
        <w:tc>
          <w:tcPr>
            <w:tcW w:w="1229" w:type="dxa"/>
            <w:tcBorders>
              <w:top w:val="single" w:sz="4" w:space="0" w:color="auto"/>
              <w:left w:val="nil"/>
              <w:bottom w:val="nil"/>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single" w:sz="4" w:space="0" w:color="auto"/>
              <w:left w:val="nil"/>
              <w:bottom w:val="nil"/>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single" w:sz="4" w:space="0" w:color="auto"/>
              <w:left w:val="nil"/>
              <w:bottom w:val="nil"/>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single" w:sz="4" w:space="0" w:color="auto"/>
              <w:left w:val="nil"/>
              <w:bottom w:val="nil"/>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 </w:t>
            </w:r>
          </w:p>
        </w:tc>
      </w:tr>
      <w:tr w:rsidR="004B60D2" w:rsidRPr="00144AE6" w:rsidTr="00F041AF">
        <w:trPr>
          <w:trHeight w:val="340"/>
        </w:trPr>
        <w:tc>
          <w:tcPr>
            <w:tcW w:w="2246" w:type="dxa"/>
            <w:tcBorders>
              <w:top w:val="single" w:sz="4"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Yumurtalık MYO</w:t>
            </w:r>
          </w:p>
        </w:tc>
        <w:tc>
          <w:tcPr>
            <w:tcW w:w="1229" w:type="dxa"/>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single" w:sz="4" w:space="0" w:color="auto"/>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3</w:t>
            </w:r>
          </w:p>
        </w:tc>
        <w:tc>
          <w:tcPr>
            <w:tcW w:w="2247" w:type="dxa"/>
            <w:tcBorders>
              <w:top w:val="single" w:sz="4" w:space="0" w:color="auto"/>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Yumurtalık Belediyesi ve Şahıs</w:t>
            </w:r>
          </w:p>
        </w:tc>
      </w:tr>
      <w:tr w:rsidR="004B60D2"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Sağlık Ocakları</w:t>
            </w:r>
          </w:p>
        </w:tc>
        <w:tc>
          <w:tcPr>
            <w:tcW w:w="1229" w:type="dxa"/>
            <w:tcBorders>
              <w:top w:val="nil"/>
              <w:left w:val="nil"/>
              <w:bottom w:val="single" w:sz="4" w:space="0" w:color="auto"/>
              <w:right w:val="single" w:sz="8" w:space="0" w:color="auto"/>
            </w:tcBorders>
            <w:shd w:val="clear" w:color="auto" w:fill="DAEEF3" w:themeFill="accent5" w:themeFillTint="33"/>
            <w:noWrap/>
            <w:vAlign w:val="bottom"/>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2</w:t>
            </w: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ÇÜ Güçlendirme Vakfı</w:t>
            </w:r>
          </w:p>
        </w:tc>
      </w:tr>
      <w:tr w:rsidR="00F041AF" w:rsidRPr="00144AE6" w:rsidTr="00F041AF">
        <w:trPr>
          <w:trHeight w:val="340"/>
        </w:trPr>
        <w:tc>
          <w:tcPr>
            <w:tcW w:w="224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Lojmanlar</w:t>
            </w:r>
          </w:p>
        </w:tc>
        <w:tc>
          <w:tcPr>
            <w:tcW w:w="1229" w:type="dxa"/>
            <w:tcBorders>
              <w:top w:val="nil"/>
              <w:left w:val="nil"/>
              <w:bottom w:val="single" w:sz="8" w:space="0" w:color="auto"/>
              <w:right w:val="single" w:sz="8" w:space="0" w:color="auto"/>
            </w:tcBorders>
            <w:shd w:val="clear" w:color="auto" w:fill="DAEEF3" w:themeFill="accent5" w:themeFillTint="33"/>
            <w:noWrap/>
            <w:vAlign w:val="bottom"/>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nil"/>
              <w:bottom w:val="single" w:sz="8"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r w:rsidRPr="004B60D2">
              <w:rPr>
                <w:rFonts w:asciiTheme="minorHAnsi" w:hAnsiTheme="minorHAnsi"/>
                <w:color w:val="FF0000"/>
                <w:sz w:val="16"/>
                <w:szCs w:val="16"/>
              </w:rPr>
              <w:t> </w:t>
            </w:r>
          </w:p>
        </w:tc>
        <w:tc>
          <w:tcPr>
            <w:tcW w:w="1230"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color w:val="FF0000"/>
                <w:sz w:val="16"/>
                <w:szCs w:val="16"/>
              </w:rPr>
            </w:pPr>
            <w:r w:rsidRPr="004B60D2">
              <w:rPr>
                <w:rFonts w:asciiTheme="minorHAnsi" w:hAnsiTheme="minorHAnsi"/>
                <w:color w:val="FF0000"/>
                <w:sz w:val="16"/>
                <w:szCs w:val="16"/>
              </w:rPr>
              <w:t>1</w:t>
            </w:r>
          </w:p>
        </w:tc>
        <w:tc>
          <w:tcPr>
            <w:tcW w:w="2247" w:type="dxa"/>
            <w:tcBorders>
              <w:top w:val="nil"/>
              <w:left w:val="nil"/>
              <w:bottom w:val="single" w:sz="8"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r w:rsidRPr="004B60D2">
              <w:rPr>
                <w:rFonts w:ascii="Calibri" w:hAnsi="Calibri" w:cs="Calibri"/>
                <w:color w:val="FF0000"/>
                <w:sz w:val="16"/>
                <w:szCs w:val="16"/>
                <w:lang w:eastAsia="tr-TR"/>
              </w:rPr>
              <w:t>Şehir Merkezinde</w:t>
            </w:r>
          </w:p>
        </w:tc>
      </w:tr>
      <w:tr w:rsidR="00F041AF" w:rsidRPr="00144AE6" w:rsidTr="00F041AF">
        <w:trPr>
          <w:trHeight w:val="340"/>
        </w:trPr>
        <w:tc>
          <w:tcPr>
            <w:tcW w:w="224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F041AF" w:rsidRPr="00144AE6" w:rsidRDefault="00F041AF"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TOPLAM</w:t>
            </w:r>
          </w:p>
        </w:tc>
        <w:tc>
          <w:tcPr>
            <w:tcW w:w="1229"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b/>
                <w:bCs/>
                <w:color w:val="FF0000"/>
                <w:sz w:val="16"/>
                <w:szCs w:val="16"/>
              </w:rPr>
            </w:pPr>
            <w:r w:rsidRPr="004B60D2">
              <w:rPr>
                <w:rFonts w:asciiTheme="minorHAnsi" w:hAnsiTheme="minorHAnsi"/>
                <w:b/>
                <w:bCs/>
                <w:color w:val="FF0000"/>
                <w:sz w:val="16"/>
                <w:szCs w:val="16"/>
              </w:rPr>
              <w:t>9</w:t>
            </w: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b/>
                <w:bCs/>
                <w:color w:val="FF0000"/>
                <w:sz w:val="16"/>
                <w:szCs w:val="16"/>
              </w:rPr>
            </w:pPr>
            <w:r w:rsidRPr="004B60D2">
              <w:rPr>
                <w:rFonts w:asciiTheme="minorHAnsi" w:hAnsiTheme="minorHAnsi"/>
                <w:b/>
                <w:bCs/>
                <w:color w:val="FF0000"/>
                <w:sz w:val="16"/>
                <w:szCs w:val="16"/>
              </w:rPr>
              <w:t>5</w:t>
            </w: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b/>
                <w:bCs/>
                <w:color w:val="FF0000"/>
                <w:sz w:val="16"/>
                <w:szCs w:val="16"/>
              </w:rPr>
            </w:pPr>
            <w:r w:rsidRPr="004B60D2">
              <w:rPr>
                <w:rFonts w:asciiTheme="minorHAnsi" w:hAnsiTheme="minorHAnsi"/>
                <w:b/>
                <w:bCs/>
                <w:color w:val="FF0000"/>
                <w:sz w:val="16"/>
                <w:szCs w:val="16"/>
              </w:rPr>
              <w:t>10</w:t>
            </w: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4B60D2">
            <w:pPr>
              <w:jc w:val="center"/>
              <w:rPr>
                <w:rFonts w:asciiTheme="minorHAnsi" w:hAnsiTheme="minorHAnsi"/>
                <w:b/>
                <w:bCs/>
                <w:color w:val="FF0000"/>
                <w:sz w:val="16"/>
                <w:szCs w:val="16"/>
              </w:rPr>
            </w:pPr>
            <w:r w:rsidRPr="004B60D2">
              <w:rPr>
                <w:rFonts w:asciiTheme="minorHAnsi" w:hAnsiTheme="minorHAnsi"/>
                <w:b/>
                <w:bCs/>
                <w:color w:val="FF0000"/>
                <w:sz w:val="16"/>
                <w:szCs w:val="16"/>
              </w:rPr>
              <w:t>24</w:t>
            </w:r>
          </w:p>
        </w:tc>
        <w:tc>
          <w:tcPr>
            <w:tcW w:w="2247"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144AE6" w:rsidRDefault="00F041AF" w:rsidP="00C03A51">
            <w:pPr>
              <w:rPr>
                <w:rFonts w:ascii="Calibri" w:hAnsi="Calibri" w:cs="Calibri"/>
                <w:color w:val="000000"/>
                <w:sz w:val="16"/>
                <w:szCs w:val="16"/>
                <w:lang w:eastAsia="tr-TR"/>
              </w:rPr>
            </w:pPr>
            <w:r w:rsidRPr="00144AE6">
              <w:rPr>
                <w:rFonts w:ascii="Calibri" w:hAnsi="Calibri" w:cs="Calibri"/>
                <w:color w:val="000000"/>
                <w:sz w:val="16"/>
                <w:szCs w:val="16"/>
                <w:lang w:eastAsia="tr-TR"/>
              </w:rPr>
              <w:t> </w:t>
            </w:r>
          </w:p>
        </w:tc>
      </w:tr>
    </w:tbl>
    <w:p w:rsidR="00C03A51" w:rsidRDefault="00C03A51" w:rsidP="00C03A51"/>
    <w:p w:rsidR="00C03A51" w:rsidRDefault="00C03A51" w:rsidP="00C03A51">
      <w:pPr>
        <w:widowControl w:val="0"/>
        <w:jc w:val="both"/>
        <w:rPr>
          <w:rFonts w:asciiTheme="minorHAnsi" w:hAnsiTheme="minorHAnsi"/>
          <w:b/>
          <w:sz w:val="22"/>
          <w:szCs w:val="22"/>
        </w:rPr>
      </w:pPr>
    </w:p>
    <w:p w:rsidR="00C03A51" w:rsidRDefault="00C03A51" w:rsidP="00C03A51">
      <w:pPr>
        <w:widowControl w:val="0"/>
        <w:jc w:val="both"/>
        <w:rPr>
          <w:rFonts w:asciiTheme="minorHAnsi" w:hAnsiTheme="minorHAnsi"/>
          <w:b/>
          <w:sz w:val="22"/>
          <w:szCs w:val="22"/>
        </w:rPr>
      </w:pPr>
    </w:p>
    <w:p w:rsidR="00C03A51" w:rsidRDefault="00C03A51" w:rsidP="00C03A51">
      <w:pPr>
        <w:widowControl w:val="0"/>
        <w:jc w:val="both"/>
        <w:rPr>
          <w:rFonts w:asciiTheme="minorHAnsi" w:hAnsiTheme="minorHAnsi"/>
          <w:b/>
          <w:sz w:val="22"/>
          <w:szCs w:val="22"/>
        </w:rPr>
      </w:pPr>
    </w:p>
    <w:p w:rsidR="00C03A51" w:rsidRDefault="00C03A51"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rFonts w:asciiTheme="minorHAnsi" w:hAnsiTheme="minorHAnsi"/>
          <w:szCs w:val="22"/>
        </w:rPr>
      </w:pPr>
    </w:p>
    <w:p w:rsidR="008A2D9D" w:rsidRDefault="008A2D9D" w:rsidP="00C03A51">
      <w:pPr>
        <w:widowControl w:val="0"/>
        <w:jc w:val="both"/>
        <w:rPr>
          <w:rFonts w:asciiTheme="minorHAnsi" w:hAnsiTheme="minorHAnsi"/>
          <w:szCs w:val="22"/>
        </w:rPr>
      </w:pPr>
    </w:p>
    <w:p w:rsidR="00C03A51" w:rsidRDefault="00C03A51" w:rsidP="00C03A51">
      <w:pPr>
        <w:widowControl w:val="0"/>
        <w:jc w:val="both"/>
        <w:rPr>
          <w:rFonts w:asciiTheme="minorHAnsi" w:hAnsiTheme="minorHAnsi"/>
          <w:szCs w:val="22"/>
        </w:rPr>
      </w:pPr>
    </w:p>
    <w:p w:rsidR="00F55130" w:rsidRDefault="00F55130" w:rsidP="00C03A51">
      <w:pPr>
        <w:widowControl w:val="0"/>
        <w:jc w:val="both"/>
        <w:rPr>
          <w:rFonts w:asciiTheme="minorHAnsi" w:hAnsiTheme="minorHAnsi"/>
          <w:b/>
          <w:szCs w:val="22"/>
        </w:rPr>
      </w:pPr>
    </w:p>
    <w:p w:rsidR="00C03A51" w:rsidRPr="002275C0" w:rsidRDefault="0063418A" w:rsidP="0096094F">
      <w:pPr>
        <w:widowControl w:val="0"/>
        <w:jc w:val="center"/>
        <w:rPr>
          <w:rFonts w:asciiTheme="minorHAnsi" w:hAnsiTheme="minorHAnsi"/>
          <w:b/>
          <w:szCs w:val="22"/>
        </w:rPr>
      </w:pPr>
      <w:r>
        <w:rPr>
          <w:rFonts w:asciiTheme="minorHAnsi" w:hAnsiTheme="minorHAnsi"/>
          <w:b/>
          <w:szCs w:val="22"/>
          <w:u w:val="single"/>
        </w:rPr>
        <w:lastRenderedPageBreak/>
        <w:t>Açık mekânların</w:t>
      </w:r>
      <w:r w:rsidR="00C03A51" w:rsidRPr="0096094F">
        <w:rPr>
          <w:rFonts w:asciiTheme="minorHAnsi" w:hAnsiTheme="minorHAnsi"/>
          <w:b/>
          <w:szCs w:val="22"/>
          <w:u w:val="single"/>
        </w:rPr>
        <w:t xml:space="preserve"> hizmet açılımlarına göre dağılımı</w:t>
      </w:r>
      <w:r w:rsidR="00C03A51" w:rsidRPr="002275C0">
        <w:rPr>
          <w:rFonts w:asciiTheme="minorHAnsi" w:hAnsiTheme="minorHAnsi"/>
          <w:b/>
          <w:szCs w:val="22"/>
        </w:rPr>
        <w:t xml:space="preserve"> </w:t>
      </w:r>
      <w:r w:rsidR="00C03A51">
        <w:rPr>
          <w:rFonts w:asciiTheme="minorHAnsi" w:hAnsiTheme="minorHAnsi"/>
          <w:b/>
          <w:szCs w:val="22"/>
        </w:rPr>
        <w:t xml:space="preserve">aşağıdaki </w:t>
      </w:r>
      <w:r w:rsidR="00C03A51" w:rsidRPr="002275C0">
        <w:rPr>
          <w:rFonts w:asciiTheme="minorHAnsi" w:hAnsiTheme="minorHAnsi"/>
          <w:b/>
          <w:szCs w:val="22"/>
        </w:rPr>
        <w:t>tabloda gösterilmektedir.</w:t>
      </w:r>
    </w:p>
    <w:p w:rsidR="0096094F" w:rsidRDefault="0096094F" w:rsidP="0096094F">
      <w:pPr>
        <w:widowControl w:val="0"/>
        <w:rPr>
          <w:rFonts w:asciiTheme="minorHAnsi" w:hAnsiTheme="minorHAnsi"/>
          <w:color w:val="FF0000"/>
          <w:szCs w:val="24"/>
        </w:rPr>
      </w:pPr>
    </w:p>
    <w:p w:rsidR="0096094F" w:rsidRPr="00510994" w:rsidRDefault="0096094F" w:rsidP="001B5845">
      <w:pPr>
        <w:widowControl w:val="0"/>
        <w:jc w:val="both"/>
        <w:rPr>
          <w:rFonts w:asciiTheme="minorHAnsi" w:hAnsiTheme="minorHAnsi"/>
          <w:b/>
          <w:color w:val="FF0000"/>
          <w:szCs w:val="24"/>
        </w:rPr>
      </w:pPr>
      <w:proofErr w:type="gramStart"/>
      <w:r w:rsidRPr="00510994">
        <w:rPr>
          <w:rFonts w:asciiTheme="minorHAnsi" w:hAnsiTheme="minorHAnsi"/>
          <w:color w:val="FF0000"/>
          <w:szCs w:val="24"/>
        </w:rPr>
        <w:t>(</w:t>
      </w:r>
      <w:proofErr w:type="gramEnd"/>
      <w:r>
        <w:rPr>
          <w:rFonts w:asciiTheme="minorHAnsi" w:hAnsiTheme="minorHAnsi"/>
          <w:color w:val="FF0000"/>
          <w:szCs w:val="24"/>
        </w:rPr>
        <w:t>T</w:t>
      </w:r>
      <w:r w:rsidRPr="00510994">
        <w:rPr>
          <w:rFonts w:asciiTheme="minorHAnsi" w:hAnsiTheme="minorHAnsi"/>
          <w:color w:val="FF0000"/>
          <w:szCs w:val="24"/>
        </w:rPr>
        <w:t>ablodaki bilgiler örnek olarak verilmiş olup birimler tab</w:t>
      </w:r>
      <w:r w:rsidR="007646EC">
        <w:rPr>
          <w:rFonts w:asciiTheme="minorHAnsi" w:hAnsiTheme="minorHAnsi"/>
          <w:color w:val="FF0000"/>
          <w:szCs w:val="24"/>
        </w:rPr>
        <w:t>loyu birim bazında dolduracak</w:t>
      </w:r>
      <w:r w:rsidR="0031461B">
        <w:rPr>
          <w:rFonts w:asciiTheme="minorHAnsi" w:hAnsiTheme="minorHAnsi"/>
          <w:color w:val="FF0000"/>
          <w:szCs w:val="24"/>
        </w:rPr>
        <w:t>.</w:t>
      </w:r>
      <w:r w:rsidR="007646EC">
        <w:rPr>
          <w:rFonts w:asciiTheme="minorHAnsi" w:hAnsiTheme="minorHAnsi"/>
          <w:color w:val="FF0000"/>
          <w:szCs w:val="24"/>
        </w:rPr>
        <w:t xml:space="preserve"> </w:t>
      </w:r>
      <w:r w:rsidR="0031461B" w:rsidRPr="0031461B">
        <w:rPr>
          <w:rFonts w:asciiTheme="minorHAnsi" w:hAnsiTheme="minorHAnsi"/>
          <w:color w:val="FF0000"/>
          <w:szCs w:val="24"/>
        </w:rPr>
        <w:t>Satır ekleme ve çıkarmayla değişiklikler yapılabilir.</w:t>
      </w:r>
      <w:r w:rsidR="0031461B">
        <w:rPr>
          <w:rFonts w:asciiTheme="minorHAnsi" w:hAnsiTheme="minorHAnsi"/>
          <w:color w:val="FF0000"/>
          <w:szCs w:val="24"/>
        </w:rPr>
        <w:t xml:space="preserve"> </w:t>
      </w:r>
      <w:r w:rsidR="001B5845" w:rsidRPr="001B5845">
        <w:rPr>
          <w:rFonts w:asciiTheme="minorHAnsi" w:hAnsiTheme="minorHAnsi"/>
          <w:color w:val="FF0000"/>
          <w:szCs w:val="24"/>
        </w:rPr>
        <w:t xml:space="preserve">AYRICA </w:t>
      </w:r>
      <w:r w:rsidRPr="001B5845">
        <w:rPr>
          <w:rFonts w:asciiTheme="minorHAnsi" w:hAnsiTheme="minorHAnsi"/>
          <w:color w:val="FF0000"/>
          <w:szCs w:val="24"/>
        </w:rPr>
        <w:t>YAPI İŞLERİ VE TEKNİK DAİRE BAŞKANLIĞI TABLOYU ÜNİVERSİTE BAZINDA DOLDURACAKTIR.</w:t>
      </w:r>
      <w:proofErr w:type="gramStart"/>
      <w:r w:rsidRPr="001B5845">
        <w:rPr>
          <w:rFonts w:asciiTheme="minorHAnsi" w:hAnsiTheme="minorHAnsi"/>
          <w:color w:val="FF0000"/>
          <w:szCs w:val="24"/>
        </w:rPr>
        <w:t>)</w:t>
      </w:r>
      <w:proofErr w:type="gramEnd"/>
    </w:p>
    <w:tbl>
      <w:tblPr>
        <w:tblW w:w="9546" w:type="dxa"/>
        <w:shd w:val="clear" w:color="auto" w:fill="DAEEF3" w:themeFill="accent5" w:themeFillTint="33"/>
        <w:tblCellMar>
          <w:left w:w="70" w:type="dxa"/>
          <w:right w:w="70" w:type="dxa"/>
        </w:tblCellMar>
        <w:tblLook w:val="04A0"/>
      </w:tblPr>
      <w:tblGrid>
        <w:gridCol w:w="3241"/>
        <w:gridCol w:w="1050"/>
        <w:gridCol w:w="1051"/>
        <w:gridCol w:w="1051"/>
        <w:gridCol w:w="1051"/>
        <w:gridCol w:w="1051"/>
        <w:gridCol w:w="1051"/>
      </w:tblGrid>
      <w:tr w:rsidR="00C03A51" w:rsidRPr="00E75C4B" w:rsidTr="001330BA">
        <w:trPr>
          <w:trHeight w:val="170"/>
        </w:trPr>
        <w:tc>
          <w:tcPr>
            <w:tcW w:w="3241" w:type="dxa"/>
            <w:vMerge w:val="restart"/>
            <w:tcBorders>
              <w:top w:val="single" w:sz="8" w:space="0" w:color="auto"/>
              <w:left w:val="single" w:sz="8" w:space="0" w:color="auto"/>
              <w:bottom w:val="nil"/>
              <w:right w:val="nil"/>
            </w:tcBorders>
            <w:shd w:val="clear" w:color="auto" w:fill="DAEEF3" w:themeFill="accent5" w:themeFillTint="33"/>
            <w:noWrap/>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YERLEŞKE ADI</w:t>
            </w:r>
          </w:p>
        </w:tc>
        <w:tc>
          <w:tcPr>
            <w:tcW w:w="6305"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AÇIK ALAN MİKTARI (m</w:t>
            </w:r>
            <w:r w:rsidRPr="00E75C4B">
              <w:rPr>
                <w:rFonts w:ascii="Arial TUR" w:hAnsi="Arial TUR" w:cs="Calibri"/>
                <w:b/>
                <w:bCs/>
                <w:color w:val="000000"/>
                <w:sz w:val="16"/>
                <w:szCs w:val="16"/>
                <w:lang w:eastAsia="tr-TR"/>
              </w:rPr>
              <w:t>²</w:t>
            </w:r>
            <w:r w:rsidRPr="00E75C4B">
              <w:rPr>
                <w:rFonts w:ascii="Calibri" w:hAnsi="Calibri" w:cs="Calibri"/>
                <w:b/>
                <w:bCs/>
                <w:color w:val="000000"/>
                <w:sz w:val="16"/>
                <w:szCs w:val="16"/>
                <w:lang w:eastAsia="tr-TR"/>
              </w:rPr>
              <w:t>)</w:t>
            </w:r>
          </w:p>
        </w:tc>
      </w:tr>
      <w:tr w:rsidR="00C03A51" w:rsidRPr="00E75C4B" w:rsidTr="001330BA">
        <w:trPr>
          <w:trHeight w:val="170"/>
        </w:trPr>
        <w:tc>
          <w:tcPr>
            <w:tcW w:w="3241" w:type="dxa"/>
            <w:vMerge/>
            <w:tcBorders>
              <w:top w:val="single" w:sz="8" w:space="0" w:color="auto"/>
              <w:left w:val="single" w:sz="8" w:space="0" w:color="auto"/>
              <w:bottom w:val="nil"/>
              <w:right w:val="nil"/>
            </w:tcBorders>
            <w:shd w:val="clear" w:color="auto" w:fill="DAEEF3" w:themeFill="accent5" w:themeFillTint="33"/>
            <w:vAlign w:val="center"/>
            <w:hideMark/>
          </w:tcPr>
          <w:p w:rsidR="00C03A51" w:rsidRPr="00E75C4B" w:rsidRDefault="00C03A51" w:rsidP="00C03A51">
            <w:pPr>
              <w:rPr>
                <w:rFonts w:ascii="Calibri" w:hAnsi="Calibri" w:cs="Calibri"/>
                <w:b/>
                <w:bCs/>
                <w:color w:val="000000"/>
                <w:sz w:val="16"/>
                <w:szCs w:val="16"/>
                <w:lang w:eastAsia="tr-TR"/>
              </w:rPr>
            </w:pPr>
          </w:p>
        </w:tc>
        <w:tc>
          <w:tcPr>
            <w:tcW w:w="105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EĞİTİM</w:t>
            </w:r>
          </w:p>
        </w:tc>
        <w:tc>
          <w:tcPr>
            <w:tcW w:w="1051" w:type="dxa"/>
            <w:tcBorders>
              <w:top w:val="nil"/>
              <w:left w:val="nil"/>
              <w:bottom w:val="single" w:sz="4" w:space="0" w:color="auto"/>
              <w:right w:val="single" w:sz="4"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SAĞLIK</w:t>
            </w:r>
          </w:p>
        </w:tc>
        <w:tc>
          <w:tcPr>
            <w:tcW w:w="1051" w:type="dxa"/>
            <w:tcBorders>
              <w:top w:val="nil"/>
              <w:left w:val="nil"/>
              <w:bottom w:val="single" w:sz="4" w:space="0" w:color="auto"/>
              <w:right w:val="single" w:sz="4"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KÜLTÜR</w:t>
            </w:r>
          </w:p>
        </w:tc>
        <w:tc>
          <w:tcPr>
            <w:tcW w:w="1051" w:type="dxa"/>
            <w:tcBorders>
              <w:top w:val="nil"/>
              <w:left w:val="nil"/>
              <w:bottom w:val="single" w:sz="4" w:space="0" w:color="auto"/>
              <w:right w:val="single" w:sz="4"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SPOR</w:t>
            </w:r>
          </w:p>
        </w:tc>
        <w:tc>
          <w:tcPr>
            <w:tcW w:w="1051" w:type="dxa"/>
            <w:tcBorders>
              <w:top w:val="nil"/>
              <w:left w:val="nil"/>
              <w:bottom w:val="single" w:sz="4" w:space="0" w:color="auto"/>
              <w:right w:val="single" w:sz="4"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DİĞER (İdari, Depo Vb.)</w:t>
            </w:r>
          </w:p>
        </w:tc>
        <w:tc>
          <w:tcPr>
            <w:tcW w:w="1051" w:type="dxa"/>
            <w:tcBorders>
              <w:top w:val="nil"/>
              <w:left w:val="nil"/>
              <w:bottom w:val="single" w:sz="4" w:space="0" w:color="auto"/>
              <w:right w:val="single" w:sz="4"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TOPLAM (m²)</w:t>
            </w:r>
          </w:p>
        </w:tc>
      </w:tr>
      <w:tr w:rsidR="00B101AA" w:rsidRPr="00E75C4B" w:rsidTr="001330BA">
        <w:trPr>
          <w:trHeight w:val="170"/>
        </w:trPr>
        <w:tc>
          <w:tcPr>
            <w:tcW w:w="3241" w:type="dxa"/>
            <w:tcBorders>
              <w:top w:val="single" w:sz="4" w:space="0" w:color="auto"/>
              <w:left w:val="single" w:sz="4" w:space="0" w:color="auto"/>
              <w:bottom w:val="single" w:sz="4" w:space="0" w:color="auto"/>
              <w:right w:val="nil"/>
            </w:tcBorders>
            <w:shd w:val="clear" w:color="auto" w:fill="DAEEF3" w:themeFill="accent5" w:themeFillTint="33"/>
            <w:vAlign w:val="center"/>
            <w:hideMark/>
          </w:tcPr>
          <w:p w:rsidR="00B101AA" w:rsidRPr="00076F7C" w:rsidRDefault="007646EC" w:rsidP="0096094F">
            <w:pPr>
              <w:rPr>
                <w:rFonts w:ascii="Calibri" w:hAnsi="Calibri" w:cs="Calibri"/>
                <w:b/>
                <w:sz w:val="16"/>
                <w:szCs w:val="16"/>
                <w:u w:val="single"/>
                <w:lang w:eastAsia="tr-TR"/>
              </w:rPr>
            </w:pPr>
            <w:proofErr w:type="spellStart"/>
            <w:r w:rsidRPr="00076F7C">
              <w:rPr>
                <w:rFonts w:ascii="Calibri" w:hAnsi="Calibri" w:cs="Calibri"/>
                <w:b/>
                <w:bCs/>
                <w:sz w:val="16"/>
                <w:szCs w:val="16"/>
                <w:u w:val="single"/>
                <w:lang w:eastAsia="tr-TR"/>
              </w:rPr>
              <w:t>Balcalı</w:t>
            </w:r>
            <w:proofErr w:type="spellEnd"/>
            <w:r w:rsidRPr="00076F7C">
              <w:rPr>
                <w:rFonts w:ascii="Calibri" w:hAnsi="Calibri" w:cs="Calibri"/>
                <w:b/>
                <w:bCs/>
                <w:sz w:val="16"/>
                <w:szCs w:val="16"/>
                <w:u w:val="single"/>
                <w:lang w:eastAsia="tr-TR"/>
              </w:rPr>
              <w:t xml:space="preserve"> </w:t>
            </w:r>
            <w:proofErr w:type="spellStart"/>
            <w:r w:rsidRPr="00076F7C">
              <w:rPr>
                <w:rFonts w:ascii="Calibri" w:hAnsi="Calibri" w:cs="Calibri"/>
                <w:b/>
                <w:bCs/>
                <w:sz w:val="16"/>
                <w:szCs w:val="16"/>
                <w:u w:val="single"/>
                <w:lang w:eastAsia="tr-TR"/>
              </w:rPr>
              <w:t>Kampüsü</w:t>
            </w:r>
            <w:proofErr w:type="spellEnd"/>
            <w:r w:rsidRPr="00076F7C">
              <w:rPr>
                <w:rFonts w:ascii="Calibri" w:hAnsi="Calibri" w:cs="Calibri"/>
                <w:b/>
                <w:bCs/>
                <w:sz w:val="16"/>
                <w:szCs w:val="16"/>
                <w:u w:val="single"/>
                <w:lang w:eastAsia="tr-TR"/>
              </w:rPr>
              <w:t xml:space="preserve"> İçerisindeki </w:t>
            </w:r>
            <w:proofErr w:type="gramStart"/>
            <w:r w:rsidRPr="00076F7C">
              <w:rPr>
                <w:rFonts w:ascii="Calibri" w:hAnsi="Calibri" w:cs="Calibri"/>
                <w:b/>
                <w:bCs/>
                <w:sz w:val="16"/>
                <w:szCs w:val="16"/>
                <w:u w:val="single"/>
                <w:lang w:eastAsia="tr-TR"/>
              </w:rPr>
              <w:t>Birimler  bu</w:t>
            </w:r>
            <w:proofErr w:type="gramEnd"/>
            <w:r w:rsidRPr="00076F7C">
              <w:rPr>
                <w:rFonts w:ascii="Calibri" w:hAnsi="Calibri" w:cs="Calibri"/>
                <w:b/>
                <w:bCs/>
                <w:sz w:val="16"/>
                <w:szCs w:val="16"/>
                <w:u w:val="single"/>
                <w:lang w:eastAsia="tr-TR"/>
              </w:rPr>
              <w:t xml:space="preserve"> satırı dolduracak.     </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4</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5B72EA" w:rsidRDefault="00B101AA" w:rsidP="00C03A51">
            <w:pPr>
              <w:rPr>
                <w:rFonts w:ascii="Calibri" w:hAnsi="Calibri" w:cs="Calibri"/>
                <w:sz w:val="16"/>
                <w:szCs w:val="16"/>
                <w:lang w:eastAsia="tr-TR"/>
              </w:rPr>
            </w:pPr>
            <w:r w:rsidRPr="005B72EA">
              <w:rPr>
                <w:rFonts w:ascii="Calibri" w:hAnsi="Calibri" w:cs="Calibri"/>
                <w:sz w:val="16"/>
                <w:szCs w:val="16"/>
                <w:lang w:eastAsia="tr-TR"/>
              </w:rPr>
              <w:t>Adana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5B72EA" w:rsidRDefault="00B101AA" w:rsidP="00C03A51">
            <w:pPr>
              <w:rPr>
                <w:rFonts w:ascii="Calibri" w:hAnsi="Calibri" w:cs="Calibri"/>
                <w:sz w:val="16"/>
                <w:szCs w:val="16"/>
                <w:lang w:eastAsia="tr-TR"/>
              </w:rPr>
            </w:pPr>
            <w:r w:rsidRPr="005B72EA">
              <w:rPr>
                <w:rFonts w:ascii="Calibri" w:hAnsi="Calibri" w:cs="Calibri"/>
                <w:sz w:val="16"/>
                <w:szCs w:val="16"/>
                <w:lang w:eastAsia="tr-TR"/>
              </w:rPr>
              <w:t>Ceyhan Mühendislik Fakültesi</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5B72EA" w:rsidRDefault="00B101AA" w:rsidP="00C03A51">
            <w:pPr>
              <w:rPr>
                <w:rFonts w:ascii="Calibri" w:hAnsi="Calibri" w:cs="Calibri"/>
                <w:sz w:val="16"/>
                <w:szCs w:val="16"/>
                <w:lang w:eastAsia="tr-TR"/>
              </w:rPr>
            </w:pPr>
            <w:r w:rsidRPr="005B72EA">
              <w:rPr>
                <w:rFonts w:ascii="Calibri" w:hAnsi="Calibri" w:cs="Calibri"/>
                <w:sz w:val="16"/>
                <w:szCs w:val="16"/>
                <w:lang w:eastAsia="tr-TR"/>
              </w:rPr>
              <w:t>Ceyhan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5B72EA" w:rsidRDefault="008A2D9D" w:rsidP="00C03A51">
            <w:pPr>
              <w:rPr>
                <w:rFonts w:ascii="Calibri" w:hAnsi="Calibri" w:cs="Calibri"/>
                <w:sz w:val="16"/>
                <w:szCs w:val="16"/>
                <w:lang w:eastAsia="tr-TR"/>
              </w:rPr>
            </w:pPr>
            <w:r w:rsidRPr="008A2D9D">
              <w:rPr>
                <w:rFonts w:ascii="Calibri" w:hAnsi="Calibri" w:cs="Calibri"/>
                <w:sz w:val="16"/>
                <w:szCs w:val="16"/>
                <w:lang w:eastAsia="tr-TR"/>
              </w:rPr>
              <w:t xml:space="preserve">Ceyhan Veterinerlik Fakültesi (Ceyhan Sağlık </w:t>
            </w:r>
            <w:proofErr w:type="spellStart"/>
            <w:proofErr w:type="gramStart"/>
            <w:r w:rsidRPr="008A2D9D">
              <w:rPr>
                <w:rFonts w:ascii="Calibri" w:hAnsi="Calibri" w:cs="Calibri"/>
                <w:sz w:val="16"/>
                <w:szCs w:val="16"/>
                <w:lang w:eastAsia="tr-TR"/>
              </w:rPr>
              <w:t>Hiz</w:t>
            </w:r>
            <w:proofErr w:type="spellEnd"/>
            <w:r w:rsidRPr="008A2D9D">
              <w:rPr>
                <w:rFonts w:ascii="Calibri" w:hAnsi="Calibri" w:cs="Calibri"/>
                <w:sz w:val="16"/>
                <w:szCs w:val="16"/>
                <w:lang w:eastAsia="tr-TR"/>
              </w:rPr>
              <w:t>.MYO</w:t>
            </w:r>
            <w:proofErr w:type="gramEnd"/>
            <w:r w:rsidRPr="008A2D9D">
              <w:rPr>
                <w:rFonts w:ascii="Calibri" w:hAnsi="Calibri" w:cs="Calibri"/>
                <w:sz w:val="16"/>
                <w:szCs w:val="16"/>
                <w:lang w:eastAsia="tr-TR"/>
              </w:rPr>
              <w:t>)</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b/>
                <w:bCs/>
                <w:color w:val="FF0000"/>
                <w:sz w:val="16"/>
                <w:szCs w:val="16"/>
              </w:rPr>
            </w:pPr>
            <w:r w:rsidRPr="0096094F">
              <w:rPr>
                <w:rFonts w:asciiTheme="minorHAnsi" w:hAnsiTheme="minorHAnsi"/>
                <w:b/>
                <w:bCs/>
                <w:color w:val="FF0000"/>
                <w:sz w:val="16"/>
                <w:szCs w:val="16"/>
              </w:rPr>
              <w:t>0</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Feke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İmamoğlu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Karaisalı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Karataş Turizm İşletmeciliği ve Otelcilik 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Kozan MYO-(Kozan İşletme Fak.)</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Pozantı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Teknik Bilimler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w:t>
            </w:r>
          </w:p>
        </w:tc>
      </w:tr>
      <w:tr w:rsidR="0096094F"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96094F" w:rsidRPr="005B72EA" w:rsidRDefault="0096094F" w:rsidP="00C03A51">
            <w:pPr>
              <w:rPr>
                <w:rFonts w:ascii="Calibri" w:hAnsi="Calibri" w:cs="Calibri"/>
                <w:sz w:val="16"/>
                <w:szCs w:val="16"/>
                <w:lang w:eastAsia="tr-TR"/>
              </w:rPr>
            </w:pPr>
            <w:r w:rsidRPr="005B72EA">
              <w:rPr>
                <w:rFonts w:ascii="Calibri" w:hAnsi="Calibri" w:cs="Calibri"/>
                <w:sz w:val="16"/>
                <w:szCs w:val="16"/>
                <w:lang w:eastAsia="tr-TR"/>
              </w:rPr>
              <w:t>Tufanbeyli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rsidP="000D20A9">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96094F"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5B72EA" w:rsidRDefault="00B101AA" w:rsidP="00C03A51">
            <w:pPr>
              <w:rPr>
                <w:rFonts w:ascii="Calibri" w:hAnsi="Calibri" w:cs="Calibri"/>
                <w:sz w:val="16"/>
                <w:szCs w:val="16"/>
                <w:lang w:eastAsia="tr-TR"/>
              </w:rPr>
            </w:pPr>
            <w:r w:rsidRPr="005B72EA">
              <w:rPr>
                <w:rFonts w:ascii="Calibri" w:hAnsi="Calibri" w:cs="Calibri"/>
                <w:sz w:val="16"/>
                <w:szCs w:val="16"/>
                <w:lang w:eastAsia="tr-TR"/>
              </w:rPr>
              <w:t>POZMER</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5B72EA" w:rsidRDefault="00B101AA" w:rsidP="00C03A51">
            <w:pPr>
              <w:rPr>
                <w:rFonts w:ascii="Calibri" w:hAnsi="Calibri" w:cs="Calibri"/>
                <w:sz w:val="16"/>
                <w:szCs w:val="16"/>
                <w:lang w:eastAsia="tr-TR"/>
              </w:rPr>
            </w:pPr>
            <w:r w:rsidRPr="005B72EA">
              <w:rPr>
                <w:rFonts w:ascii="Calibri" w:hAnsi="Calibri" w:cs="Calibri"/>
                <w:sz w:val="16"/>
                <w:szCs w:val="16"/>
                <w:lang w:eastAsia="tr-TR"/>
              </w:rPr>
              <w:t>Aladağ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r w:rsidRPr="0096094F">
              <w:rPr>
                <w:rFonts w:asciiTheme="minorHAnsi" w:hAnsiTheme="minorHAnsi"/>
                <w:color w:val="FF0000"/>
                <w:sz w:val="16"/>
                <w:szCs w:val="16"/>
              </w:rPr>
              <w:t> </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5B72EA" w:rsidRDefault="00B101AA" w:rsidP="00C03A51">
            <w:pPr>
              <w:rPr>
                <w:rFonts w:ascii="Calibri" w:hAnsi="Calibri" w:cs="Calibri"/>
                <w:sz w:val="16"/>
                <w:szCs w:val="16"/>
                <w:lang w:eastAsia="tr-TR"/>
              </w:rPr>
            </w:pPr>
            <w:r w:rsidRPr="005B72EA">
              <w:rPr>
                <w:rFonts w:ascii="Calibri" w:hAnsi="Calibri" w:cs="Calibri"/>
                <w:sz w:val="16"/>
                <w:szCs w:val="16"/>
                <w:lang w:eastAsia="tr-TR"/>
              </w:rPr>
              <w:t>Yumurtalık MYO</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color w:val="FF0000"/>
                <w:sz w:val="16"/>
                <w:szCs w:val="16"/>
              </w:rPr>
            </w:pP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color w:val="FF0000"/>
                <w:sz w:val="16"/>
                <w:szCs w:val="16"/>
              </w:rPr>
            </w:pPr>
            <w:r>
              <w:rPr>
                <w:rFonts w:asciiTheme="minorHAnsi" w:hAnsiTheme="minorHAnsi"/>
                <w:color w:val="FF0000"/>
                <w:sz w:val="16"/>
                <w:szCs w:val="16"/>
              </w:rPr>
              <w:t>1</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4</w:t>
            </w:r>
          </w:p>
        </w:tc>
      </w:tr>
      <w:tr w:rsidR="00B101AA" w:rsidRPr="00E75C4B" w:rsidTr="001330BA">
        <w:trPr>
          <w:trHeight w:val="227"/>
        </w:trPr>
        <w:tc>
          <w:tcPr>
            <w:tcW w:w="3241" w:type="dxa"/>
            <w:tcBorders>
              <w:top w:val="nil"/>
              <w:left w:val="single" w:sz="4" w:space="0" w:color="auto"/>
              <w:bottom w:val="single" w:sz="4" w:space="0" w:color="auto"/>
              <w:right w:val="nil"/>
            </w:tcBorders>
            <w:shd w:val="clear" w:color="auto" w:fill="DAEEF3" w:themeFill="accent5" w:themeFillTint="33"/>
            <w:noWrap/>
            <w:vAlign w:val="center"/>
            <w:hideMark/>
          </w:tcPr>
          <w:p w:rsidR="00B101AA" w:rsidRPr="007646EC" w:rsidRDefault="00B101AA" w:rsidP="00C03A51">
            <w:pPr>
              <w:rPr>
                <w:rFonts w:ascii="Calibri" w:hAnsi="Calibri" w:cs="Calibri"/>
                <w:b/>
                <w:bCs/>
                <w:sz w:val="16"/>
                <w:szCs w:val="16"/>
                <w:lang w:eastAsia="tr-TR"/>
              </w:rPr>
            </w:pPr>
            <w:r w:rsidRPr="007646EC">
              <w:rPr>
                <w:rFonts w:ascii="Calibri" w:hAnsi="Calibri" w:cs="Calibri"/>
                <w:b/>
                <w:bCs/>
                <w:sz w:val="16"/>
                <w:szCs w:val="16"/>
                <w:lang w:eastAsia="tr-TR"/>
              </w:rPr>
              <w:t>TOPLAM</w:t>
            </w:r>
          </w:p>
        </w:tc>
        <w:tc>
          <w:tcPr>
            <w:tcW w:w="10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3</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B101AA">
            <w:pPr>
              <w:jc w:val="center"/>
              <w:rPr>
                <w:rFonts w:asciiTheme="minorHAnsi" w:hAnsiTheme="minorHAnsi"/>
                <w:b/>
                <w:bCs/>
                <w:color w:val="FF0000"/>
                <w:sz w:val="16"/>
                <w:szCs w:val="16"/>
              </w:rPr>
            </w:pPr>
            <w:r w:rsidRPr="0096094F">
              <w:rPr>
                <w:rFonts w:asciiTheme="minorHAnsi" w:hAnsiTheme="minorHAnsi"/>
                <w:b/>
                <w:bCs/>
                <w:color w:val="FF0000"/>
                <w:sz w:val="16"/>
                <w:szCs w:val="16"/>
              </w:rPr>
              <w:t>0</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7</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15</w:t>
            </w:r>
          </w:p>
        </w:tc>
        <w:tc>
          <w:tcPr>
            <w:tcW w:w="1051" w:type="dxa"/>
            <w:tcBorders>
              <w:top w:val="nil"/>
              <w:left w:val="nil"/>
              <w:bottom w:val="single" w:sz="4" w:space="0" w:color="auto"/>
              <w:right w:val="single" w:sz="4" w:space="0" w:color="auto"/>
            </w:tcBorders>
            <w:shd w:val="clear" w:color="auto" w:fill="DAEEF3" w:themeFill="accent5" w:themeFillTint="33"/>
            <w:noWrap/>
            <w:vAlign w:val="center"/>
            <w:hideMark/>
          </w:tcPr>
          <w:p w:rsidR="00B101AA" w:rsidRPr="0096094F" w:rsidRDefault="0096094F">
            <w:pPr>
              <w:jc w:val="center"/>
              <w:rPr>
                <w:rFonts w:asciiTheme="minorHAnsi" w:hAnsiTheme="minorHAnsi"/>
                <w:b/>
                <w:bCs/>
                <w:color w:val="FF0000"/>
                <w:sz w:val="16"/>
                <w:szCs w:val="16"/>
              </w:rPr>
            </w:pPr>
            <w:r>
              <w:rPr>
                <w:rFonts w:asciiTheme="minorHAnsi" w:hAnsiTheme="minorHAnsi"/>
                <w:b/>
                <w:bCs/>
                <w:color w:val="FF0000"/>
                <w:sz w:val="16"/>
                <w:szCs w:val="16"/>
              </w:rPr>
              <w:t>27</w:t>
            </w:r>
          </w:p>
        </w:tc>
      </w:tr>
    </w:tbl>
    <w:p w:rsidR="00C03A51" w:rsidRDefault="00C03A51" w:rsidP="00C03A51">
      <w:pPr>
        <w:widowControl w:val="0"/>
        <w:rPr>
          <w:rFonts w:asciiTheme="minorHAnsi" w:hAnsiTheme="minorHAnsi"/>
          <w:sz w:val="22"/>
          <w:szCs w:val="22"/>
        </w:rPr>
      </w:pPr>
    </w:p>
    <w:p w:rsidR="00C03A51" w:rsidRDefault="00C77172" w:rsidP="007646EC">
      <w:pPr>
        <w:widowControl w:val="0"/>
        <w:jc w:val="center"/>
        <w:rPr>
          <w:rFonts w:asciiTheme="minorHAnsi" w:hAnsiTheme="minorHAnsi"/>
          <w:b/>
          <w:szCs w:val="22"/>
        </w:rPr>
      </w:pPr>
      <w:r>
        <w:rPr>
          <w:rFonts w:asciiTheme="minorHAnsi" w:hAnsiTheme="minorHAnsi"/>
          <w:b/>
          <w:szCs w:val="22"/>
        </w:rPr>
        <w:t>Birim</w:t>
      </w:r>
      <w:r w:rsidR="00C03A51" w:rsidRPr="002275C0">
        <w:rPr>
          <w:rFonts w:asciiTheme="minorHAnsi" w:hAnsiTheme="minorHAnsi"/>
          <w:b/>
          <w:szCs w:val="22"/>
        </w:rPr>
        <w:t xml:space="preserve"> </w:t>
      </w:r>
      <w:r w:rsidR="00C03A51" w:rsidRPr="000D20A9">
        <w:rPr>
          <w:rFonts w:asciiTheme="minorHAnsi" w:hAnsiTheme="minorHAnsi"/>
          <w:b/>
          <w:szCs w:val="22"/>
          <w:u w:val="single"/>
        </w:rPr>
        <w:t>kapalı alanların</w:t>
      </w:r>
      <w:r w:rsidR="008A2D9D">
        <w:rPr>
          <w:rFonts w:asciiTheme="minorHAnsi" w:hAnsiTheme="minorHAnsi"/>
          <w:b/>
          <w:szCs w:val="22"/>
          <w:u w:val="single"/>
        </w:rPr>
        <w:t>ın</w:t>
      </w:r>
      <w:r w:rsidR="00C03A51" w:rsidRPr="000D20A9">
        <w:rPr>
          <w:rFonts w:asciiTheme="minorHAnsi" w:hAnsiTheme="minorHAnsi"/>
          <w:b/>
          <w:szCs w:val="22"/>
          <w:u w:val="single"/>
        </w:rPr>
        <w:t xml:space="preserve"> dağılımı</w:t>
      </w:r>
      <w:r w:rsidR="00C03A51" w:rsidRPr="002275C0">
        <w:rPr>
          <w:rFonts w:asciiTheme="minorHAnsi" w:hAnsiTheme="minorHAnsi"/>
          <w:b/>
          <w:szCs w:val="22"/>
        </w:rPr>
        <w:t xml:space="preserve"> aşağıdaki tabloda gösterilmiştir.</w:t>
      </w:r>
    </w:p>
    <w:p w:rsidR="007646EC" w:rsidRDefault="007646EC" w:rsidP="00C03A51">
      <w:pPr>
        <w:widowControl w:val="0"/>
        <w:jc w:val="both"/>
        <w:rPr>
          <w:rFonts w:asciiTheme="minorHAnsi" w:hAnsiTheme="minorHAnsi"/>
          <w:b/>
          <w:szCs w:val="22"/>
        </w:rPr>
      </w:pPr>
    </w:p>
    <w:p w:rsidR="007646EC" w:rsidRPr="008A2D9D" w:rsidRDefault="007646EC" w:rsidP="008A2D9D">
      <w:pPr>
        <w:widowControl w:val="0"/>
        <w:jc w:val="both"/>
        <w:rPr>
          <w:rFonts w:asciiTheme="minorHAnsi" w:hAnsiTheme="minorHAnsi"/>
          <w:color w:val="FF0000"/>
          <w:szCs w:val="24"/>
        </w:rPr>
      </w:pPr>
      <w:proofErr w:type="gramStart"/>
      <w:r w:rsidRPr="008A2D9D">
        <w:rPr>
          <w:rFonts w:asciiTheme="minorHAnsi" w:hAnsiTheme="minorHAnsi"/>
          <w:color w:val="FF0000"/>
          <w:szCs w:val="24"/>
        </w:rPr>
        <w:t>(</w:t>
      </w:r>
      <w:proofErr w:type="gramEnd"/>
      <w:r w:rsidRPr="008A2D9D">
        <w:rPr>
          <w:rFonts w:asciiTheme="minorHAnsi" w:hAnsiTheme="minorHAnsi"/>
          <w:color w:val="FF0000"/>
          <w:szCs w:val="24"/>
        </w:rPr>
        <w:t>Tablodaki bilgiler örnek olarak verilmiş olup birimler tabloyu birim bazında dolduracak</w:t>
      </w:r>
      <w:r w:rsidR="0031461B">
        <w:rPr>
          <w:rFonts w:asciiTheme="minorHAnsi" w:hAnsiTheme="minorHAnsi"/>
          <w:color w:val="FF0000"/>
          <w:szCs w:val="24"/>
        </w:rPr>
        <w:t>.</w:t>
      </w:r>
      <w:r w:rsidR="0031461B" w:rsidRPr="0031461B">
        <w:rPr>
          <w:rFonts w:asciiTheme="minorHAnsi" w:hAnsiTheme="minorHAnsi"/>
          <w:color w:val="FF0000"/>
        </w:rPr>
        <w:t xml:space="preserve"> </w:t>
      </w:r>
      <w:r w:rsidR="0031461B" w:rsidRPr="0031461B">
        <w:rPr>
          <w:rFonts w:asciiTheme="minorHAnsi" w:hAnsiTheme="minorHAnsi"/>
          <w:color w:val="FF0000"/>
          <w:szCs w:val="24"/>
        </w:rPr>
        <w:t>Satır ekleme ve çıkarmayla değişiklikler yapılabilir.</w:t>
      </w:r>
      <w:r w:rsidRPr="008A2D9D">
        <w:rPr>
          <w:rFonts w:asciiTheme="minorHAnsi" w:hAnsiTheme="minorHAnsi"/>
          <w:color w:val="FF0000"/>
          <w:szCs w:val="24"/>
        </w:rPr>
        <w:t xml:space="preserve"> </w:t>
      </w:r>
      <w:r w:rsidR="008A2D9D" w:rsidRPr="008A2D9D">
        <w:rPr>
          <w:rFonts w:asciiTheme="minorHAnsi" w:hAnsiTheme="minorHAnsi"/>
          <w:color w:val="FF0000"/>
          <w:szCs w:val="24"/>
        </w:rPr>
        <w:t xml:space="preserve">AYRICA </w:t>
      </w:r>
      <w:r w:rsidRPr="008A2D9D">
        <w:rPr>
          <w:rFonts w:asciiTheme="minorHAnsi" w:hAnsiTheme="minorHAnsi"/>
          <w:color w:val="FF0000"/>
          <w:szCs w:val="24"/>
        </w:rPr>
        <w:t>YAPI İŞLERİ VE TEKNİK DAİRE BAŞKANLIĞI TABLOYU ÜNİVERSİTE BAZINDA DOLDURACAKTIR.</w:t>
      </w:r>
      <w:proofErr w:type="gramStart"/>
      <w:r w:rsidRPr="008A2D9D">
        <w:rPr>
          <w:rFonts w:asciiTheme="minorHAnsi" w:hAnsiTheme="minorHAnsi"/>
          <w:color w:val="FF0000"/>
          <w:szCs w:val="24"/>
        </w:rPr>
        <w:t>)</w:t>
      </w:r>
      <w:proofErr w:type="gramEnd"/>
    </w:p>
    <w:tbl>
      <w:tblPr>
        <w:tblW w:w="9412" w:type="dxa"/>
        <w:shd w:val="clear" w:color="auto" w:fill="DAEEF3" w:themeFill="accent5" w:themeFillTint="33"/>
        <w:tblLayout w:type="fixed"/>
        <w:tblCellMar>
          <w:left w:w="70" w:type="dxa"/>
          <w:right w:w="70" w:type="dxa"/>
        </w:tblCellMar>
        <w:tblLook w:val="04A0"/>
      </w:tblPr>
      <w:tblGrid>
        <w:gridCol w:w="6255"/>
        <w:gridCol w:w="3157"/>
      </w:tblGrid>
      <w:tr w:rsidR="00C03A51" w:rsidRPr="00E0016F" w:rsidTr="001330BA">
        <w:trPr>
          <w:trHeight w:val="227"/>
        </w:trPr>
        <w:tc>
          <w:tcPr>
            <w:tcW w:w="62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03A51" w:rsidRPr="00E0016F" w:rsidRDefault="00C03A51" w:rsidP="00C03A51">
            <w:pPr>
              <w:jc w:val="center"/>
              <w:rPr>
                <w:rFonts w:ascii="Calibri" w:hAnsi="Calibri" w:cs="Calibri"/>
                <w:b/>
                <w:bCs/>
                <w:color w:val="000000"/>
                <w:sz w:val="16"/>
                <w:szCs w:val="16"/>
                <w:lang w:eastAsia="tr-TR"/>
              </w:rPr>
            </w:pPr>
            <w:r w:rsidRPr="00E0016F">
              <w:rPr>
                <w:rFonts w:ascii="Calibri" w:hAnsi="Calibri" w:cs="Calibri"/>
                <w:b/>
                <w:bCs/>
                <w:color w:val="000000"/>
                <w:sz w:val="16"/>
                <w:szCs w:val="16"/>
                <w:lang w:eastAsia="tr-TR"/>
              </w:rPr>
              <w:t>YERLEŞKE ADI</w:t>
            </w:r>
          </w:p>
        </w:tc>
        <w:tc>
          <w:tcPr>
            <w:tcW w:w="31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03A51" w:rsidRPr="00E0016F" w:rsidRDefault="00C03A51" w:rsidP="00C03A51">
            <w:pPr>
              <w:jc w:val="center"/>
              <w:rPr>
                <w:rFonts w:ascii="Calibri" w:hAnsi="Calibri" w:cs="Calibri"/>
                <w:b/>
                <w:bCs/>
                <w:color w:val="000000"/>
                <w:sz w:val="16"/>
                <w:szCs w:val="16"/>
                <w:lang w:eastAsia="tr-TR"/>
              </w:rPr>
            </w:pPr>
            <w:r w:rsidRPr="00E0016F">
              <w:rPr>
                <w:rFonts w:ascii="Calibri" w:hAnsi="Calibri" w:cs="Calibri"/>
                <w:b/>
                <w:bCs/>
                <w:color w:val="000000"/>
                <w:sz w:val="16"/>
                <w:szCs w:val="16"/>
                <w:lang w:eastAsia="tr-TR"/>
              </w:rPr>
              <w:t>KAPALI ALAN MİKTARI</w:t>
            </w:r>
            <w:r>
              <w:rPr>
                <w:rFonts w:ascii="Calibri" w:hAnsi="Calibri" w:cs="Calibri"/>
                <w:b/>
                <w:bCs/>
                <w:color w:val="000000"/>
                <w:sz w:val="16"/>
                <w:szCs w:val="16"/>
                <w:lang w:eastAsia="tr-TR"/>
              </w:rPr>
              <w:t xml:space="preserve"> </w:t>
            </w:r>
            <w:r w:rsidRPr="00E0016F">
              <w:rPr>
                <w:rFonts w:ascii="Calibri" w:hAnsi="Calibri" w:cs="Calibri"/>
                <w:b/>
                <w:bCs/>
                <w:color w:val="000000"/>
                <w:sz w:val="16"/>
                <w:szCs w:val="16"/>
                <w:lang w:eastAsia="tr-TR"/>
              </w:rPr>
              <w:t xml:space="preserve"> (m</w:t>
            </w:r>
            <w:r w:rsidRPr="00E0016F">
              <w:rPr>
                <w:rFonts w:ascii="Arial" w:hAnsi="Arial" w:cs="Calibri"/>
                <w:b/>
                <w:bCs/>
                <w:color w:val="000000"/>
                <w:sz w:val="16"/>
                <w:szCs w:val="16"/>
                <w:lang w:eastAsia="tr-TR"/>
              </w:rPr>
              <w:t>²</w:t>
            </w:r>
            <w:r w:rsidRPr="00E0016F">
              <w:rPr>
                <w:rFonts w:ascii="Calibri" w:hAnsi="Calibri" w:cs="Calibri"/>
                <w:b/>
                <w:bCs/>
                <w:color w:val="000000"/>
                <w:sz w:val="16"/>
                <w:szCs w:val="16"/>
                <w:lang w:eastAsia="tr-TR"/>
              </w:rPr>
              <w:t>)</w:t>
            </w:r>
          </w:p>
        </w:tc>
      </w:tr>
      <w:tr w:rsidR="002F6223" w:rsidRPr="00E0016F" w:rsidTr="001330BA">
        <w:trPr>
          <w:trHeight w:val="397"/>
        </w:trPr>
        <w:tc>
          <w:tcPr>
            <w:tcW w:w="6255"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rsidR="002F6223" w:rsidRPr="00401F6F" w:rsidRDefault="007646EC" w:rsidP="000D20A9">
            <w:pPr>
              <w:rPr>
                <w:rFonts w:ascii="Calibri" w:hAnsi="Calibri" w:cs="Calibri"/>
                <w:b/>
                <w:sz w:val="16"/>
                <w:szCs w:val="16"/>
                <w:u w:val="single"/>
                <w:lang w:eastAsia="tr-TR"/>
              </w:rPr>
            </w:pPr>
            <w:proofErr w:type="spellStart"/>
            <w:r w:rsidRPr="00401F6F">
              <w:rPr>
                <w:rFonts w:ascii="Calibri" w:hAnsi="Calibri" w:cs="Calibri"/>
                <w:b/>
                <w:bCs/>
                <w:sz w:val="16"/>
                <w:szCs w:val="16"/>
                <w:u w:val="single"/>
                <w:lang w:eastAsia="tr-TR"/>
              </w:rPr>
              <w:t>Balcalı</w:t>
            </w:r>
            <w:proofErr w:type="spellEnd"/>
            <w:r w:rsidRPr="00401F6F">
              <w:rPr>
                <w:rFonts w:ascii="Calibri" w:hAnsi="Calibri" w:cs="Calibri"/>
                <w:b/>
                <w:bCs/>
                <w:sz w:val="16"/>
                <w:szCs w:val="16"/>
                <w:u w:val="single"/>
                <w:lang w:eastAsia="tr-TR"/>
              </w:rPr>
              <w:t xml:space="preserve"> </w:t>
            </w:r>
            <w:proofErr w:type="spellStart"/>
            <w:r w:rsidRPr="00401F6F">
              <w:rPr>
                <w:rFonts w:ascii="Calibri" w:hAnsi="Calibri" w:cs="Calibri"/>
                <w:b/>
                <w:bCs/>
                <w:sz w:val="16"/>
                <w:szCs w:val="16"/>
                <w:u w:val="single"/>
                <w:lang w:eastAsia="tr-TR"/>
              </w:rPr>
              <w:t>Kampüsü</w:t>
            </w:r>
            <w:proofErr w:type="spellEnd"/>
            <w:r w:rsidRPr="00401F6F">
              <w:rPr>
                <w:rFonts w:ascii="Calibri" w:hAnsi="Calibri" w:cs="Calibri"/>
                <w:b/>
                <w:bCs/>
                <w:sz w:val="16"/>
                <w:szCs w:val="16"/>
                <w:u w:val="single"/>
                <w:lang w:eastAsia="tr-TR"/>
              </w:rPr>
              <w:t xml:space="preserve"> İçerisindeki </w:t>
            </w:r>
            <w:proofErr w:type="gramStart"/>
            <w:r w:rsidRPr="00401F6F">
              <w:rPr>
                <w:rFonts w:ascii="Calibri" w:hAnsi="Calibri" w:cs="Calibri"/>
                <w:b/>
                <w:bCs/>
                <w:sz w:val="16"/>
                <w:szCs w:val="16"/>
                <w:u w:val="single"/>
                <w:lang w:eastAsia="tr-TR"/>
              </w:rPr>
              <w:t>Birimler  bu</w:t>
            </w:r>
            <w:proofErr w:type="gramEnd"/>
            <w:r w:rsidRPr="00401F6F">
              <w:rPr>
                <w:rFonts w:ascii="Calibri" w:hAnsi="Calibri" w:cs="Calibri"/>
                <w:b/>
                <w:bCs/>
                <w:sz w:val="16"/>
                <w:szCs w:val="16"/>
                <w:u w:val="single"/>
                <w:lang w:eastAsia="tr-TR"/>
              </w:rPr>
              <w:t xml:space="preserve"> satırı dolduracak.     </w:t>
            </w:r>
          </w:p>
        </w:tc>
        <w:tc>
          <w:tcPr>
            <w:tcW w:w="3157" w:type="dxa"/>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Adana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Ceyhan Mühendislik Fakültesi</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Ceyhan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840330" w:rsidP="00C03A51">
            <w:pPr>
              <w:rPr>
                <w:rFonts w:ascii="Calibri" w:hAnsi="Calibri" w:cs="Calibri"/>
                <w:sz w:val="16"/>
                <w:szCs w:val="16"/>
                <w:lang w:eastAsia="tr-TR"/>
              </w:rPr>
            </w:pPr>
            <w:r w:rsidRPr="00840330">
              <w:rPr>
                <w:rFonts w:ascii="Calibri" w:hAnsi="Calibri" w:cs="Calibri"/>
                <w:sz w:val="16"/>
                <w:szCs w:val="16"/>
                <w:lang w:eastAsia="tr-TR"/>
              </w:rPr>
              <w:t xml:space="preserve">Ceyhan Veterinerlik Fakültesi (Ceyhan Sağlık </w:t>
            </w:r>
            <w:proofErr w:type="spellStart"/>
            <w:proofErr w:type="gramStart"/>
            <w:r w:rsidRPr="00840330">
              <w:rPr>
                <w:rFonts w:ascii="Calibri" w:hAnsi="Calibri" w:cs="Calibri"/>
                <w:sz w:val="16"/>
                <w:szCs w:val="16"/>
                <w:lang w:eastAsia="tr-TR"/>
              </w:rPr>
              <w:t>Hiz</w:t>
            </w:r>
            <w:proofErr w:type="spellEnd"/>
            <w:r w:rsidRPr="00840330">
              <w:rPr>
                <w:rFonts w:ascii="Calibri" w:hAnsi="Calibri" w:cs="Calibri"/>
                <w:sz w:val="16"/>
                <w:szCs w:val="16"/>
                <w:lang w:eastAsia="tr-TR"/>
              </w:rPr>
              <w:t>.MYO</w:t>
            </w:r>
            <w:proofErr w:type="gramEnd"/>
            <w:r w:rsidRPr="00840330">
              <w:rPr>
                <w:rFonts w:ascii="Calibri" w:hAnsi="Calibri" w:cs="Calibri"/>
                <w:sz w:val="16"/>
                <w:szCs w:val="16"/>
                <w:lang w:eastAsia="tr-TR"/>
              </w:rPr>
              <w:t>)</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Feke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İmamoğlu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Karaisalı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Karataş Turizm İşletmeciliği ve Otelcilik 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Kozan MYO-(Kozan İşletme Fak.)</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Pozantı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Teknik Bilimler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Tufanbeyli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POZMER</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Aladağ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Yumurtalık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Sağlık Ocakları</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 xml:space="preserve">Lojmanlar </w:t>
            </w:r>
          </w:p>
        </w:tc>
        <w:tc>
          <w:tcPr>
            <w:tcW w:w="3157" w:type="dxa"/>
            <w:tcBorders>
              <w:top w:val="nil"/>
              <w:left w:val="nil"/>
              <w:bottom w:val="single" w:sz="8" w:space="0" w:color="auto"/>
              <w:right w:val="single" w:sz="8" w:space="0" w:color="auto"/>
            </w:tcBorders>
            <w:shd w:val="clear" w:color="auto" w:fill="DAEEF3" w:themeFill="accent5" w:themeFillTint="33"/>
            <w:noWrap/>
            <w:vAlign w:val="center"/>
            <w:hideMark/>
          </w:tcPr>
          <w:p w:rsidR="002F6223" w:rsidRPr="000D20A9" w:rsidRDefault="007646EC">
            <w:pPr>
              <w:jc w:val="center"/>
              <w:rPr>
                <w:rFonts w:ascii="Calibri" w:hAnsi="Calibri"/>
                <w:color w:val="FF0000"/>
                <w:sz w:val="16"/>
                <w:szCs w:val="16"/>
              </w:rPr>
            </w:pPr>
            <w:r>
              <w:rPr>
                <w:rFonts w:ascii="Calibri" w:hAnsi="Calibri"/>
                <w:color w:val="FF0000"/>
                <w:sz w:val="16"/>
                <w:szCs w:val="16"/>
              </w:rPr>
              <w:t>1</w:t>
            </w:r>
          </w:p>
        </w:tc>
      </w:tr>
      <w:tr w:rsidR="002F6223" w:rsidRPr="00E0016F" w:rsidTr="001330BA">
        <w:trPr>
          <w:trHeight w:hRule="exact" w:val="227"/>
        </w:trPr>
        <w:tc>
          <w:tcPr>
            <w:tcW w:w="6255"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2F6223" w:rsidRPr="00E0016F" w:rsidRDefault="002F6223" w:rsidP="00C03A51">
            <w:pPr>
              <w:jc w:val="center"/>
              <w:rPr>
                <w:rFonts w:ascii="Calibri" w:hAnsi="Calibri" w:cs="Calibri"/>
                <w:b/>
                <w:bCs/>
                <w:color w:val="000000"/>
                <w:sz w:val="16"/>
                <w:szCs w:val="16"/>
                <w:lang w:eastAsia="tr-TR"/>
              </w:rPr>
            </w:pPr>
            <w:r w:rsidRPr="00E0016F">
              <w:rPr>
                <w:rFonts w:ascii="Calibri" w:hAnsi="Calibri" w:cs="Calibri"/>
                <w:b/>
                <w:bCs/>
                <w:color w:val="000000"/>
                <w:sz w:val="16"/>
                <w:szCs w:val="16"/>
                <w:lang w:eastAsia="tr-TR"/>
              </w:rPr>
              <w:t>TOPLAM</w:t>
            </w:r>
          </w:p>
        </w:tc>
        <w:tc>
          <w:tcPr>
            <w:tcW w:w="3157" w:type="dxa"/>
            <w:tcBorders>
              <w:top w:val="nil"/>
              <w:left w:val="nil"/>
              <w:bottom w:val="single" w:sz="8" w:space="0" w:color="auto"/>
              <w:right w:val="single" w:sz="8" w:space="0" w:color="auto"/>
            </w:tcBorders>
            <w:shd w:val="clear" w:color="auto" w:fill="DAEEF3" w:themeFill="accent5" w:themeFillTint="33"/>
            <w:noWrap/>
            <w:vAlign w:val="center"/>
            <w:hideMark/>
          </w:tcPr>
          <w:p w:rsidR="002F6223" w:rsidRPr="007646EC" w:rsidRDefault="007646EC">
            <w:pPr>
              <w:jc w:val="center"/>
              <w:rPr>
                <w:rFonts w:ascii="Calibri" w:hAnsi="Calibri"/>
                <w:b/>
                <w:bCs/>
                <w:color w:val="FF0000"/>
                <w:sz w:val="16"/>
                <w:szCs w:val="16"/>
              </w:rPr>
            </w:pPr>
            <w:r w:rsidRPr="007646EC">
              <w:rPr>
                <w:rFonts w:ascii="Calibri" w:hAnsi="Calibri"/>
                <w:b/>
                <w:bCs/>
                <w:color w:val="FF0000"/>
                <w:sz w:val="16"/>
                <w:szCs w:val="16"/>
              </w:rPr>
              <w:t>18</w:t>
            </w:r>
          </w:p>
        </w:tc>
      </w:tr>
    </w:tbl>
    <w:p w:rsidR="00C03A51" w:rsidRPr="002275C0" w:rsidRDefault="00C03A51" w:rsidP="00400C3F">
      <w:pPr>
        <w:widowControl w:val="0"/>
        <w:jc w:val="center"/>
        <w:rPr>
          <w:rFonts w:asciiTheme="minorHAnsi" w:hAnsiTheme="minorHAnsi"/>
          <w:b/>
          <w:szCs w:val="22"/>
        </w:rPr>
      </w:pPr>
      <w:r w:rsidRPr="0063418A">
        <w:rPr>
          <w:rFonts w:asciiTheme="minorHAnsi" w:hAnsiTheme="minorHAnsi"/>
          <w:b/>
          <w:szCs w:val="22"/>
          <w:u w:val="single"/>
        </w:rPr>
        <w:lastRenderedPageBreak/>
        <w:t>Kapalı mekânların hizmet açılımlarına göre dağılımı</w:t>
      </w:r>
      <w:r w:rsidRPr="002275C0">
        <w:rPr>
          <w:rFonts w:asciiTheme="minorHAnsi" w:hAnsiTheme="minorHAnsi"/>
          <w:b/>
          <w:szCs w:val="22"/>
        </w:rPr>
        <w:t xml:space="preserve"> </w:t>
      </w:r>
      <w:r>
        <w:rPr>
          <w:rFonts w:asciiTheme="minorHAnsi" w:hAnsiTheme="minorHAnsi"/>
          <w:b/>
          <w:szCs w:val="22"/>
        </w:rPr>
        <w:t xml:space="preserve">aşağıdaki </w:t>
      </w:r>
      <w:r w:rsidRPr="002275C0">
        <w:rPr>
          <w:rFonts w:asciiTheme="minorHAnsi" w:hAnsiTheme="minorHAnsi"/>
          <w:b/>
          <w:szCs w:val="22"/>
        </w:rPr>
        <w:t>tabloda gösterilmektedir.</w:t>
      </w:r>
    </w:p>
    <w:p w:rsidR="005B0777" w:rsidRDefault="005B0777" w:rsidP="005B0777">
      <w:pPr>
        <w:widowControl w:val="0"/>
        <w:rPr>
          <w:rFonts w:asciiTheme="minorHAnsi" w:hAnsiTheme="minorHAnsi"/>
          <w:color w:val="FF0000"/>
          <w:szCs w:val="24"/>
        </w:rPr>
      </w:pPr>
    </w:p>
    <w:p w:rsidR="005B0777" w:rsidRPr="00C92E08" w:rsidRDefault="005B0777" w:rsidP="00C92E08">
      <w:pPr>
        <w:widowControl w:val="0"/>
        <w:jc w:val="both"/>
        <w:rPr>
          <w:rFonts w:asciiTheme="minorHAnsi" w:hAnsiTheme="minorHAnsi"/>
          <w:color w:val="FF0000"/>
          <w:szCs w:val="24"/>
        </w:rPr>
      </w:pPr>
      <w:proofErr w:type="gramStart"/>
      <w:r w:rsidRPr="00C92E08">
        <w:rPr>
          <w:rFonts w:asciiTheme="minorHAnsi" w:hAnsiTheme="minorHAnsi"/>
          <w:color w:val="FF0000"/>
          <w:szCs w:val="24"/>
        </w:rPr>
        <w:t>(</w:t>
      </w:r>
      <w:proofErr w:type="gramEnd"/>
      <w:r w:rsidRPr="00C92E08">
        <w:rPr>
          <w:rFonts w:asciiTheme="minorHAnsi" w:hAnsiTheme="minorHAnsi"/>
          <w:color w:val="FF0000"/>
          <w:szCs w:val="24"/>
        </w:rPr>
        <w:t>Tablodaki bilgiler örnek olarak verilmiş olup birimler tabloyu birim bazında dolduracak</w:t>
      </w:r>
      <w:r w:rsidR="00862308">
        <w:rPr>
          <w:rFonts w:asciiTheme="minorHAnsi" w:hAnsiTheme="minorHAnsi"/>
          <w:color w:val="FF0000"/>
          <w:szCs w:val="24"/>
        </w:rPr>
        <w:t>.</w:t>
      </w:r>
      <w:r w:rsidR="00862308" w:rsidRPr="00862308">
        <w:rPr>
          <w:rFonts w:asciiTheme="minorHAnsi" w:hAnsiTheme="minorHAnsi"/>
          <w:color w:val="FF0000"/>
        </w:rPr>
        <w:t xml:space="preserve"> </w:t>
      </w:r>
      <w:r w:rsidR="00862308" w:rsidRPr="00862308">
        <w:rPr>
          <w:rFonts w:asciiTheme="minorHAnsi" w:hAnsiTheme="minorHAnsi"/>
          <w:color w:val="FF0000"/>
          <w:szCs w:val="24"/>
        </w:rPr>
        <w:t>Satır ekleme ve çıkarmayla değişiklikler yapılabilir.</w:t>
      </w:r>
      <w:r w:rsidR="00C92E08" w:rsidRPr="00C92E08">
        <w:rPr>
          <w:rFonts w:asciiTheme="minorHAnsi" w:hAnsiTheme="minorHAnsi"/>
          <w:color w:val="FF0000"/>
          <w:szCs w:val="24"/>
        </w:rPr>
        <w:t xml:space="preserve"> AYRICA </w:t>
      </w:r>
      <w:r w:rsidRPr="00C92E08">
        <w:rPr>
          <w:rFonts w:asciiTheme="minorHAnsi" w:hAnsiTheme="minorHAnsi"/>
          <w:color w:val="FF0000"/>
          <w:szCs w:val="24"/>
        </w:rPr>
        <w:t>YAPI İŞLERİ VE TEKNİK DAİRE BAŞKANLIĞI TABLOYU ÜNİVERSİTE BAZINDA DOLDURACAKTIR.</w:t>
      </w:r>
      <w:proofErr w:type="gramStart"/>
      <w:r w:rsidRPr="00C92E08">
        <w:rPr>
          <w:rFonts w:asciiTheme="minorHAnsi" w:hAnsiTheme="minorHAnsi"/>
          <w:color w:val="FF0000"/>
          <w:szCs w:val="24"/>
        </w:rPr>
        <w:t>)</w:t>
      </w:r>
      <w:proofErr w:type="gramEnd"/>
    </w:p>
    <w:tbl>
      <w:tblPr>
        <w:tblW w:w="9412" w:type="dxa"/>
        <w:shd w:val="clear" w:color="auto" w:fill="DAEEF3" w:themeFill="accent5" w:themeFillTint="33"/>
        <w:tblLayout w:type="fixed"/>
        <w:tblCellMar>
          <w:left w:w="70" w:type="dxa"/>
          <w:right w:w="70" w:type="dxa"/>
        </w:tblCellMar>
        <w:tblLook w:val="04A0"/>
      </w:tblPr>
      <w:tblGrid>
        <w:gridCol w:w="3184"/>
        <w:gridCol w:w="1038"/>
        <w:gridCol w:w="1038"/>
        <w:gridCol w:w="1038"/>
        <w:gridCol w:w="1038"/>
        <w:gridCol w:w="1038"/>
        <w:gridCol w:w="1038"/>
      </w:tblGrid>
      <w:tr w:rsidR="00C03A51" w:rsidRPr="00E75C4B" w:rsidTr="00A51DBC">
        <w:trPr>
          <w:trHeight w:val="227"/>
        </w:trPr>
        <w:tc>
          <w:tcPr>
            <w:tcW w:w="3184" w:type="dxa"/>
            <w:vMerge w:val="restart"/>
            <w:tcBorders>
              <w:top w:val="single" w:sz="8" w:space="0" w:color="auto"/>
              <w:left w:val="single" w:sz="8" w:space="0" w:color="auto"/>
              <w:bottom w:val="single" w:sz="8" w:space="0" w:color="000000"/>
              <w:right w:val="single" w:sz="8" w:space="0" w:color="auto"/>
            </w:tcBorders>
            <w:shd w:val="clear" w:color="auto" w:fill="DAEEF3" w:themeFill="accent5" w:themeFillTint="33"/>
            <w:noWrap/>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YERLEŞKE ADI</w:t>
            </w:r>
          </w:p>
        </w:tc>
        <w:tc>
          <w:tcPr>
            <w:tcW w:w="6228" w:type="dxa"/>
            <w:gridSpan w:val="6"/>
            <w:tcBorders>
              <w:top w:val="single" w:sz="8" w:space="0" w:color="auto"/>
              <w:left w:val="nil"/>
              <w:bottom w:val="single" w:sz="8" w:space="0" w:color="auto"/>
              <w:right w:val="single" w:sz="8" w:space="0" w:color="000000"/>
            </w:tcBorders>
            <w:shd w:val="clear" w:color="auto" w:fill="DAEEF3" w:themeFill="accent5" w:themeFillTint="33"/>
            <w:noWrap/>
            <w:vAlign w:val="bottom"/>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KAPALI ALAN MİKTARI (m</w:t>
            </w:r>
            <w:r w:rsidRPr="00E75C4B">
              <w:rPr>
                <w:rFonts w:ascii="Arial TUR" w:hAnsi="Arial TUR" w:cs="Calibri"/>
                <w:b/>
                <w:bCs/>
                <w:color w:val="000000"/>
                <w:sz w:val="16"/>
                <w:szCs w:val="16"/>
                <w:lang w:eastAsia="tr-TR"/>
              </w:rPr>
              <w:t>²</w:t>
            </w:r>
            <w:r w:rsidRPr="00E75C4B">
              <w:rPr>
                <w:rFonts w:ascii="Calibri" w:hAnsi="Calibri" w:cs="Calibri"/>
                <w:b/>
                <w:bCs/>
                <w:color w:val="000000"/>
                <w:sz w:val="16"/>
                <w:szCs w:val="16"/>
                <w:lang w:eastAsia="tr-TR"/>
              </w:rPr>
              <w:t>)</w:t>
            </w:r>
          </w:p>
        </w:tc>
      </w:tr>
      <w:tr w:rsidR="00C03A51" w:rsidRPr="00E75C4B" w:rsidTr="00A51DBC">
        <w:trPr>
          <w:trHeight w:val="227"/>
        </w:trPr>
        <w:tc>
          <w:tcPr>
            <w:tcW w:w="3184" w:type="dxa"/>
            <w:vMerge/>
            <w:tcBorders>
              <w:top w:val="single" w:sz="8" w:space="0" w:color="auto"/>
              <w:left w:val="single" w:sz="8" w:space="0" w:color="auto"/>
              <w:bottom w:val="single" w:sz="8" w:space="0" w:color="000000"/>
              <w:right w:val="single" w:sz="8" w:space="0" w:color="auto"/>
            </w:tcBorders>
            <w:shd w:val="clear" w:color="auto" w:fill="DAEEF3" w:themeFill="accent5" w:themeFillTint="33"/>
            <w:vAlign w:val="center"/>
            <w:hideMark/>
          </w:tcPr>
          <w:p w:rsidR="00C03A51" w:rsidRPr="00E75C4B" w:rsidRDefault="00C03A51" w:rsidP="00C03A51">
            <w:pPr>
              <w:rPr>
                <w:rFonts w:ascii="Calibri" w:hAnsi="Calibri" w:cs="Calibri"/>
                <w:b/>
                <w:bCs/>
                <w:color w:val="000000"/>
                <w:sz w:val="16"/>
                <w:szCs w:val="16"/>
                <w:lang w:eastAsia="tr-TR"/>
              </w:rPr>
            </w:pP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EĞİTİM</w:t>
            </w: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SAĞLIK</w:t>
            </w: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KÜLTÜR</w:t>
            </w: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SPOR</w:t>
            </w: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DİĞER (İdari, Depo Vb.)</w:t>
            </w:r>
          </w:p>
        </w:tc>
        <w:tc>
          <w:tcPr>
            <w:tcW w:w="1038" w:type="dxa"/>
            <w:tcBorders>
              <w:top w:val="nil"/>
              <w:left w:val="nil"/>
              <w:bottom w:val="nil"/>
              <w:right w:val="single" w:sz="8" w:space="0" w:color="auto"/>
            </w:tcBorders>
            <w:shd w:val="clear" w:color="auto" w:fill="DAEEF3" w:themeFill="accent5" w:themeFillTint="33"/>
            <w:vAlign w:val="center"/>
            <w:hideMark/>
          </w:tcPr>
          <w:p w:rsidR="00C03A51" w:rsidRPr="00E75C4B" w:rsidRDefault="00C03A51"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TOPLAM (m²)</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00C3F" w:rsidRPr="001C1115" w:rsidRDefault="00400C3F" w:rsidP="00F7057B">
            <w:pPr>
              <w:jc w:val="both"/>
              <w:rPr>
                <w:rFonts w:ascii="Calibri" w:hAnsi="Calibri" w:cs="Calibri"/>
                <w:b/>
                <w:sz w:val="16"/>
                <w:szCs w:val="16"/>
                <w:u w:val="single"/>
                <w:lang w:eastAsia="tr-TR"/>
              </w:rPr>
            </w:pPr>
            <w:proofErr w:type="spellStart"/>
            <w:r w:rsidRPr="001C1115">
              <w:rPr>
                <w:rFonts w:ascii="Calibri" w:hAnsi="Calibri" w:cs="Calibri"/>
                <w:b/>
                <w:bCs/>
                <w:sz w:val="16"/>
                <w:szCs w:val="16"/>
                <w:u w:val="single"/>
                <w:lang w:eastAsia="tr-TR"/>
              </w:rPr>
              <w:t>Balcalı</w:t>
            </w:r>
            <w:proofErr w:type="spellEnd"/>
            <w:r w:rsidRPr="001C1115">
              <w:rPr>
                <w:rFonts w:ascii="Calibri" w:hAnsi="Calibri" w:cs="Calibri"/>
                <w:b/>
                <w:bCs/>
                <w:sz w:val="16"/>
                <w:szCs w:val="16"/>
                <w:u w:val="single"/>
                <w:lang w:eastAsia="tr-TR"/>
              </w:rPr>
              <w:t xml:space="preserve"> </w:t>
            </w:r>
            <w:proofErr w:type="spellStart"/>
            <w:r w:rsidRPr="001C1115">
              <w:rPr>
                <w:rFonts w:ascii="Calibri" w:hAnsi="Calibri" w:cs="Calibri"/>
                <w:b/>
                <w:bCs/>
                <w:sz w:val="16"/>
                <w:szCs w:val="16"/>
                <w:u w:val="single"/>
                <w:lang w:eastAsia="tr-TR"/>
              </w:rPr>
              <w:t>Kampüsü</w:t>
            </w:r>
            <w:proofErr w:type="spellEnd"/>
            <w:r w:rsidRPr="001C1115">
              <w:rPr>
                <w:rFonts w:ascii="Calibri" w:hAnsi="Calibri" w:cs="Calibri"/>
                <w:b/>
                <w:sz w:val="16"/>
                <w:szCs w:val="16"/>
                <w:u w:val="single"/>
                <w:lang w:eastAsia="tr-TR"/>
              </w:rPr>
              <w:t xml:space="preserve"> İçerisindeki </w:t>
            </w:r>
            <w:proofErr w:type="gramStart"/>
            <w:r w:rsidRPr="001C1115">
              <w:rPr>
                <w:rFonts w:ascii="Calibri" w:hAnsi="Calibri" w:cs="Calibri"/>
                <w:b/>
                <w:sz w:val="16"/>
                <w:szCs w:val="16"/>
                <w:u w:val="single"/>
                <w:lang w:eastAsia="tr-TR"/>
              </w:rPr>
              <w:t>Birimler  bu</w:t>
            </w:r>
            <w:proofErr w:type="gramEnd"/>
            <w:r w:rsidRPr="001C1115">
              <w:rPr>
                <w:rFonts w:ascii="Calibri" w:hAnsi="Calibri" w:cs="Calibri"/>
                <w:b/>
                <w:sz w:val="16"/>
                <w:szCs w:val="16"/>
                <w:u w:val="single"/>
                <w:lang w:eastAsia="tr-TR"/>
              </w:rPr>
              <w:t xml:space="preserve"> satırı dolduracak.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5</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Adana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3</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Ceyhan Mühendislik Fakültesi</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Ceyhan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rsidP="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3</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840330" w:rsidP="00C03A51">
            <w:pPr>
              <w:rPr>
                <w:rFonts w:ascii="Calibri" w:hAnsi="Calibri" w:cs="Calibri"/>
                <w:color w:val="000000"/>
                <w:sz w:val="16"/>
                <w:szCs w:val="16"/>
                <w:lang w:eastAsia="tr-TR"/>
              </w:rPr>
            </w:pPr>
            <w:r w:rsidRPr="00840330">
              <w:rPr>
                <w:rFonts w:ascii="Calibri" w:hAnsi="Calibri" w:cs="Calibri"/>
                <w:color w:val="000000"/>
                <w:sz w:val="16"/>
                <w:szCs w:val="16"/>
                <w:lang w:eastAsia="tr-TR"/>
              </w:rPr>
              <w:t xml:space="preserve">Ceyhan Veterinerlik Fakültesi (Ceyhan Sağlık </w:t>
            </w:r>
            <w:proofErr w:type="spellStart"/>
            <w:proofErr w:type="gramStart"/>
            <w:r w:rsidRPr="00840330">
              <w:rPr>
                <w:rFonts w:ascii="Calibri" w:hAnsi="Calibri" w:cs="Calibri"/>
                <w:color w:val="000000"/>
                <w:sz w:val="16"/>
                <w:szCs w:val="16"/>
                <w:lang w:eastAsia="tr-TR"/>
              </w:rPr>
              <w:t>Hiz</w:t>
            </w:r>
            <w:proofErr w:type="spellEnd"/>
            <w:r w:rsidRPr="00840330">
              <w:rPr>
                <w:rFonts w:ascii="Calibri" w:hAnsi="Calibri" w:cs="Calibri"/>
                <w:color w:val="000000"/>
                <w:sz w:val="16"/>
                <w:szCs w:val="16"/>
                <w:lang w:eastAsia="tr-TR"/>
              </w:rPr>
              <w:t>.MYO</w:t>
            </w:r>
            <w:proofErr w:type="gramEnd"/>
            <w:r w:rsidRPr="00840330">
              <w:rPr>
                <w:rFonts w:ascii="Calibri" w:hAnsi="Calibri" w:cs="Calibri"/>
                <w:color w:val="000000"/>
                <w:sz w:val="16"/>
                <w:szCs w:val="16"/>
                <w:lang w:eastAsia="tr-TR"/>
              </w:rPr>
              <w:t>)</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Feke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İmamoğlu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Karaisalı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Karataş Turizm İşletmeciliği ve Otelcilik 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Kozan MYO</w:t>
            </w:r>
            <w:r w:rsidRPr="00F7057B">
              <w:rPr>
                <w:rFonts w:ascii="Calibri" w:hAnsi="Calibri" w:cs="Calibri"/>
                <w:color w:val="000000"/>
                <w:sz w:val="16"/>
                <w:szCs w:val="16"/>
                <w:lang w:eastAsia="tr-TR"/>
              </w:rPr>
              <w:t>-(Kozan İşletme Fak.)</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Pozantı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Teknik Bilimler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Tufanbeyli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single" w:sz="4" w:space="0" w:color="auto"/>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single" w:sz="4" w:space="0" w:color="auto"/>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nil"/>
              <w:left w:val="single" w:sz="8" w:space="0" w:color="auto"/>
              <w:bottom w:val="nil"/>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POZMER</w:t>
            </w:r>
          </w:p>
        </w:tc>
        <w:tc>
          <w:tcPr>
            <w:tcW w:w="1038" w:type="dxa"/>
            <w:tcBorders>
              <w:top w:val="nil"/>
              <w:left w:val="nil"/>
              <w:bottom w:val="nil"/>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nil"/>
              <w:bottom w:val="nil"/>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nil"/>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nil"/>
              <w:bottom w:val="nil"/>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nil"/>
              <w:left w:val="single" w:sz="8" w:space="0" w:color="auto"/>
              <w:bottom w:val="nil"/>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Aladağ</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single" w:sz="4" w:space="0" w:color="auto"/>
              <w:left w:val="nil"/>
              <w:bottom w:val="nil"/>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single" w:sz="4" w:space="0" w:color="auto"/>
              <w:left w:val="single" w:sz="8" w:space="0" w:color="auto"/>
              <w:bottom w:val="nil"/>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Yumurtalık MYO</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single" w:sz="4" w:space="0" w:color="auto"/>
              <w:left w:val="nil"/>
              <w:bottom w:val="nil"/>
              <w:right w:val="nil"/>
            </w:tcBorders>
            <w:shd w:val="clear" w:color="auto" w:fill="DAEEF3" w:themeFill="accent5" w:themeFillTint="33"/>
            <w:noWrap/>
            <w:vAlign w:val="center"/>
            <w:hideMark/>
          </w:tcPr>
          <w:p w:rsidR="00400C3F" w:rsidRPr="00DA7EE4" w:rsidRDefault="00400C3F">
            <w:pPr>
              <w:rPr>
                <w:rFonts w:asciiTheme="minorHAnsi" w:hAnsiTheme="minorHAnsi"/>
                <w:color w:val="FF0000"/>
                <w:sz w:val="16"/>
                <w:szCs w:val="16"/>
              </w:rPr>
            </w:pPr>
            <w:r w:rsidRPr="00DA7EE4">
              <w:rPr>
                <w:rFonts w:asciiTheme="minorHAnsi" w:hAnsiTheme="minorHAnsi"/>
                <w:color w:val="FF0000"/>
                <w:sz w:val="16"/>
                <w:szCs w:val="16"/>
              </w:rPr>
              <w:t> </w:t>
            </w:r>
          </w:p>
        </w:tc>
        <w:tc>
          <w:tcPr>
            <w:tcW w:w="1038" w:type="dxa"/>
            <w:tcBorders>
              <w:top w:val="single" w:sz="4" w:space="0" w:color="auto"/>
              <w:left w:val="single" w:sz="8" w:space="0" w:color="auto"/>
              <w:bottom w:val="nil"/>
              <w:right w:val="nil"/>
            </w:tcBorders>
            <w:shd w:val="clear" w:color="auto" w:fill="DAEEF3" w:themeFill="accent5" w:themeFillTint="33"/>
            <w:noWrap/>
            <w:vAlign w:val="center"/>
            <w:hideMark/>
          </w:tcPr>
          <w:p w:rsidR="00400C3F" w:rsidRPr="00DA7EE4" w:rsidRDefault="00400C3F" w:rsidP="00C46DDF">
            <w:pPr>
              <w:jc w:val="center"/>
              <w:rPr>
                <w:rFonts w:asciiTheme="minorHAnsi" w:hAnsiTheme="minorHAnsi"/>
                <w:color w:val="FF0000"/>
                <w:sz w:val="16"/>
                <w:szCs w:val="16"/>
              </w:rPr>
            </w:pPr>
            <w:r w:rsidRPr="00DA7EE4">
              <w:rPr>
                <w:rFonts w:asciiTheme="minorHAnsi" w:hAnsiTheme="minorHAnsi"/>
                <w:color w:val="FF0000"/>
                <w:sz w:val="16"/>
                <w:szCs w:val="16"/>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2</w:t>
            </w:r>
          </w:p>
        </w:tc>
      </w:tr>
      <w:tr w:rsidR="00400C3F" w:rsidRPr="00E75C4B" w:rsidTr="00A51DBC">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Sağlık Ocakları</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color w:val="FF0000"/>
                <w:sz w:val="16"/>
                <w:szCs w:val="16"/>
                <w:lang w:eastAsia="tr-TR"/>
              </w:rPr>
            </w:pPr>
            <w:r w:rsidRPr="00DA7EE4">
              <w:rPr>
                <w:rFonts w:ascii="Calibri" w:hAnsi="Calibri" w:cs="Calibri"/>
                <w:color w:val="FF0000"/>
                <w:sz w:val="16"/>
                <w:szCs w:val="16"/>
                <w:lang w:eastAsia="tr-TR"/>
              </w:rPr>
              <w:t>1</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single" w:sz="4" w:space="0" w:color="auto"/>
              <w:left w:val="nil"/>
              <w:bottom w:val="nil"/>
              <w:right w:val="nil"/>
            </w:tcBorders>
            <w:shd w:val="clear" w:color="auto" w:fill="DAEEF3" w:themeFill="accent5" w:themeFillTint="33"/>
            <w:noWrap/>
            <w:vAlign w:val="center"/>
            <w:hideMark/>
          </w:tcPr>
          <w:p w:rsidR="00400C3F" w:rsidRPr="00DA7EE4" w:rsidRDefault="00400C3F" w:rsidP="00C03A51">
            <w:pPr>
              <w:jc w:val="cente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single" w:sz="4" w:space="0" w:color="auto"/>
              <w:left w:val="single" w:sz="8" w:space="0" w:color="auto"/>
              <w:bottom w:val="nil"/>
              <w:right w:val="nil"/>
            </w:tcBorders>
            <w:shd w:val="clear" w:color="auto" w:fill="DAEEF3" w:themeFill="accent5" w:themeFillTint="33"/>
            <w:noWrap/>
            <w:vAlign w:val="center"/>
            <w:hideMark/>
          </w:tcPr>
          <w:p w:rsidR="00400C3F" w:rsidRPr="00DA7EE4" w:rsidRDefault="00400C3F" w:rsidP="00C03A51">
            <w:pPr>
              <w:jc w:val="cente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1</w:t>
            </w:r>
          </w:p>
        </w:tc>
      </w:tr>
      <w:tr w:rsidR="00400C3F" w:rsidRPr="00E75C4B" w:rsidTr="00A51DBC">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400C3F" w:rsidRPr="00E75C4B" w:rsidRDefault="00400C3F"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Lojmanlar</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rsidP="00C03A51">
            <w:pPr>
              <w:jc w:val="cente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rsidP="00C03A51">
            <w:pP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400C3F" w:rsidRPr="00DA7EE4" w:rsidRDefault="00400C3F" w:rsidP="00C03A51">
            <w:pP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single" w:sz="4" w:space="0" w:color="auto"/>
              <w:left w:val="nil"/>
              <w:bottom w:val="nil"/>
              <w:right w:val="nil"/>
            </w:tcBorders>
            <w:shd w:val="clear" w:color="auto" w:fill="DAEEF3" w:themeFill="accent5" w:themeFillTint="33"/>
            <w:noWrap/>
            <w:vAlign w:val="center"/>
            <w:hideMark/>
          </w:tcPr>
          <w:p w:rsidR="00400C3F" w:rsidRPr="00DA7EE4" w:rsidRDefault="00400C3F" w:rsidP="00C03A51">
            <w:pPr>
              <w:rPr>
                <w:rFonts w:ascii="Calibri" w:hAnsi="Calibri" w:cs="Calibri"/>
                <w:color w:val="FF0000"/>
                <w:sz w:val="16"/>
                <w:szCs w:val="16"/>
                <w:lang w:eastAsia="tr-TR"/>
              </w:rPr>
            </w:pPr>
            <w:r w:rsidRPr="00DA7EE4">
              <w:rPr>
                <w:rFonts w:ascii="Calibri" w:hAnsi="Calibri" w:cs="Calibri"/>
                <w:color w:val="FF0000"/>
                <w:sz w:val="16"/>
                <w:szCs w:val="16"/>
                <w:lang w:eastAsia="tr-TR"/>
              </w:rPr>
              <w:t> </w:t>
            </w:r>
          </w:p>
        </w:tc>
        <w:tc>
          <w:tcPr>
            <w:tcW w:w="1038" w:type="dxa"/>
            <w:tcBorders>
              <w:top w:val="single" w:sz="4" w:space="0" w:color="auto"/>
              <w:left w:val="single" w:sz="8" w:space="0" w:color="auto"/>
              <w:bottom w:val="nil"/>
              <w:right w:val="nil"/>
            </w:tcBorders>
            <w:shd w:val="clear" w:color="auto" w:fill="DAEEF3" w:themeFill="accent5" w:themeFillTint="33"/>
            <w:noWrap/>
            <w:vAlign w:val="center"/>
            <w:hideMark/>
          </w:tcPr>
          <w:p w:rsidR="00400C3F" w:rsidRPr="00DA7EE4" w:rsidRDefault="00400C3F" w:rsidP="00C03A51">
            <w:pPr>
              <w:jc w:val="center"/>
              <w:rPr>
                <w:rFonts w:ascii="Calibri" w:hAnsi="Calibri" w:cs="Calibri"/>
                <w:color w:val="FF0000"/>
                <w:sz w:val="16"/>
                <w:szCs w:val="16"/>
                <w:lang w:eastAsia="tr-TR"/>
              </w:rPr>
            </w:pPr>
            <w:r w:rsidRPr="00DA7EE4">
              <w:rPr>
                <w:rFonts w:ascii="Calibri" w:hAnsi="Calibri" w:cs="Calibri"/>
                <w:color w:val="FF0000"/>
                <w:sz w:val="16"/>
                <w:szCs w:val="16"/>
                <w:lang w:eastAsia="tr-TR"/>
              </w:rPr>
              <w:t>1</w:t>
            </w:r>
          </w:p>
        </w:tc>
        <w:tc>
          <w:tcPr>
            <w:tcW w:w="103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00C3F" w:rsidRPr="00DA7EE4" w:rsidRDefault="00400C3F" w:rsidP="00C46DDF">
            <w:pPr>
              <w:jc w:val="center"/>
              <w:rPr>
                <w:rFonts w:ascii="Calibri" w:hAnsi="Calibri" w:cs="Calibri"/>
                <w:b/>
                <w:bCs/>
                <w:color w:val="FF0000"/>
                <w:sz w:val="16"/>
                <w:szCs w:val="16"/>
                <w:lang w:eastAsia="tr-TR"/>
              </w:rPr>
            </w:pPr>
            <w:r w:rsidRPr="00DA7EE4">
              <w:rPr>
                <w:rFonts w:ascii="Calibri" w:hAnsi="Calibri" w:cs="Calibri"/>
                <w:b/>
                <w:bCs/>
                <w:color w:val="FF0000"/>
                <w:sz w:val="16"/>
                <w:szCs w:val="16"/>
                <w:lang w:eastAsia="tr-TR"/>
              </w:rPr>
              <w:t>1</w:t>
            </w:r>
          </w:p>
        </w:tc>
      </w:tr>
      <w:tr w:rsidR="00A51DBC" w:rsidRPr="00E75C4B" w:rsidTr="00A51DBC">
        <w:trPr>
          <w:trHeight w:val="227"/>
        </w:trPr>
        <w:tc>
          <w:tcPr>
            <w:tcW w:w="3184"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A51DBC" w:rsidRPr="00E75C4B" w:rsidRDefault="00A51DBC" w:rsidP="00C03A51">
            <w:pP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TOPLAM</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A51DBC" w:rsidRPr="00DA7EE4" w:rsidRDefault="00400C3F" w:rsidP="00A51DBC">
            <w:pPr>
              <w:jc w:val="center"/>
              <w:rPr>
                <w:rFonts w:asciiTheme="minorHAnsi" w:hAnsiTheme="minorHAnsi"/>
                <w:b/>
                <w:bCs/>
                <w:color w:val="FF0000"/>
                <w:sz w:val="16"/>
                <w:szCs w:val="16"/>
              </w:rPr>
            </w:pPr>
            <w:r w:rsidRPr="00DA7EE4">
              <w:rPr>
                <w:rFonts w:asciiTheme="minorHAnsi" w:hAnsiTheme="minorHAnsi"/>
                <w:b/>
                <w:bCs/>
                <w:color w:val="FF0000"/>
                <w:sz w:val="16"/>
                <w:szCs w:val="16"/>
              </w:rPr>
              <w:t>16</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A51DBC" w:rsidRPr="00DA7EE4" w:rsidRDefault="00400C3F" w:rsidP="00A51DBC">
            <w:pPr>
              <w:jc w:val="center"/>
              <w:rPr>
                <w:rFonts w:asciiTheme="minorHAnsi" w:hAnsiTheme="minorHAnsi"/>
                <w:b/>
                <w:bCs/>
                <w:color w:val="FF0000"/>
                <w:sz w:val="16"/>
                <w:szCs w:val="16"/>
              </w:rPr>
            </w:pPr>
            <w:r w:rsidRPr="00DA7EE4">
              <w:rPr>
                <w:rFonts w:asciiTheme="minorHAnsi" w:hAnsiTheme="minorHAnsi"/>
                <w:b/>
                <w:bCs/>
                <w:color w:val="FF0000"/>
                <w:sz w:val="16"/>
                <w:szCs w:val="16"/>
              </w:rPr>
              <w:t>2</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A51DBC" w:rsidRPr="00DA7EE4" w:rsidRDefault="00400C3F" w:rsidP="00A51DBC">
            <w:pPr>
              <w:jc w:val="center"/>
              <w:rPr>
                <w:rFonts w:asciiTheme="minorHAnsi" w:hAnsiTheme="minorHAnsi"/>
                <w:b/>
                <w:bCs/>
                <w:color w:val="FF0000"/>
                <w:sz w:val="16"/>
                <w:szCs w:val="16"/>
              </w:rPr>
            </w:pPr>
            <w:r w:rsidRPr="00DA7EE4">
              <w:rPr>
                <w:rFonts w:asciiTheme="minorHAnsi" w:hAnsiTheme="minorHAnsi"/>
                <w:b/>
                <w:bCs/>
                <w:color w:val="FF0000"/>
                <w:sz w:val="16"/>
                <w:szCs w:val="16"/>
              </w:rPr>
              <w:t>3</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A51DBC" w:rsidRPr="00DA7EE4" w:rsidRDefault="00400C3F" w:rsidP="00A51DBC">
            <w:pPr>
              <w:jc w:val="center"/>
              <w:rPr>
                <w:rFonts w:asciiTheme="minorHAnsi" w:hAnsiTheme="minorHAnsi"/>
                <w:b/>
                <w:bCs/>
                <w:color w:val="FF0000"/>
                <w:sz w:val="16"/>
                <w:szCs w:val="16"/>
              </w:rPr>
            </w:pPr>
            <w:r w:rsidRPr="00DA7EE4">
              <w:rPr>
                <w:rFonts w:asciiTheme="minorHAnsi" w:hAnsiTheme="minorHAnsi"/>
                <w:b/>
                <w:bCs/>
                <w:color w:val="FF0000"/>
                <w:sz w:val="16"/>
                <w:szCs w:val="16"/>
              </w:rPr>
              <w:t>1</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A51DBC" w:rsidRPr="00DA7EE4" w:rsidRDefault="00400C3F" w:rsidP="00A51DBC">
            <w:pPr>
              <w:jc w:val="center"/>
              <w:rPr>
                <w:rFonts w:asciiTheme="minorHAnsi" w:hAnsiTheme="minorHAnsi"/>
                <w:b/>
                <w:bCs/>
                <w:color w:val="FF0000"/>
                <w:sz w:val="16"/>
                <w:szCs w:val="16"/>
              </w:rPr>
            </w:pPr>
            <w:r w:rsidRPr="00DA7EE4">
              <w:rPr>
                <w:rFonts w:asciiTheme="minorHAnsi" w:hAnsiTheme="minorHAnsi"/>
                <w:b/>
                <w:bCs/>
                <w:color w:val="FF0000"/>
                <w:sz w:val="16"/>
                <w:szCs w:val="16"/>
              </w:rPr>
              <w:t>17</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A51DBC" w:rsidRPr="00DA7EE4" w:rsidRDefault="00400C3F" w:rsidP="00A51DBC">
            <w:pPr>
              <w:jc w:val="center"/>
              <w:rPr>
                <w:rFonts w:asciiTheme="minorHAnsi" w:hAnsiTheme="minorHAnsi"/>
                <w:b/>
                <w:bCs/>
                <w:color w:val="FF0000"/>
                <w:sz w:val="16"/>
                <w:szCs w:val="16"/>
              </w:rPr>
            </w:pPr>
            <w:r w:rsidRPr="00DA7EE4">
              <w:rPr>
                <w:rFonts w:asciiTheme="minorHAnsi" w:hAnsiTheme="minorHAnsi"/>
                <w:b/>
                <w:bCs/>
                <w:color w:val="FF0000"/>
                <w:sz w:val="16"/>
                <w:szCs w:val="16"/>
              </w:rPr>
              <w:t>39</w:t>
            </w:r>
          </w:p>
        </w:tc>
      </w:tr>
    </w:tbl>
    <w:p w:rsidR="00C03A51" w:rsidRPr="002275C0" w:rsidRDefault="00C03A51" w:rsidP="00577B0C">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t>Eğitim alanları ve dersliklere ilişkin tablo aşağıda gösterilmektedir.</w:t>
      </w:r>
    </w:p>
    <w:p w:rsidR="00C03A51" w:rsidRDefault="00C03A51" w:rsidP="00C03A51"/>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2351"/>
        <w:gridCol w:w="1205"/>
        <w:gridCol w:w="1177"/>
        <w:gridCol w:w="1177"/>
        <w:gridCol w:w="1177"/>
        <w:gridCol w:w="1177"/>
        <w:gridCol w:w="1148"/>
      </w:tblGrid>
      <w:tr w:rsidR="00C03A51" w:rsidRPr="005276DA" w:rsidTr="00FC2D8E">
        <w:trPr>
          <w:trHeight w:val="227"/>
        </w:trPr>
        <w:tc>
          <w:tcPr>
            <w:tcW w:w="1249"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EĞİTİM ALANI</w:t>
            </w:r>
          </w:p>
        </w:tc>
        <w:tc>
          <w:tcPr>
            <w:tcW w:w="640"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0–50</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51–75</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76–100</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101–150</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151–250</w:t>
            </w:r>
          </w:p>
        </w:tc>
        <w:tc>
          <w:tcPr>
            <w:tcW w:w="610"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251-ÜZERİ</w:t>
            </w: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Amfi</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Sınıf</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 xml:space="preserve">Bilgisayar </w:t>
            </w:r>
            <w:proofErr w:type="spellStart"/>
            <w:r w:rsidRPr="00004E50">
              <w:rPr>
                <w:rFonts w:asciiTheme="minorHAnsi" w:hAnsiTheme="minorHAnsi"/>
                <w:sz w:val="20"/>
                <w:szCs w:val="22"/>
              </w:rPr>
              <w:t>Lab</w:t>
            </w:r>
            <w:proofErr w:type="spellEnd"/>
            <w:r w:rsidRPr="00004E50">
              <w:rPr>
                <w:rFonts w:asciiTheme="minorHAnsi" w:hAnsiTheme="minorHAnsi"/>
                <w:sz w:val="20"/>
                <w:szCs w:val="22"/>
              </w:rPr>
              <w:t>.</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 xml:space="preserve">Diğer </w:t>
            </w:r>
            <w:proofErr w:type="spellStart"/>
            <w:r w:rsidRPr="00004E50">
              <w:rPr>
                <w:rFonts w:asciiTheme="minorHAnsi" w:hAnsiTheme="minorHAnsi"/>
                <w:sz w:val="20"/>
                <w:szCs w:val="22"/>
              </w:rPr>
              <w:t>Lab</w:t>
            </w:r>
            <w:proofErr w:type="spellEnd"/>
            <w:r w:rsidRPr="00004E50">
              <w:rPr>
                <w:rFonts w:asciiTheme="minorHAnsi" w:hAnsiTheme="minorHAnsi"/>
                <w:sz w:val="20"/>
                <w:szCs w:val="22"/>
              </w:rPr>
              <w:t>.</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5276DA" w:rsidTr="001330BA">
        <w:trPr>
          <w:trHeight w:val="227"/>
        </w:trPr>
        <w:tc>
          <w:tcPr>
            <w:tcW w:w="1249" w:type="pct"/>
            <w:shd w:val="clear" w:color="auto" w:fill="DAEEF3" w:themeFill="accent5" w:themeFillTint="33"/>
            <w:vAlign w:val="center"/>
          </w:tcPr>
          <w:p w:rsidR="0073484B" w:rsidRPr="00004E50" w:rsidRDefault="0073484B" w:rsidP="00C03A51">
            <w:pPr>
              <w:widowControl w:val="0"/>
              <w:jc w:val="center"/>
              <w:rPr>
                <w:rFonts w:asciiTheme="minorHAnsi" w:hAnsiTheme="minorHAnsi"/>
                <w:b/>
                <w:sz w:val="20"/>
                <w:szCs w:val="22"/>
              </w:rPr>
            </w:pPr>
            <w:r w:rsidRPr="00004E50">
              <w:rPr>
                <w:rFonts w:asciiTheme="minorHAnsi" w:hAnsiTheme="minorHAnsi"/>
                <w:b/>
                <w:sz w:val="20"/>
                <w:szCs w:val="22"/>
              </w:rPr>
              <w:t>TOPLAM</w:t>
            </w:r>
          </w:p>
        </w:tc>
        <w:tc>
          <w:tcPr>
            <w:tcW w:w="640"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10"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r>
    </w:tbl>
    <w:p w:rsidR="00C03A51" w:rsidRPr="002275C0" w:rsidRDefault="00C03A51" w:rsidP="00E20A48">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t>Sosyal alanlardan</w:t>
      </w:r>
      <w:r>
        <w:rPr>
          <w:rFonts w:asciiTheme="minorHAnsi" w:hAnsiTheme="minorHAnsi" w:cs="Times New Roman"/>
          <w:b/>
          <w:szCs w:val="22"/>
        </w:rPr>
        <w:t>;</w:t>
      </w:r>
      <w:r w:rsidRPr="002275C0">
        <w:rPr>
          <w:rFonts w:asciiTheme="minorHAnsi" w:hAnsiTheme="minorHAnsi" w:cs="Times New Roman"/>
          <w:b/>
          <w:szCs w:val="22"/>
        </w:rPr>
        <w:t xml:space="preserve"> y</w:t>
      </w:r>
      <w:r w:rsidRPr="002275C0">
        <w:rPr>
          <w:rFonts w:asciiTheme="minorHAnsi" w:hAnsiTheme="minorHAnsi"/>
          <w:b/>
          <w:iCs/>
          <w:szCs w:val="22"/>
        </w:rPr>
        <w:t>emekhaneler, kantinler ve kafeteryaların sayısı ve kapladığı alan aşağıdaki tabloda gösterilmiştir.</w:t>
      </w:r>
    </w:p>
    <w:p w:rsidR="00C03A51" w:rsidRDefault="00C03A51" w:rsidP="00C03A51">
      <w:pPr>
        <w:pStyle w:val="ListeParagraf"/>
        <w:widowControl w:val="0"/>
        <w:ind w:left="2136"/>
        <w:jc w:val="both"/>
        <w:rPr>
          <w:rFonts w:asciiTheme="minorHAnsi" w:hAnsiTheme="minorHAnsi"/>
          <w:b/>
          <w:iCs/>
          <w:sz w:val="22"/>
          <w:szCs w:val="22"/>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142"/>
        <w:gridCol w:w="2157"/>
        <w:gridCol w:w="2157"/>
        <w:gridCol w:w="1956"/>
      </w:tblGrid>
      <w:tr w:rsidR="00C03A51" w:rsidRPr="005276DA" w:rsidTr="00727717">
        <w:trPr>
          <w:trHeight w:val="227"/>
        </w:trPr>
        <w:tc>
          <w:tcPr>
            <w:tcW w:w="1669"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BÖLÜMLER</w:t>
            </w:r>
          </w:p>
        </w:tc>
        <w:tc>
          <w:tcPr>
            <w:tcW w:w="1146"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146"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ALAN</w:t>
            </w:r>
          </w:p>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w:t>
            </w:r>
            <w:r w:rsidRPr="00004E50">
              <w:rPr>
                <w:rFonts w:asciiTheme="minorHAnsi" w:hAnsiTheme="minorHAnsi"/>
                <w:b/>
                <w:sz w:val="20"/>
                <w:szCs w:val="22"/>
              </w:rPr>
              <w:t>m²)</w:t>
            </w:r>
          </w:p>
        </w:tc>
        <w:tc>
          <w:tcPr>
            <w:tcW w:w="1039"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KAPASİTE</w:t>
            </w:r>
          </w:p>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(KİŞİ)</w:t>
            </w: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Öğrenci Yemekhanesi</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Personel Yemekhanesi</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Kantin</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Kafeterya</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bl>
    <w:p w:rsidR="00E92289" w:rsidRDefault="00E92289" w:rsidP="0096530C">
      <w:pPr>
        <w:widowControl w:val="0"/>
        <w:jc w:val="center"/>
        <w:rPr>
          <w:rFonts w:asciiTheme="minorHAnsi" w:hAnsiTheme="minorHAnsi"/>
          <w:b/>
          <w:iCs/>
          <w:szCs w:val="22"/>
        </w:rPr>
      </w:pPr>
    </w:p>
    <w:p w:rsidR="00E92289" w:rsidRDefault="00E92289" w:rsidP="0096530C">
      <w:pPr>
        <w:widowControl w:val="0"/>
        <w:jc w:val="center"/>
        <w:rPr>
          <w:rFonts w:asciiTheme="minorHAnsi" w:hAnsiTheme="minorHAnsi"/>
          <w:b/>
          <w:iCs/>
          <w:szCs w:val="22"/>
        </w:rPr>
      </w:pPr>
    </w:p>
    <w:p w:rsidR="00C03A51" w:rsidRPr="002275C0" w:rsidRDefault="00C03A51" w:rsidP="0096530C">
      <w:pPr>
        <w:widowControl w:val="0"/>
        <w:jc w:val="center"/>
        <w:rPr>
          <w:rFonts w:asciiTheme="minorHAnsi" w:hAnsiTheme="minorHAnsi"/>
          <w:b/>
          <w:iCs/>
          <w:szCs w:val="22"/>
        </w:rPr>
      </w:pPr>
      <w:r w:rsidRPr="002275C0">
        <w:rPr>
          <w:rFonts w:asciiTheme="minorHAnsi" w:hAnsiTheme="minorHAnsi"/>
          <w:b/>
          <w:iCs/>
          <w:szCs w:val="22"/>
        </w:rPr>
        <w:lastRenderedPageBreak/>
        <w:t>Misafirhanelerin sayısı ve kapasitesi aşağıda gösterilmektedir.</w:t>
      </w:r>
    </w:p>
    <w:p w:rsidR="00C03A51" w:rsidRDefault="00C03A51" w:rsidP="00C03A51">
      <w:pPr>
        <w:widowControl w:val="0"/>
        <w:jc w:val="both"/>
        <w:rPr>
          <w:rFonts w:asciiTheme="minorHAnsi" w:hAnsiTheme="minorHAnsi"/>
          <w:b/>
          <w:iCs/>
          <w:sz w:val="22"/>
          <w:szCs w:val="22"/>
        </w:rPr>
      </w:pPr>
    </w:p>
    <w:p w:rsidR="00C03A51" w:rsidRPr="00AC4BCA" w:rsidRDefault="00FF4A73" w:rsidP="00AC4BCA">
      <w:pPr>
        <w:jc w:val="both"/>
        <w:rPr>
          <w:rFonts w:asciiTheme="minorHAnsi" w:hAnsiTheme="minorHAnsi"/>
          <w:iCs/>
          <w:color w:val="FF0000"/>
          <w:szCs w:val="24"/>
        </w:rPr>
      </w:pPr>
      <w:proofErr w:type="gramStart"/>
      <w:r w:rsidRPr="00AC4BCA">
        <w:rPr>
          <w:rFonts w:asciiTheme="minorHAnsi" w:hAnsiTheme="minorHAnsi"/>
          <w:color w:val="FF0000"/>
        </w:rPr>
        <w:t>(</w:t>
      </w:r>
      <w:proofErr w:type="gramEnd"/>
      <w:r w:rsidR="00AC025C" w:rsidRPr="00AC4BCA">
        <w:rPr>
          <w:rFonts w:asciiTheme="minorHAnsi" w:hAnsiTheme="minorHAnsi"/>
          <w:color w:val="FF0000"/>
        </w:rPr>
        <w:t>Adı geçen birimler dışındaki tüm birimler, b</w:t>
      </w:r>
      <w:r w:rsidRPr="00AC4BCA">
        <w:rPr>
          <w:rFonts w:asciiTheme="minorHAnsi" w:hAnsiTheme="minorHAnsi"/>
          <w:color w:val="FF0000"/>
        </w:rPr>
        <w:t>irim bazında dolduracak.</w:t>
      </w:r>
      <w:r w:rsidR="00AC4BCA" w:rsidRPr="00AC4BCA">
        <w:rPr>
          <w:rFonts w:asciiTheme="minorHAnsi" w:hAnsiTheme="minorHAnsi"/>
          <w:color w:val="FF0000"/>
        </w:rPr>
        <w:t xml:space="preserve"> </w:t>
      </w:r>
      <w:r w:rsidRPr="00AC4BCA">
        <w:rPr>
          <w:rFonts w:asciiTheme="minorHAnsi" w:hAnsiTheme="minorHAnsi"/>
          <w:iCs/>
          <w:color w:val="FF0000"/>
          <w:szCs w:val="24"/>
        </w:rPr>
        <w:t>SAĞLIK, KÜLTÜR VE SPOR DAİRE BAŞKANLIĞI ÜNİVERSİTE BAZINDA DOLDURACAKTIR.</w:t>
      </w:r>
      <w:proofErr w:type="gramStart"/>
      <w:r w:rsidRPr="00AC4BCA">
        <w:rPr>
          <w:rFonts w:asciiTheme="minorHAnsi" w:hAnsiTheme="minorHAnsi"/>
          <w:iCs/>
          <w:color w:val="FF0000"/>
          <w:szCs w:val="24"/>
        </w:rPr>
        <w:t>)</w:t>
      </w:r>
      <w:proofErr w:type="gramEnd"/>
      <w:r w:rsidRPr="00AC4BCA">
        <w:rPr>
          <w:rFonts w:asciiTheme="minorHAnsi" w:hAnsiTheme="minorHAnsi"/>
          <w:iCs/>
          <w:color w:val="FF0000"/>
          <w:szCs w:val="24"/>
        </w:rPr>
        <w:t xml:space="preserve">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638"/>
        <w:gridCol w:w="1640"/>
        <w:gridCol w:w="4134"/>
      </w:tblGrid>
      <w:tr w:rsidR="00C03A51" w:rsidRPr="005276DA" w:rsidTr="001330BA">
        <w:trPr>
          <w:trHeight w:val="290"/>
        </w:trPr>
        <w:tc>
          <w:tcPr>
            <w:tcW w:w="1933" w:type="pct"/>
            <w:shd w:val="clear" w:color="auto" w:fill="DAEEF3" w:themeFill="accent5" w:themeFillTint="33"/>
            <w:vAlign w:val="center"/>
          </w:tcPr>
          <w:p w:rsidR="00C03A51" w:rsidRPr="00004E50" w:rsidRDefault="00C03A51" w:rsidP="00C03A51">
            <w:pPr>
              <w:widowControl w:val="0"/>
              <w:jc w:val="center"/>
              <w:rPr>
                <w:rFonts w:asciiTheme="minorHAnsi" w:hAnsiTheme="minorHAnsi"/>
                <w:iCs/>
                <w:sz w:val="20"/>
                <w:szCs w:val="22"/>
              </w:rPr>
            </w:pPr>
            <w:r w:rsidRPr="00004E50">
              <w:rPr>
                <w:rFonts w:asciiTheme="minorHAnsi" w:hAnsiTheme="minorHAnsi"/>
                <w:b/>
                <w:iCs/>
                <w:sz w:val="20"/>
                <w:szCs w:val="22"/>
              </w:rPr>
              <w:t>BÖLÜMLER</w:t>
            </w:r>
          </w:p>
        </w:tc>
        <w:tc>
          <w:tcPr>
            <w:tcW w:w="871" w:type="pct"/>
            <w:shd w:val="clear" w:color="auto" w:fill="DAEEF3" w:themeFill="accent5" w:themeFillTint="33"/>
            <w:vAlign w:val="center"/>
          </w:tcPr>
          <w:p w:rsidR="00C03A51" w:rsidRPr="00004E50" w:rsidRDefault="00C03A51" w:rsidP="00C03A51">
            <w:pPr>
              <w:widowControl w:val="0"/>
              <w:jc w:val="center"/>
              <w:rPr>
                <w:rFonts w:asciiTheme="minorHAnsi" w:hAnsiTheme="minorHAnsi"/>
                <w:iCs/>
                <w:sz w:val="20"/>
                <w:szCs w:val="22"/>
              </w:rPr>
            </w:pPr>
            <w:r w:rsidRPr="00004E50">
              <w:rPr>
                <w:rFonts w:asciiTheme="minorHAnsi" w:hAnsiTheme="minorHAnsi"/>
                <w:b/>
                <w:iCs/>
                <w:sz w:val="20"/>
                <w:szCs w:val="22"/>
              </w:rPr>
              <w:t>ADET</w:t>
            </w:r>
          </w:p>
        </w:tc>
        <w:tc>
          <w:tcPr>
            <w:tcW w:w="2196"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iCs/>
                <w:sz w:val="20"/>
                <w:szCs w:val="22"/>
              </w:rPr>
            </w:pPr>
            <w:r w:rsidRPr="00004E50">
              <w:rPr>
                <w:rFonts w:asciiTheme="minorHAnsi" w:hAnsiTheme="minorHAnsi"/>
                <w:b/>
                <w:iCs/>
                <w:sz w:val="20"/>
                <w:szCs w:val="22"/>
              </w:rPr>
              <w:t>KAPASİTE (KİŞİ)</w:t>
            </w:r>
          </w:p>
        </w:tc>
      </w:tr>
      <w:tr w:rsidR="00C03A51" w:rsidRPr="005276DA" w:rsidTr="001330BA">
        <w:trPr>
          <w:trHeight w:val="326"/>
        </w:trPr>
        <w:tc>
          <w:tcPr>
            <w:tcW w:w="1933"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b/>
                <w:sz w:val="20"/>
                <w:szCs w:val="22"/>
              </w:rPr>
              <w:t>Misafirhaneler</w:t>
            </w:r>
          </w:p>
        </w:tc>
        <w:tc>
          <w:tcPr>
            <w:tcW w:w="871" w:type="pct"/>
            <w:shd w:val="clear" w:color="auto" w:fill="DAEEF3" w:themeFill="accent5" w:themeFillTint="33"/>
            <w:vAlign w:val="center"/>
          </w:tcPr>
          <w:p w:rsidR="00C03A51" w:rsidRPr="00004E50" w:rsidRDefault="00C03A51" w:rsidP="00C03A51">
            <w:pPr>
              <w:widowControl w:val="0"/>
              <w:jc w:val="center"/>
              <w:rPr>
                <w:rFonts w:asciiTheme="minorHAnsi" w:hAnsiTheme="minorHAnsi"/>
                <w:iCs/>
                <w:sz w:val="20"/>
                <w:szCs w:val="22"/>
              </w:rPr>
            </w:pPr>
          </w:p>
        </w:tc>
        <w:tc>
          <w:tcPr>
            <w:tcW w:w="2196" w:type="pct"/>
            <w:shd w:val="clear" w:color="auto" w:fill="DAEEF3" w:themeFill="accent5" w:themeFillTint="33"/>
            <w:vAlign w:val="center"/>
          </w:tcPr>
          <w:p w:rsidR="00C03A51" w:rsidRPr="00004E50" w:rsidRDefault="00C03A51" w:rsidP="004E0BF1">
            <w:pPr>
              <w:widowControl w:val="0"/>
              <w:jc w:val="center"/>
              <w:rPr>
                <w:rFonts w:asciiTheme="minorHAnsi" w:hAnsiTheme="minorHAnsi"/>
                <w:iCs/>
                <w:sz w:val="20"/>
                <w:szCs w:val="22"/>
              </w:rPr>
            </w:pPr>
          </w:p>
        </w:tc>
      </w:tr>
    </w:tbl>
    <w:p w:rsidR="00C03A51" w:rsidRPr="005276DA" w:rsidRDefault="00C03A51" w:rsidP="00C03A51">
      <w:pPr>
        <w:widowControl w:val="0"/>
        <w:rPr>
          <w:rFonts w:asciiTheme="minorHAnsi" w:hAnsiTheme="minorHAnsi"/>
          <w:iCs/>
          <w:sz w:val="22"/>
          <w:szCs w:val="22"/>
        </w:rPr>
      </w:pPr>
    </w:p>
    <w:p w:rsidR="00C03A51" w:rsidRPr="002275C0" w:rsidRDefault="00A43201" w:rsidP="0096530C">
      <w:pPr>
        <w:widowControl w:val="0"/>
        <w:jc w:val="center"/>
        <w:rPr>
          <w:rFonts w:asciiTheme="minorHAnsi" w:hAnsiTheme="minorHAnsi"/>
          <w:b/>
          <w:iCs/>
          <w:sz w:val="22"/>
          <w:szCs w:val="22"/>
        </w:rPr>
      </w:pPr>
      <w:r>
        <w:rPr>
          <w:rFonts w:asciiTheme="minorHAnsi" w:hAnsiTheme="minorHAnsi"/>
          <w:b/>
          <w:iCs/>
          <w:szCs w:val="22"/>
        </w:rPr>
        <w:t>Birimimize</w:t>
      </w:r>
      <w:r w:rsidR="00C03A51" w:rsidRPr="002275C0">
        <w:rPr>
          <w:rFonts w:asciiTheme="minorHAnsi" w:hAnsiTheme="minorHAnsi"/>
          <w:b/>
          <w:iCs/>
          <w:szCs w:val="22"/>
        </w:rPr>
        <w:t xml:space="preserve"> ait lojmanların sayıları ve dolu boş sayısı aşağıda gösterilmiştir.</w:t>
      </w:r>
    </w:p>
    <w:p w:rsidR="00C03A51" w:rsidRDefault="00C03A51" w:rsidP="00C03A51">
      <w:pPr>
        <w:pStyle w:val="ListeParagraf"/>
        <w:widowControl w:val="0"/>
        <w:ind w:left="2136"/>
        <w:jc w:val="both"/>
        <w:rPr>
          <w:rFonts w:asciiTheme="minorHAnsi" w:hAnsiTheme="minorHAnsi"/>
          <w:b/>
          <w:iCs/>
          <w:sz w:val="22"/>
          <w:szCs w:val="22"/>
        </w:rPr>
      </w:pPr>
    </w:p>
    <w:p w:rsidR="0096530C" w:rsidRPr="00A43201" w:rsidRDefault="00AC025C" w:rsidP="00A43201">
      <w:pPr>
        <w:widowControl w:val="0"/>
        <w:jc w:val="both"/>
        <w:rPr>
          <w:rFonts w:asciiTheme="minorHAnsi" w:hAnsiTheme="minorHAnsi"/>
          <w:iCs/>
          <w:color w:val="FF0000"/>
          <w:szCs w:val="24"/>
        </w:rPr>
      </w:pPr>
      <w:proofErr w:type="gramStart"/>
      <w:r w:rsidRPr="00A43201">
        <w:rPr>
          <w:rFonts w:asciiTheme="minorHAnsi" w:hAnsiTheme="minorHAnsi"/>
          <w:color w:val="FF0000"/>
        </w:rPr>
        <w:t>(</w:t>
      </w:r>
      <w:proofErr w:type="gramEnd"/>
      <w:r w:rsidRPr="00A43201">
        <w:rPr>
          <w:rFonts w:asciiTheme="minorHAnsi" w:hAnsiTheme="minorHAnsi"/>
          <w:color w:val="FF0000"/>
        </w:rPr>
        <w:t>Adı geçen birimler dışındaki tüm birimler, birim bazında dolduracak.</w:t>
      </w:r>
      <w:r w:rsidR="00A43201" w:rsidRPr="00A43201">
        <w:rPr>
          <w:rFonts w:asciiTheme="minorHAnsi" w:hAnsiTheme="minorHAnsi"/>
          <w:color w:val="FF0000"/>
        </w:rPr>
        <w:t xml:space="preserve"> </w:t>
      </w:r>
      <w:r w:rsidR="0096530C" w:rsidRPr="00A43201">
        <w:rPr>
          <w:rFonts w:asciiTheme="minorHAnsi" w:hAnsiTheme="minorHAnsi"/>
          <w:iCs/>
          <w:color w:val="FF0000"/>
          <w:szCs w:val="24"/>
        </w:rPr>
        <w:t>İDARİ VE MALİ İŞLER DAİRE BAŞKANLIĞI İLE YAPI İŞLERİ VE TEKNİK DAİRE BAŞKANLIĞI ÜNİVERSİTE BAZINDA DOLDURACAKTIR.</w:t>
      </w:r>
      <w:proofErr w:type="gramStart"/>
      <w:r w:rsidR="0096530C" w:rsidRPr="00A43201">
        <w:rPr>
          <w:rFonts w:asciiTheme="minorHAnsi" w:hAnsiTheme="minorHAnsi"/>
          <w:iCs/>
          <w:color w:val="FF0000"/>
          <w:szCs w:val="24"/>
        </w:rPr>
        <w:t>)</w:t>
      </w:r>
      <w:proofErr w:type="gramEnd"/>
      <w:r w:rsidR="0096530C" w:rsidRPr="00A43201">
        <w:rPr>
          <w:rFonts w:asciiTheme="minorHAnsi" w:hAnsiTheme="minorHAnsi"/>
          <w:iCs/>
          <w:color w:val="FF0000"/>
          <w:szCs w:val="24"/>
        </w:rPr>
        <w:t xml:space="preserve"> </w:t>
      </w:r>
    </w:p>
    <w:tbl>
      <w:tblPr>
        <w:tblW w:w="9412" w:type="dxa"/>
        <w:shd w:val="clear" w:color="auto" w:fill="DAEEF3" w:themeFill="accent5" w:themeFillTint="33"/>
        <w:tblCellMar>
          <w:left w:w="70" w:type="dxa"/>
          <w:right w:w="70" w:type="dxa"/>
        </w:tblCellMar>
        <w:tblLook w:val="04A0"/>
      </w:tblPr>
      <w:tblGrid>
        <w:gridCol w:w="3138"/>
        <w:gridCol w:w="3137"/>
        <w:gridCol w:w="3137"/>
      </w:tblGrid>
      <w:tr w:rsidR="00C03A51" w:rsidRPr="007D387D" w:rsidTr="0096530C">
        <w:trPr>
          <w:trHeight w:val="227"/>
        </w:trPr>
        <w:tc>
          <w:tcPr>
            <w:tcW w:w="313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BÖLÜMLER</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ADET</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ALAN (m²)</w:t>
            </w:r>
          </w:p>
        </w:tc>
      </w:tr>
      <w:tr w:rsidR="00C03A51" w:rsidRPr="007D387D" w:rsidTr="0096530C">
        <w:trPr>
          <w:trHeight w:val="227"/>
        </w:trPr>
        <w:tc>
          <w:tcPr>
            <w:tcW w:w="3138"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rsidR="00C03A51" w:rsidRPr="00004E50" w:rsidRDefault="00C03A51"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Dolu Lojman</w:t>
            </w:r>
          </w:p>
        </w:tc>
        <w:tc>
          <w:tcPr>
            <w:tcW w:w="3137" w:type="dxa"/>
            <w:tcBorders>
              <w:top w:val="single" w:sz="4" w:space="0" w:color="auto"/>
              <w:left w:val="nil"/>
              <w:bottom w:val="single" w:sz="4" w:space="0" w:color="auto"/>
              <w:right w:val="single" w:sz="8" w:space="0" w:color="auto"/>
            </w:tcBorders>
            <w:shd w:val="clear" w:color="auto" w:fill="DAEEF3" w:themeFill="accent5" w:themeFillTint="33"/>
            <w:vAlign w:val="center"/>
            <w:hideMark/>
          </w:tcPr>
          <w:p w:rsidR="00C03A51" w:rsidRPr="00004E50" w:rsidRDefault="00C03A51" w:rsidP="006E3279">
            <w:pPr>
              <w:jc w:val="center"/>
              <w:rPr>
                <w:rFonts w:ascii="Calibri" w:hAnsi="Calibri" w:cs="Calibri"/>
                <w:color w:val="000000"/>
                <w:sz w:val="20"/>
                <w:szCs w:val="22"/>
                <w:lang w:eastAsia="tr-TR"/>
              </w:rPr>
            </w:pPr>
          </w:p>
        </w:tc>
        <w:tc>
          <w:tcPr>
            <w:tcW w:w="3137" w:type="dxa"/>
            <w:tcBorders>
              <w:top w:val="single" w:sz="4" w:space="0" w:color="auto"/>
              <w:left w:val="nil"/>
              <w:bottom w:val="single" w:sz="4"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color w:val="000000"/>
                <w:sz w:val="20"/>
                <w:szCs w:val="22"/>
                <w:lang w:eastAsia="tr-TR"/>
              </w:rPr>
            </w:pPr>
          </w:p>
        </w:tc>
      </w:tr>
      <w:tr w:rsidR="00C03A51" w:rsidRPr="007D387D" w:rsidTr="0096530C">
        <w:trPr>
          <w:trHeight w:val="227"/>
        </w:trPr>
        <w:tc>
          <w:tcPr>
            <w:tcW w:w="3138" w:type="dxa"/>
            <w:tcBorders>
              <w:top w:val="nil"/>
              <w:left w:val="single" w:sz="8" w:space="0" w:color="auto"/>
              <w:bottom w:val="nil"/>
              <w:right w:val="single" w:sz="8" w:space="0" w:color="auto"/>
            </w:tcBorders>
            <w:shd w:val="clear" w:color="auto" w:fill="DAEEF3" w:themeFill="accent5" w:themeFillTint="33"/>
            <w:vAlign w:val="center"/>
            <w:hideMark/>
          </w:tcPr>
          <w:p w:rsidR="00C03A51" w:rsidRPr="00004E50" w:rsidRDefault="00C03A51"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Boş Lojman</w:t>
            </w:r>
          </w:p>
        </w:tc>
        <w:tc>
          <w:tcPr>
            <w:tcW w:w="3137" w:type="dxa"/>
            <w:tcBorders>
              <w:top w:val="nil"/>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color w:val="000000"/>
                <w:sz w:val="20"/>
                <w:szCs w:val="22"/>
                <w:lang w:eastAsia="tr-TR"/>
              </w:rPr>
            </w:pPr>
          </w:p>
        </w:tc>
        <w:tc>
          <w:tcPr>
            <w:tcW w:w="3137" w:type="dxa"/>
            <w:tcBorders>
              <w:top w:val="nil"/>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color w:val="000000"/>
                <w:sz w:val="20"/>
                <w:szCs w:val="22"/>
                <w:lang w:eastAsia="tr-TR"/>
              </w:rPr>
            </w:pPr>
          </w:p>
        </w:tc>
      </w:tr>
      <w:tr w:rsidR="00C03A51" w:rsidRPr="007D387D" w:rsidTr="0096530C">
        <w:trPr>
          <w:trHeight w:val="227"/>
        </w:trPr>
        <w:tc>
          <w:tcPr>
            <w:tcW w:w="313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DA7EE4" w:rsidRDefault="00C03A51" w:rsidP="00C03A51">
            <w:pPr>
              <w:rPr>
                <w:rFonts w:ascii="Calibri" w:hAnsi="Calibri" w:cs="Calibri"/>
                <w:b/>
                <w:color w:val="000000"/>
                <w:sz w:val="20"/>
                <w:szCs w:val="22"/>
                <w:lang w:eastAsia="tr-TR"/>
              </w:rPr>
            </w:pPr>
            <w:r w:rsidRPr="00DA7EE4">
              <w:rPr>
                <w:rFonts w:ascii="Calibri" w:hAnsi="Calibri" w:cs="Calibri"/>
                <w:b/>
                <w:color w:val="000000"/>
                <w:sz w:val="20"/>
                <w:szCs w:val="22"/>
                <w:lang w:eastAsia="tr-TR"/>
              </w:rPr>
              <w:t xml:space="preserve">Toplam Lojman </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DA7EE4" w:rsidRDefault="00DA7EE4" w:rsidP="00C03A51">
            <w:pPr>
              <w:jc w:val="center"/>
              <w:rPr>
                <w:rFonts w:ascii="Calibri" w:hAnsi="Calibri" w:cs="Calibri"/>
                <w:b/>
                <w:color w:val="000000"/>
                <w:sz w:val="20"/>
                <w:szCs w:val="22"/>
                <w:lang w:eastAsia="tr-TR"/>
              </w:rPr>
            </w:pPr>
            <w:r>
              <w:rPr>
                <w:rFonts w:ascii="Calibri" w:hAnsi="Calibri" w:cs="Calibri"/>
                <w:b/>
                <w:color w:val="000000"/>
                <w:sz w:val="20"/>
                <w:szCs w:val="22"/>
                <w:lang w:eastAsia="tr-TR"/>
              </w:rPr>
              <w:t>0</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DA7EE4" w:rsidRDefault="00DA7EE4" w:rsidP="00C03A51">
            <w:pPr>
              <w:jc w:val="center"/>
              <w:rPr>
                <w:rFonts w:ascii="Calibri" w:hAnsi="Calibri" w:cs="Calibri"/>
                <w:b/>
                <w:color w:val="000000"/>
                <w:sz w:val="20"/>
                <w:szCs w:val="22"/>
                <w:lang w:eastAsia="tr-TR"/>
              </w:rPr>
            </w:pPr>
            <w:r>
              <w:rPr>
                <w:rFonts w:ascii="Calibri" w:hAnsi="Calibri" w:cs="Calibri"/>
                <w:b/>
                <w:color w:val="000000"/>
                <w:sz w:val="20"/>
                <w:szCs w:val="22"/>
                <w:lang w:eastAsia="tr-TR"/>
              </w:rPr>
              <w:t>0</w:t>
            </w:r>
          </w:p>
        </w:tc>
      </w:tr>
    </w:tbl>
    <w:p w:rsidR="00C03A51" w:rsidRDefault="00C03A51" w:rsidP="00C03A51">
      <w:pPr>
        <w:widowControl w:val="0"/>
        <w:rPr>
          <w:rFonts w:asciiTheme="minorHAnsi" w:hAnsiTheme="minorHAnsi"/>
          <w:iCs/>
          <w:sz w:val="16"/>
          <w:szCs w:val="16"/>
        </w:rPr>
      </w:pPr>
    </w:p>
    <w:p w:rsidR="00C03A51" w:rsidRDefault="00C03A51" w:rsidP="00C03A51">
      <w:pPr>
        <w:widowControl w:val="0"/>
        <w:rPr>
          <w:rFonts w:asciiTheme="minorHAnsi" w:hAnsiTheme="minorHAnsi"/>
          <w:iCs/>
          <w:sz w:val="16"/>
          <w:szCs w:val="16"/>
        </w:rPr>
      </w:pPr>
    </w:p>
    <w:p w:rsidR="00C03A51" w:rsidRDefault="00C03A51" w:rsidP="00C03A51">
      <w:pPr>
        <w:widowControl w:val="0"/>
        <w:rPr>
          <w:rFonts w:asciiTheme="minorHAnsi" w:hAnsiTheme="minorHAnsi"/>
          <w:iCs/>
          <w:sz w:val="16"/>
          <w:szCs w:val="16"/>
        </w:rPr>
      </w:pPr>
    </w:p>
    <w:p w:rsidR="00C03A51" w:rsidRPr="002275C0" w:rsidRDefault="00C03A51" w:rsidP="00AC025C">
      <w:pPr>
        <w:widowControl w:val="0"/>
        <w:jc w:val="center"/>
        <w:rPr>
          <w:rFonts w:asciiTheme="minorHAnsi" w:hAnsiTheme="minorHAnsi"/>
          <w:b/>
          <w:iCs/>
          <w:szCs w:val="22"/>
        </w:rPr>
      </w:pPr>
      <w:r w:rsidRPr="002275C0">
        <w:rPr>
          <w:rFonts w:asciiTheme="minorHAnsi" w:hAnsiTheme="minorHAnsi"/>
          <w:b/>
          <w:iCs/>
          <w:szCs w:val="22"/>
        </w:rPr>
        <w:t>Açık ve kapalı spor tesislerinin adet ve kapladığı alanlara ilişkin bilgiler aşağıda gösterilmiştir.</w:t>
      </w:r>
    </w:p>
    <w:p w:rsidR="00C03A51" w:rsidRDefault="00C03A51" w:rsidP="00C03A51">
      <w:pPr>
        <w:widowControl w:val="0"/>
        <w:jc w:val="both"/>
        <w:rPr>
          <w:rFonts w:asciiTheme="minorHAnsi" w:hAnsiTheme="minorHAnsi"/>
          <w:iCs/>
          <w:sz w:val="22"/>
          <w:szCs w:val="22"/>
        </w:rPr>
      </w:pPr>
    </w:p>
    <w:p w:rsidR="00AC025C" w:rsidRPr="00871221" w:rsidRDefault="00AC025C" w:rsidP="00871221">
      <w:pPr>
        <w:widowControl w:val="0"/>
        <w:jc w:val="both"/>
        <w:rPr>
          <w:rFonts w:asciiTheme="minorHAnsi" w:hAnsiTheme="minorHAnsi"/>
          <w:iCs/>
          <w:color w:val="FF0000"/>
          <w:szCs w:val="24"/>
        </w:rPr>
      </w:pPr>
      <w:proofErr w:type="gramStart"/>
      <w:r w:rsidRPr="00871221">
        <w:rPr>
          <w:rFonts w:asciiTheme="minorHAnsi" w:hAnsiTheme="minorHAnsi"/>
          <w:color w:val="FF0000"/>
        </w:rPr>
        <w:t>(</w:t>
      </w:r>
      <w:proofErr w:type="gramEnd"/>
      <w:r w:rsidRPr="00871221">
        <w:rPr>
          <w:rFonts w:asciiTheme="minorHAnsi" w:hAnsiTheme="minorHAnsi"/>
          <w:color w:val="FF0000"/>
        </w:rPr>
        <w:t>Adı geçen birimler dışındaki tüm birimler, birim bazında dolduracak.</w:t>
      </w:r>
      <w:r w:rsidR="00871221" w:rsidRPr="00871221">
        <w:rPr>
          <w:rFonts w:asciiTheme="minorHAnsi" w:hAnsiTheme="minorHAnsi"/>
          <w:color w:val="FF0000"/>
        </w:rPr>
        <w:t xml:space="preserve"> </w:t>
      </w:r>
      <w:r w:rsidR="00343EEA" w:rsidRPr="00343EEA">
        <w:rPr>
          <w:rFonts w:asciiTheme="minorHAnsi" w:hAnsiTheme="minorHAnsi"/>
          <w:color w:val="FF0000"/>
        </w:rPr>
        <w:t>SAĞLIK, KÜLTÜR VE SPOR DAİRE BAŞKANLIĞI</w:t>
      </w:r>
      <w:r w:rsidR="00343EEA" w:rsidRPr="00343EEA">
        <w:rPr>
          <w:rFonts w:asciiTheme="minorHAnsi" w:hAnsiTheme="minorHAnsi"/>
          <w:color w:val="FF0000"/>
          <w:szCs w:val="24"/>
        </w:rPr>
        <w:t xml:space="preserve"> </w:t>
      </w:r>
      <w:r w:rsidR="00343EEA">
        <w:rPr>
          <w:rFonts w:asciiTheme="minorHAnsi" w:hAnsiTheme="minorHAnsi"/>
          <w:color w:val="FF0000"/>
          <w:szCs w:val="24"/>
        </w:rPr>
        <w:t xml:space="preserve">İLE </w:t>
      </w:r>
      <w:r w:rsidRPr="00871221">
        <w:rPr>
          <w:rFonts w:asciiTheme="minorHAnsi" w:hAnsiTheme="minorHAnsi"/>
          <w:iCs/>
          <w:color w:val="FF0000"/>
          <w:szCs w:val="24"/>
        </w:rPr>
        <w:t>YAPI İŞLERİ VE TEKNİK DAİRE BAŞKANLIĞI ÜNİVERSİTE BAZINDA DOLDURACAKTIR.</w:t>
      </w:r>
      <w:proofErr w:type="gramStart"/>
      <w:r w:rsidRPr="00871221">
        <w:rPr>
          <w:rFonts w:asciiTheme="minorHAnsi" w:hAnsiTheme="minorHAnsi"/>
          <w:iCs/>
          <w:color w:val="FF0000"/>
          <w:szCs w:val="24"/>
        </w:rPr>
        <w:t>)</w:t>
      </w:r>
      <w:proofErr w:type="gramEnd"/>
      <w:r w:rsidRPr="00871221">
        <w:rPr>
          <w:rFonts w:asciiTheme="minorHAnsi" w:hAnsiTheme="minorHAnsi"/>
          <w:iCs/>
          <w:color w:val="FF0000"/>
          <w:szCs w:val="24"/>
        </w:rPr>
        <w:t xml:space="preserve">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137"/>
        <w:gridCol w:w="3530"/>
        <w:gridCol w:w="2745"/>
      </w:tblGrid>
      <w:tr w:rsidR="00C03A51" w:rsidRPr="005276DA" w:rsidTr="00757461">
        <w:trPr>
          <w:trHeight w:val="533"/>
        </w:trPr>
        <w:tc>
          <w:tcPr>
            <w:tcW w:w="1666" w:type="pct"/>
            <w:shd w:val="clear" w:color="auto" w:fill="DAEEF3" w:themeFill="accent5" w:themeFillTint="33"/>
            <w:vAlign w:val="center"/>
          </w:tcPr>
          <w:p w:rsidR="00C03A51" w:rsidRPr="00004E50" w:rsidRDefault="00C03A51" w:rsidP="00757461">
            <w:pPr>
              <w:widowControl w:val="0"/>
              <w:jc w:val="center"/>
              <w:rPr>
                <w:rFonts w:asciiTheme="minorHAnsi" w:hAnsiTheme="minorHAnsi"/>
                <w:b/>
                <w:iCs/>
                <w:sz w:val="20"/>
                <w:szCs w:val="22"/>
              </w:rPr>
            </w:pPr>
            <w:r w:rsidRPr="00004E50">
              <w:rPr>
                <w:rFonts w:asciiTheme="minorHAnsi" w:hAnsiTheme="minorHAnsi"/>
                <w:b/>
                <w:iCs/>
                <w:sz w:val="20"/>
                <w:szCs w:val="22"/>
              </w:rPr>
              <w:t>SPOR TESİSLERİ</w:t>
            </w:r>
          </w:p>
        </w:tc>
        <w:tc>
          <w:tcPr>
            <w:tcW w:w="1875" w:type="pct"/>
            <w:shd w:val="clear" w:color="auto" w:fill="DAEEF3" w:themeFill="accent5" w:themeFillTint="33"/>
            <w:vAlign w:val="center"/>
          </w:tcPr>
          <w:p w:rsidR="00C03A51" w:rsidRPr="00004E50" w:rsidRDefault="00C03A51" w:rsidP="00757461">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458" w:type="pct"/>
            <w:shd w:val="clear" w:color="auto" w:fill="DAEEF3" w:themeFill="accent5" w:themeFillTint="33"/>
            <w:vAlign w:val="center"/>
          </w:tcPr>
          <w:p w:rsidR="00C03A51" w:rsidRPr="00004E50" w:rsidRDefault="00C03A51" w:rsidP="00757461">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C03A51" w:rsidRPr="001B33F1" w:rsidTr="001330BA">
        <w:trPr>
          <w:trHeight w:val="227"/>
        </w:trPr>
        <w:tc>
          <w:tcPr>
            <w:tcW w:w="1666"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Kapalı Spor Tesisleri</w:t>
            </w:r>
          </w:p>
        </w:tc>
        <w:tc>
          <w:tcPr>
            <w:tcW w:w="1875"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458"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1330BA">
        <w:trPr>
          <w:trHeight w:val="284"/>
        </w:trPr>
        <w:tc>
          <w:tcPr>
            <w:tcW w:w="1666"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Açık Spor Tesisleri</w:t>
            </w:r>
          </w:p>
        </w:tc>
        <w:tc>
          <w:tcPr>
            <w:tcW w:w="1875"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458"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1330BA">
        <w:trPr>
          <w:trHeight w:val="284"/>
        </w:trPr>
        <w:tc>
          <w:tcPr>
            <w:tcW w:w="1666" w:type="pct"/>
            <w:shd w:val="clear" w:color="auto" w:fill="DAEEF3" w:themeFill="accent5" w:themeFillTint="33"/>
          </w:tcPr>
          <w:p w:rsidR="00C03A51" w:rsidRPr="00DA7EE4" w:rsidRDefault="00C03A51" w:rsidP="00C03A51">
            <w:pPr>
              <w:widowControl w:val="0"/>
              <w:rPr>
                <w:rFonts w:asciiTheme="minorHAnsi" w:hAnsiTheme="minorHAnsi"/>
                <w:b/>
                <w:sz w:val="20"/>
                <w:szCs w:val="22"/>
              </w:rPr>
            </w:pPr>
            <w:r w:rsidRPr="00DA7EE4">
              <w:rPr>
                <w:rFonts w:asciiTheme="minorHAnsi" w:hAnsiTheme="minorHAnsi"/>
                <w:b/>
                <w:sz w:val="20"/>
                <w:szCs w:val="22"/>
              </w:rPr>
              <w:t>Toplam</w:t>
            </w:r>
          </w:p>
        </w:tc>
        <w:tc>
          <w:tcPr>
            <w:tcW w:w="1875" w:type="pct"/>
            <w:shd w:val="clear" w:color="auto" w:fill="DAEEF3" w:themeFill="accent5" w:themeFillTint="33"/>
            <w:vAlign w:val="bottom"/>
          </w:tcPr>
          <w:p w:rsidR="00C03A51" w:rsidRPr="00DA7EE4" w:rsidRDefault="00DA7EE4" w:rsidP="00C03A51">
            <w:pPr>
              <w:jc w:val="center"/>
              <w:rPr>
                <w:rFonts w:ascii="Calibri" w:hAnsi="Calibri" w:cs="Calibri"/>
                <w:b/>
                <w:color w:val="000000"/>
                <w:sz w:val="20"/>
                <w:szCs w:val="22"/>
              </w:rPr>
            </w:pPr>
            <w:r w:rsidRPr="00DA7EE4">
              <w:rPr>
                <w:rFonts w:ascii="Calibri" w:hAnsi="Calibri" w:cs="Calibri"/>
                <w:b/>
                <w:color w:val="000000"/>
                <w:sz w:val="20"/>
                <w:szCs w:val="22"/>
              </w:rPr>
              <w:t>0</w:t>
            </w:r>
          </w:p>
        </w:tc>
        <w:tc>
          <w:tcPr>
            <w:tcW w:w="1458" w:type="pct"/>
            <w:shd w:val="clear" w:color="auto" w:fill="DAEEF3" w:themeFill="accent5" w:themeFillTint="33"/>
            <w:vAlign w:val="bottom"/>
          </w:tcPr>
          <w:p w:rsidR="00C03A51" w:rsidRPr="00DA7EE4" w:rsidRDefault="00DA7EE4" w:rsidP="00C03A51">
            <w:pPr>
              <w:jc w:val="center"/>
              <w:rPr>
                <w:rFonts w:ascii="Calibri" w:hAnsi="Calibri" w:cs="Calibri"/>
                <w:b/>
                <w:color w:val="000000"/>
                <w:sz w:val="20"/>
                <w:szCs w:val="22"/>
              </w:rPr>
            </w:pPr>
            <w:r w:rsidRPr="00DA7EE4">
              <w:rPr>
                <w:rFonts w:ascii="Calibri" w:hAnsi="Calibri" w:cs="Calibri"/>
                <w:b/>
                <w:color w:val="000000"/>
                <w:sz w:val="20"/>
                <w:szCs w:val="22"/>
              </w:rPr>
              <w:t>0</w:t>
            </w:r>
          </w:p>
        </w:tc>
      </w:tr>
    </w:tbl>
    <w:p w:rsidR="00C03A51" w:rsidRDefault="00C03A51" w:rsidP="00C03A51">
      <w:pPr>
        <w:widowControl w:val="0"/>
        <w:jc w:val="both"/>
        <w:rPr>
          <w:rFonts w:asciiTheme="minorHAnsi" w:hAnsiTheme="minorHAnsi"/>
          <w:iCs/>
          <w:sz w:val="22"/>
          <w:szCs w:val="22"/>
        </w:rPr>
      </w:pPr>
    </w:p>
    <w:p w:rsidR="00063AAB" w:rsidRDefault="00063AAB" w:rsidP="00C03A51">
      <w:pPr>
        <w:widowControl w:val="0"/>
        <w:jc w:val="both"/>
        <w:rPr>
          <w:rFonts w:asciiTheme="minorHAnsi" w:hAnsiTheme="minorHAnsi"/>
          <w:iCs/>
          <w:sz w:val="22"/>
          <w:szCs w:val="22"/>
        </w:rPr>
      </w:pPr>
    </w:p>
    <w:p w:rsidR="00132EC2" w:rsidRPr="002275C0" w:rsidRDefault="00343EEA" w:rsidP="00132EC2">
      <w:pPr>
        <w:widowControl w:val="0"/>
        <w:jc w:val="center"/>
        <w:rPr>
          <w:rFonts w:asciiTheme="minorHAnsi" w:hAnsiTheme="minorHAnsi"/>
          <w:b/>
          <w:iCs/>
          <w:szCs w:val="22"/>
        </w:rPr>
      </w:pPr>
      <w:r>
        <w:rPr>
          <w:rFonts w:asciiTheme="minorHAnsi" w:hAnsiTheme="minorHAnsi"/>
          <w:b/>
          <w:iCs/>
          <w:szCs w:val="22"/>
        </w:rPr>
        <w:t>*</w:t>
      </w:r>
      <w:r w:rsidR="00132EC2" w:rsidRPr="002275C0">
        <w:rPr>
          <w:rFonts w:asciiTheme="minorHAnsi" w:hAnsiTheme="minorHAnsi"/>
          <w:b/>
          <w:iCs/>
          <w:szCs w:val="22"/>
        </w:rPr>
        <w:t>Öğrenci yurtlarının</w:t>
      </w:r>
      <w:r w:rsidR="00132EC2">
        <w:rPr>
          <w:rFonts w:asciiTheme="minorHAnsi" w:hAnsiTheme="minorHAnsi"/>
          <w:b/>
          <w:iCs/>
          <w:szCs w:val="22"/>
        </w:rPr>
        <w:t>;</w:t>
      </w:r>
      <w:r w:rsidR="00D678C3">
        <w:rPr>
          <w:rFonts w:asciiTheme="minorHAnsi" w:hAnsiTheme="minorHAnsi"/>
          <w:b/>
          <w:iCs/>
          <w:szCs w:val="22"/>
        </w:rPr>
        <w:t xml:space="preserve"> oda, yatak, alan ve kız-</w:t>
      </w:r>
      <w:r w:rsidR="00132EC2" w:rsidRPr="002275C0">
        <w:rPr>
          <w:rFonts w:asciiTheme="minorHAnsi" w:hAnsiTheme="minorHAnsi"/>
          <w:b/>
          <w:iCs/>
          <w:szCs w:val="22"/>
        </w:rPr>
        <w:t>erkek kapasite toplamı aşağıda gösterilmektedir.</w:t>
      </w:r>
    </w:p>
    <w:p w:rsidR="00132EC2" w:rsidRPr="00C56F64" w:rsidRDefault="00132EC2" w:rsidP="00132EC2">
      <w:pPr>
        <w:widowControl w:val="0"/>
        <w:jc w:val="both"/>
        <w:rPr>
          <w:rFonts w:asciiTheme="minorHAnsi" w:hAnsiTheme="minorHAnsi"/>
          <w:b/>
          <w:iCs/>
          <w:sz w:val="6"/>
          <w:szCs w:val="22"/>
        </w:rPr>
      </w:pPr>
    </w:p>
    <w:p w:rsidR="00132EC2" w:rsidRDefault="00132EC2" w:rsidP="00132EC2">
      <w:pPr>
        <w:widowControl w:val="0"/>
        <w:jc w:val="both"/>
        <w:rPr>
          <w:rFonts w:asciiTheme="minorHAnsi" w:hAnsiTheme="minorHAnsi"/>
          <w:color w:val="FF0000"/>
        </w:rPr>
      </w:pPr>
    </w:p>
    <w:p w:rsidR="00132EC2" w:rsidRPr="00EC31D9" w:rsidRDefault="00132EC2" w:rsidP="00EC31D9">
      <w:pPr>
        <w:widowControl w:val="0"/>
        <w:jc w:val="both"/>
        <w:rPr>
          <w:rFonts w:asciiTheme="minorHAnsi" w:hAnsiTheme="minorHAnsi"/>
          <w:iCs/>
          <w:color w:val="FF0000"/>
          <w:szCs w:val="24"/>
        </w:rPr>
      </w:pPr>
      <w:proofErr w:type="gramStart"/>
      <w:r w:rsidRPr="00EC31D9">
        <w:rPr>
          <w:rFonts w:asciiTheme="minorHAnsi" w:hAnsiTheme="minorHAnsi"/>
          <w:color w:val="FF0000"/>
        </w:rPr>
        <w:t>(</w:t>
      </w:r>
      <w:proofErr w:type="gramEnd"/>
      <w:r w:rsidRPr="00EC31D9">
        <w:rPr>
          <w:rFonts w:asciiTheme="minorHAnsi" w:hAnsiTheme="minorHAnsi"/>
          <w:color w:val="FF0000"/>
        </w:rPr>
        <w:t>Adı geçen birimler dışındaki tüm birimler, birim bazında dolduracak.</w:t>
      </w:r>
      <w:r w:rsidR="00EC31D9" w:rsidRPr="00EC31D9">
        <w:rPr>
          <w:rFonts w:asciiTheme="minorHAnsi" w:hAnsiTheme="minorHAnsi"/>
          <w:color w:val="FF0000"/>
        </w:rPr>
        <w:t xml:space="preserve"> </w:t>
      </w:r>
      <w:r w:rsidRPr="00EC31D9">
        <w:rPr>
          <w:rFonts w:asciiTheme="minorHAnsi" w:hAnsiTheme="minorHAnsi"/>
          <w:iCs/>
          <w:color w:val="FF0000"/>
          <w:szCs w:val="24"/>
        </w:rPr>
        <w:t>SAĞLIK, KÜLTÜR VE SPOR DAİRE BAŞKANLIĞI İLE YAPI İŞLERİ VE TEKNİK DAİRE BAŞKANLIĞI ÜNİVERSİTE BAZINDA DOLDURACAKTIR.</w:t>
      </w:r>
      <w:proofErr w:type="gramStart"/>
      <w:r w:rsidRPr="00EC31D9">
        <w:rPr>
          <w:rFonts w:asciiTheme="minorHAnsi" w:hAnsiTheme="minorHAnsi"/>
          <w:iCs/>
          <w:color w:val="FF0000"/>
          <w:szCs w:val="24"/>
        </w:rPr>
        <w:t>)</w:t>
      </w:r>
      <w:proofErr w:type="gramEnd"/>
      <w:r w:rsidRPr="00EC31D9">
        <w:rPr>
          <w:rFonts w:asciiTheme="minorHAnsi" w:hAnsiTheme="minorHAnsi"/>
          <w:iCs/>
          <w:color w:val="FF0000"/>
          <w:szCs w:val="24"/>
        </w:rPr>
        <w:t xml:space="preserve">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109"/>
        <w:gridCol w:w="1205"/>
        <w:gridCol w:w="1372"/>
        <w:gridCol w:w="1372"/>
        <w:gridCol w:w="1177"/>
        <w:gridCol w:w="1177"/>
      </w:tblGrid>
      <w:tr w:rsidR="00132EC2" w:rsidRPr="005276DA" w:rsidTr="00266453">
        <w:trPr>
          <w:trHeight w:val="340"/>
        </w:trPr>
        <w:tc>
          <w:tcPr>
            <w:tcW w:w="1652" w:type="pct"/>
            <w:vMerge w:val="restart"/>
            <w:shd w:val="clear" w:color="auto" w:fill="DAEEF3" w:themeFill="accent5" w:themeFillTint="33"/>
            <w:vAlign w:val="center"/>
          </w:tcPr>
          <w:p w:rsidR="00132EC2" w:rsidRPr="00004E50" w:rsidRDefault="00132EC2" w:rsidP="00266453">
            <w:pPr>
              <w:widowControl w:val="0"/>
              <w:jc w:val="center"/>
              <w:rPr>
                <w:rFonts w:asciiTheme="minorHAnsi" w:hAnsiTheme="minorHAnsi"/>
                <w:iCs/>
                <w:sz w:val="20"/>
                <w:szCs w:val="22"/>
              </w:rPr>
            </w:pPr>
            <w:r w:rsidRPr="00004E50">
              <w:rPr>
                <w:rFonts w:asciiTheme="minorHAnsi" w:hAnsiTheme="minorHAnsi"/>
                <w:b/>
                <w:sz w:val="20"/>
                <w:szCs w:val="22"/>
              </w:rPr>
              <w:t>ODABAŞINA YATAK SAYISI</w:t>
            </w:r>
          </w:p>
        </w:tc>
        <w:tc>
          <w:tcPr>
            <w:tcW w:w="640" w:type="pct"/>
            <w:vMerge w:val="restart"/>
            <w:shd w:val="clear" w:color="auto" w:fill="DAEEF3" w:themeFill="accent5" w:themeFillTint="33"/>
            <w:vAlign w:val="center"/>
          </w:tcPr>
          <w:p w:rsidR="00132EC2" w:rsidRPr="00004E50" w:rsidRDefault="00132EC2" w:rsidP="00266453">
            <w:pPr>
              <w:widowControl w:val="0"/>
              <w:jc w:val="center"/>
              <w:rPr>
                <w:rFonts w:asciiTheme="minorHAnsi" w:hAnsiTheme="minorHAnsi"/>
                <w:iCs/>
                <w:sz w:val="20"/>
                <w:szCs w:val="22"/>
              </w:rPr>
            </w:pPr>
            <w:r w:rsidRPr="00004E50">
              <w:rPr>
                <w:rFonts w:asciiTheme="minorHAnsi" w:hAnsiTheme="minorHAnsi"/>
                <w:b/>
                <w:iCs/>
                <w:sz w:val="20"/>
                <w:szCs w:val="22"/>
              </w:rPr>
              <w:t>ADET</w:t>
            </w:r>
          </w:p>
        </w:tc>
        <w:tc>
          <w:tcPr>
            <w:tcW w:w="729" w:type="pct"/>
            <w:vMerge w:val="restart"/>
            <w:shd w:val="clear" w:color="auto" w:fill="DAEEF3" w:themeFill="accent5" w:themeFillTint="33"/>
            <w:vAlign w:val="center"/>
          </w:tcPr>
          <w:p w:rsidR="00132EC2" w:rsidRPr="00004E50" w:rsidRDefault="00132EC2" w:rsidP="00266453">
            <w:pPr>
              <w:widowControl w:val="0"/>
              <w:jc w:val="center"/>
              <w:rPr>
                <w:rFonts w:asciiTheme="minorHAnsi" w:hAnsiTheme="minorHAnsi"/>
                <w:b/>
                <w:iCs/>
                <w:sz w:val="20"/>
                <w:szCs w:val="22"/>
              </w:rPr>
            </w:pPr>
            <w:r w:rsidRPr="00004E50">
              <w:rPr>
                <w:rFonts w:asciiTheme="minorHAnsi" w:hAnsiTheme="minorHAnsi"/>
                <w:b/>
                <w:iCs/>
                <w:sz w:val="20"/>
                <w:szCs w:val="22"/>
              </w:rPr>
              <w:t>ALAN</w:t>
            </w:r>
          </w:p>
          <w:p w:rsidR="00132EC2" w:rsidRPr="00004E50" w:rsidRDefault="00132EC2" w:rsidP="00266453">
            <w:pPr>
              <w:widowControl w:val="0"/>
              <w:jc w:val="center"/>
              <w:rPr>
                <w:rFonts w:asciiTheme="minorHAnsi" w:hAnsiTheme="minorHAnsi"/>
                <w:iCs/>
                <w:sz w:val="20"/>
                <w:szCs w:val="22"/>
              </w:rPr>
            </w:pPr>
            <w:r w:rsidRPr="00004E50">
              <w:rPr>
                <w:rFonts w:asciiTheme="minorHAnsi" w:hAnsiTheme="minorHAnsi"/>
                <w:b/>
                <w:iCs/>
                <w:sz w:val="20"/>
                <w:szCs w:val="22"/>
              </w:rPr>
              <w:t>(</w:t>
            </w:r>
            <w:r w:rsidRPr="00004E50">
              <w:rPr>
                <w:rFonts w:asciiTheme="minorHAnsi" w:hAnsiTheme="minorHAnsi"/>
                <w:b/>
                <w:sz w:val="20"/>
                <w:szCs w:val="22"/>
              </w:rPr>
              <w:t>m²)</w:t>
            </w:r>
          </w:p>
        </w:tc>
        <w:tc>
          <w:tcPr>
            <w:tcW w:w="1979" w:type="pct"/>
            <w:gridSpan w:val="3"/>
            <w:shd w:val="clear" w:color="auto" w:fill="DAEEF3" w:themeFill="accent5" w:themeFillTint="33"/>
            <w:vAlign w:val="center"/>
          </w:tcPr>
          <w:p w:rsidR="00132EC2" w:rsidRPr="00004E50" w:rsidRDefault="00132EC2" w:rsidP="00266453">
            <w:pPr>
              <w:widowControl w:val="0"/>
              <w:jc w:val="center"/>
              <w:rPr>
                <w:rFonts w:asciiTheme="minorHAnsi" w:hAnsiTheme="minorHAnsi"/>
                <w:b/>
                <w:iCs/>
                <w:sz w:val="20"/>
                <w:szCs w:val="22"/>
              </w:rPr>
            </w:pPr>
            <w:r w:rsidRPr="00004E50">
              <w:rPr>
                <w:rFonts w:asciiTheme="minorHAnsi" w:hAnsiTheme="minorHAnsi"/>
                <w:b/>
                <w:iCs/>
                <w:sz w:val="20"/>
                <w:szCs w:val="22"/>
              </w:rPr>
              <w:t>KAPASİTE (KİŞİ)</w:t>
            </w:r>
          </w:p>
        </w:tc>
      </w:tr>
      <w:tr w:rsidR="00132EC2" w:rsidRPr="005276DA" w:rsidTr="00266453">
        <w:trPr>
          <w:trHeight w:val="340"/>
        </w:trPr>
        <w:tc>
          <w:tcPr>
            <w:tcW w:w="1652" w:type="pct"/>
            <w:vMerge/>
            <w:shd w:val="clear" w:color="auto" w:fill="DAEEF3" w:themeFill="accent5" w:themeFillTint="33"/>
            <w:vAlign w:val="center"/>
          </w:tcPr>
          <w:p w:rsidR="00132EC2" w:rsidRPr="00004E50" w:rsidRDefault="00132EC2" w:rsidP="00266453">
            <w:pPr>
              <w:widowControl w:val="0"/>
              <w:jc w:val="center"/>
              <w:rPr>
                <w:rFonts w:asciiTheme="minorHAnsi" w:hAnsiTheme="minorHAnsi"/>
                <w:b/>
                <w:iCs/>
                <w:sz w:val="20"/>
                <w:szCs w:val="22"/>
              </w:rPr>
            </w:pPr>
          </w:p>
        </w:tc>
        <w:tc>
          <w:tcPr>
            <w:tcW w:w="640" w:type="pct"/>
            <w:vMerge/>
            <w:shd w:val="clear" w:color="auto" w:fill="DAEEF3" w:themeFill="accent5" w:themeFillTint="33"/>
            <w:vAlign w:val="center"/>
          </w:tcPr>
          <w:p w:rsidR="00132EC2" w:rsidRPr="00004E50" w:rsidRDefault="00132EC2" w:rsidP="00266453">
            <w:pPr>
              <w:widowControl w:val="0"/>
              <w:jc w:val="center"/>
              <w:rPr>
                <w:rFonts w:asciiTheme="minorHAnsi" w:hAnsiTheme="minorHAnsi"/>
                <w:b/>
                <w:iCs/>
                <w:sz w:val="20"/>
                <w:szCs w:val="22"/>
              </w:rPr>
            </w:pPr>
          </w:p>
        </w:tc>
        <w:tc>
          <w:tcPr>
            <w:tcW w:w="729" w:type="pct"/>
            <w:vMerge/>
            <w:shd w:val="clear" w:color="auto" w:fill="DAEEF3" w:themeFill="accent5" w:themeFillTint="33"/>
            <w:vAlign w:val="center"/>
          </w:tcPr>
          <w:p w:rsidR="00132EC2" w:rsidRPr="00004E50" w:rsidRDefault="00132EC2" w:rsidP="00266453">
            <w:pPr>
              <w:widowControl w:val="0"/>
              <w:jc w:val="center"/>
              <w:rPr>
                <w:rFonts w:asciiTheme="minorHAnsi" w:hAnsiTheme="minorHAnsi"/>
                <w:b/>
                <w:iCs/>
                <w:sz w:val="20"/>
                <w:szCs w:val="22"/>
              </w:rPr>
            </w:pPr>
          </w:p>
        </w:tc>
        <w:tc>
          <w:tcPr>
            <w:tcW w:w="729" w:type="pct"/>
            <w:shd w:val="clear" w:color="auto" w:fill="DAEEF3" w:themeFill="accent5" w:themeFillTint="33"/>
            <w:vAlign w:val="center"/>
          </w:tcPr>
          <w:p w:rsidR="00132EC2" w:rsidRPr="00004E50" w:rsidRDefault="00132EC2" w:rsidP="00266453">
            <w:pPr>
              <w:widowControl w:val="0"/>
              <w:jc w:val="center"/>
              <w:rPr>
                <w:rFonts w:asciiTheme="minorHAnsi" w:hAnsiTheme="minorHAnsi"/>
                <w:b/>
                <w:sz w:val="20"/>
                <w:szCs w:val="22"/>
              </w:rPr>
            </w:pPr>
            <w:r w:rsidRPr="00004E50">
              <w:rPr>
                <w:rFonts w:asciiTheme="minorHAnsi" w:hAnsiTheme="minorHAnsi"/>
                <w:b/>
                <w:sz w:val="20"/>
                <w:szCs w:val="22"/>
              </w:rPr>
              <w:t>KIZ</w:t>
            </w:r>
          </w:p>
        </w:tc>
        <w:tc>
          <w:tcPr>
            <w:tcW w:w="625" w:type="pct"/>
            <w:shd w:val="clear" w:color="auto" w:fill="DAEEF3" w:themeFill="accent5" w:themeFillTint="33"/>
            <w:vAlign w:val="center"/>
          </w:tcPr>
          <w:p w:rsidR="00132EC2" w:rsidRPr="00004E50" w:rsidRDefault="00132EC2" w:rsidP="00266453">
            <w:pPr>
              <w:widowControl w:val="0"/>
              <w:jc w:val="center"/>
              <w:rPr>
                <w:rFonts w:asciiTheme="minorHAnsi" w:hAnsiTheme="minorHAnsi"/>
                <w:b/>
                <w:sz w:val="20"/>
                <w:szCs w:val="22"/>
              </w:rPr>
            </w:pPr>
            <w:r w:rsidRPr="00004E50">
              <w:rPr>
                <w:rFonts w:asciiTheme="minorHAnsi" w:hAnsiTheme="minorHAnsi"/>
                <w:b/>
                <w:sz w:val="20"/>
                <w:szCs w:val="22"/>
              </w:rPr>
              <w:t>ERKEK</w:t>
            </w:r>
          </w:p>
        </w:tc>
        <w:tc>
          <w:tcPr>
            <w:tcW w:w="625" w:type="pct"/>
            <w:shd w:val="clear" w:color="auto" w:fill="DAEEF3" w:themeFill="accent5" w:themeFillTint="33"/>
            <w:vAlign w:val="center"/>
          </w:tcPr>
          <w:p w:rsidR="00132EC2" w:rsidRPr="00004E50" w:rsidRDefault="00132EC2" w:rsidP="00266453">
            <w:pPr>
              <w:widowControl w:val="0"/>
              <w:jc w:val="center"/>
              <w:rPr>
                <w:rFonts w:asciiTheme="minorHAnsi" w:hAnsiTheme="minorHAnsi"/>
                <w:b/>
                <w:sz w:val="20"/>
                <w:szCs w:val="22"/>
              </w:rPr>
            </w:pPr>
            <w:r w:rsidRPr="00004E50">
              <w:rPr>
                <w:rFonts w:asciiTheme="minorHAnsi" w:hAnsiTheme="minorHAnsi"/>
                <w:b/>
                <w:sz w:val="20"/>
                <w:szCs w:val="22"/>
              </w:rPr>
              <w:t>TOPLAM</w:t>
            </w:r>
          </w:p>
        </w:tc>
      </w:tr>
      <w:tr w:rsidR="00132EC2" w:rsidRPr="005276DA" w:rsidTr="00C46DDF">
        <w:trPr>
          <w:trHeight w:val="227"/>
        </w:trPr>
        <w:tc>
          <w:tcPr>
            <w:tcW w:w="1652" w:type="pct"/>
            <w:shd w:val="clear" w:color="auto" w:fill="DAEEF3" w:themeFill="accent5" w:themeFillTint="33"/>
          </w:tcPr>
          <w:p w:rsidR="00132EC2" w:rsidRPr="00004E50" w:rsidRDefault="00132EC2" w:rsidP="00C46DDF">
            <w:pPr>
              <w:widowControl w:val="0"/>
              <w:rPr>
                <w:rFonts w:asciiTheme="minorHAnsi" w:hAnsiTheme="minorHAnsi"/>
                <w:iCs/>
                <w:sz w:val="20"/>
                <w:szCs w:val="22"/>
              </w:rPr>
            </w:pPr>
            <w:r w:rsidRPr="00004E50">
              <w:rPr>
                <w:rFonts w:asciiTheme="minorHAnsi" w:hAnsiTheme="minorHAnsi"/>
                <w:sz w:val="20"/>
                <w:szCs w:val="22"/>
              </w:rPr>
              <w:t>1 Kişilik</w:t>
            </w:r>
          </w:p>
        </w:tc>
        <w:tc>
          <w:tcPr>
            <w:tcW w:w="640"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r>
      <w:tr w:rsidR="00132EC2" w:rsidRPr="005276DA" w:rsidTr="00C46DDF">
        <w:trPr>
          <w:trHeight w:val="227"/>
        </w:trPr>
        <w:tc>
          <w:tcPr>
            <w:tcW w:w="1652" w:type="pct"/>
            <w:shd w:val="clear" w:color="auto" w:fill="DAEEF3" w:themeFill="accent5" w:themeFillTint="33"/>
          </w:tcPr>
          <w:p w:rsidR="00132EC2" w:rsidRPr="00004E50" w:rsidRDefault="00132EC2" w:rsidP="00C46DDF">
            <w:pPr>
              <w:widowControl w:val="0"/>
              <w:rPr>
                <w:rFonts w:asciiTheme="minorHAnsi" w:hAnsiTheme="minorHAnsi"/>
                <w:sz w:val="20"/>
                <w:szCs w:val="22"/>
              </w:rPr>
            </w:pPr>
            <w:r w:rsidRPr="00004E50">
              <w:rPr>
                <w:rFonts w:asciiTheme="minorHAnsi" w:hAnsiTheme="minorHAnsi"/>
                <w:sz w:val="20"/>
                <w:szCs w:val="22"/>
              </w:rPr>
              <w:t>2 Kişilik</w:t>
            </w:r>
          </w:p>
        </w:tc>
        <w:tc>
          <w:tcPr>
            <w:tcW w:w="640"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r>
      <w:tr w:rsidR="00132EC2" w:rsidRPr="005276DA" w:rsidTr="00C46DDF">
        <w:trPr>
          <w:trHeight w:val="227"/>
        </w:trPr>
        <w:tc>
          <w:tcPr>
            <w:tcW w:w="1652" w:type="pct"/>
            <w:shd w:val="clear" w:color="auto" w:fill="DAEEF3" w:themeFill="accent5" w:themeFillTint="33"/>
          </w:tcPr>
          <w:p w:rsidR="00132EC2" w:rsidRPr="00004E50" w:rsidRDefault="00132EC2" w:rsidP="00C46DDF">
            <w:pPr>
              <w:widowControl w:val="0"/>
              <w:rPr>
                <w:rFonts w:asciiTheme="minorHAnsi" w:hAnsiTheme="minorHAnsi"/>
                <w:sz w:val="20"/>
                <w:szCs w:val="22"/>
              </w:rPr>
            </w:pPr>
            <w:r w:rsidRPr="00004E50">
              <w:rPr>
                <w:rFonts w:asciiTheme="minorHAnsi" w:hAnsiTheme="minorHAnsi"/>
                <w:sz w:val="20"/>
                <w:szCs w:val="22"/>
              </w:rPr>
              <w:t>3 – 4 Kişilik</w:t>
            </w:r>
          </w:p>
        </w:tc>
        <w:tc>
          <w:tcPr>
            <w:tcW w:w="640"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r>
      <w:tr w:rsidR="00132EC2" w:rsidRPr="005276DA" w:rsidTr="00C46DDF">
        <w:trPr>
          <w:trHeight w:val="227"/>
        </w:trPr>
        <w:tc>
          <w:tcPr>
            <w:tcW w:w="1652" w:type="pct"/>
            <w:shd w:val="clear" w:color="auto" w:fill="DAEEF3" w:themeFill="accent5" w:themeFillTint="33"/>
          </w:tcPr>
          <w:p w:rsidR="00132EC2" w:rsidRPr="00004E50" w:rsidRDefault="00132EC2" w:rsidP="00C46DDF">
            <w:pPr>
              <w:widowControl w:val="0"/>
              <w:rPr>
                <w:rFonts w:asciiTheme="minorHAnsi" w:hAnsiTheme="minorHAnsi"/>
                <w:sz w:val="20"/>
                <w:szCs w:val="22"/>
              </w:rPr>
            </w:pPr>
            <w:r w:rsidRPr="00004E50">
              <w:rPr>
                <w:rFonts w:asciiTheme="minorHAnsi" w:hAnsiTheme="minorHAnsi"/>
                <w:sz w:val="20"/>
                <w:szCs w:val="22"/>
              </w:rPr>
              <w:t>5 Kişi ve Üzeri</w:t>
            </w:r>
          </w:p>
        </w:tc>
        <w:tc>
          <w:tcPr>
            <w:tcW w:w="640"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iCs/>
                <w:sz w:val="20"/>
                <w:szCs w:val="22"/>
              </w:rPr>
            </w:pPr>
          </w:p>
        </w:tc>
      </w:tr>
      <w:tr w:rsidR="00132EC2" w:rsidRPr="005276DA" w:rsidTr="00C46DDF">
        <w:trPr>
          <w:trHeight w:val="227"/>
        </w:trPr>
        <w:tc>
          <w:tcPr>
            <w:tcW w:w="1652" w:type="pct"/>
            <w:shd w:val="clear" w:color="auto" w:fill="DAEEF3" w:themeFill="accent5" w:themeFillTint="33"/>
          </w:tcPr>
          <w:p w:rsidR="00132EC2" w:rsidRPr="00004E50" w:rsidRDefault="00132EC2" w:rsidP="00C46DDF">
            <w:pPr>
              <w:widowControl w:val="0"/>
              <w:rPr>
                <w:rFonts w:asciiTheme="minorHAnsi" w:hAnsiTheme="minorHAnsi"/>
                <w:b/>
                <w:sz w:val="20"/>
                <w:szCs w:val="22"/>
              </w:rPr>
            </w:pPr>
            <w:r w:rsidRPr="00004E50">
              <w:rPr>
                <w:rFonts w:asciiTheme="minorHAnsi" w:hAnsiTheme="minorHAnsi"/>
                <w:b/>
                <w:sz w:val="20"/>
                <w:szCs w:val="22"/>
              </w:rPr>
              <w:t>TOPLAM</w:t>
            </w:r>
          </w:p>
        </w:tc>
        <w:tc>
          <w:tcPr>
            <w:tcW w:w="640" w:type="pct"/>
            <w:shd w:val="clear" w:color="auto" w:fill="DAEEF3" w:themeFill="accent5" w:themeFillTint="33"/>
          </w:tcPr>
          <w:p w:rsidR="00132EC2" w:rsidRPr="00004E50" w:rsidRDefault="00132EC2" w:rsidP="00C46DDF">
            <w:pPr>
              <w:widowControl w:val="0"/>
              <w:jc w:val="center"/>
              <w:rPr>
                <w:rFonts w:asciiTheme="minorHAnsi" w:hAnsiTheme="minorHAnsi"/>
                <w:b/>
                <w:iCs/>
                <w:sz w:val="20"/>
                <w:szCs w:val="22"/>
              </w:rPr>
            </w:pPr>
            <w:r>
              <w:rPr>
                <w:rFonts w:asciiTheme="minorHAnsi" w:hAnsiTheme="minorHAnsi"/>
                <w:b/>
                <w:iCs/>
                <w:sz w:val="20"/>
                <w:szCs w:val="22"/>
              </w:rPr>
              <w:t>0</w:t>
            </w: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b/>
                <w:iCs/>
                <w:sz w:val="20"/>
                <w:szCs w:val="22"/>
              </w:rPr>
            </w:pPr>
            <w:r>
              <w:rPr>
                <w:rFonts w:asciiTheme="minorHAnsi" w:hAnsiTheme="minorHAnsi"/>
                <w:b/>
                <w:iCs/>
                <w:sz w:val="20"/>
                <w:szCs w:val="22"/>
              </w:rPr>
              <w:t>0</w:t>
            </w:r>
          </w:p>
        </w:tc>
        <w:tc>
          <w:tcPr>
            <w:tcW w:w="729" w:type="pct"/>
            <w:shd w:val="clear" w:color="auto" w:fill="DAEEF3" w:themeFill="accent5" w:themeFillTint="33"/>
          </w:tcPr>
          <w:p w:rsidR="00132EC2" w:rsidRPr="00004E50" w:rsidRDefault="00132EC2" w:rsidP="00C46DDF">
            <w:pPr>
              <w:widowControl w:val="0"/>
              <w:jc w:val="center"/>
              <w:rPr>
                <w:rFonts w:asciiTheme="minorHAnsi" w:hAnsiTheme="minorHAnsi"/>
                <w:b/>
                <w:iCs/>
                <w:sz w:val="20"/>
                <w:szCs w:val="22"/>
              </w:rPr>
            </w:pPr>
            <w:r>
              <w:rPr>
                <w:rFonts w:asciiTheme="minorHAnsi" w:hAnsiTheme="minorHAnsi"/>
                <w:b/>
                <w:iCs/>
                <w:sz w:val="20"/>
                <w:szCs w:val="22"/>
              </w:rPr>
              <w:t>0</w:t>
            </w: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b/>
                <w:iCs/>
                <w:sz w:val="20"/>
                <w:szCs w:val="22"/>
              </w:rPr>
            </w:pPr>
            <w:r>
              <w:rPr>
                <w:rFonts w:asciiTheme="minorHAnsi" w:hAnsiTheme="minorHAnsi"/>
                <w:b/>
                <w:iCs/>
                <w:sz w:val="20"/>
                <w:szCs w:val="22"/>
              </w:rPr>
              <w:t>0</w:t>
            </w:r>
          </w:p>
        </w:tc>
        <w:tc>
          <w:tcPr>
            <w:tcW w:w="625" w:type="pct"/>
            <w:shd w:val="clear" w:color="auto" w:fill="DAEEF3" w:themeFill="accent5" w:themeFillTint="33"/>
          </w:tcPr>
          <w:p w:rsidR="00132EC2" w:rsidRPr="00004E50" w:rsidRDefault="00132EC2" w:rsidP="00C46DDF">
            <w:pPr>
              <w:widowControl w:val="0"/>
              <w:jc w:val="center"/>
              <w:rPr>
                <w:rFonts w:asciiTheme="minorHAnsi" w:hAnsiTheme="minorHAnsi"/>
                <w:b/>
                <w:iCs/>
                <w:sz w:val="20"/>
                <w:szCs w:val="22"/>
              </w:rPr>
            </w:pPr>
            <w:r>
              <w:rPr>
                <w:rFonts w:asciiTheme="minorHAnsi" w:hAnsiTheme="minorHAnsi"/>
                <w:b/>
                <w:iCs/>
                <w:sz w:val="20"/>
                <w:szCs w:val="22"/>
              </w:rPr>
              <w:t>0</w:t>
            </w:r>
          </w:p>
        </w:tc>
      </w:tr>
    </w:tbl>
    <w:p w:rsidR="00343EEA" w:rsidRPr="0079462E" w:rsidRDefault="00343EEA" w:rsidP="00343EEA">
      <w:pPr>
        <w:widowControl w:val="0"/>
        <w:jc w:val="both"/>
        <w:rPr>
          <w:rFonts w:asciiTheme="minorHAnsi" w:hAnsiTheme="minorHAnsi"/>
          <w:iCs/>
          <w:sz w:val="16"/>
          <w:szCs w:val="16"/>
        </w:rPr>
      </w:pPr>
      <w:r>
        <w:rPr>
          <w:rFonts w:asciiTheme="minorHAnsi" w:hAnsiTheme="minorHAnsi"/>
          <w:iCs/>
          <w:sz w:val="16"/>
          <w:szCs w:val="16"/>
        </w:rPr>
        <w:t xml:space="preserve">*Yurt-Kur </w:t>
      </w:r>
      <w:r w:rsidRPr="0079462E">
        <w:rPr>
          <w:rFonts w:asciiTheme="minorHAnsi" w:hAnsiTheme="minorHAnsi"/>
          <w:iCs/>
          <w:sz w:val="16"/>
          <w:szCs w:val="16"/>
        </w:rPr>
        <w:t xml:space="preserve">ve Ceyhan MYO bünyesindeki öğrenci yurtları </w:t>
      </w:r>
    </w:p>
    <w:p w:rsidR="00132EC2" w:rsidRDefault="00132EC2" w:rsidP="00C03A51">
      <w:pPr>
        <w:widowControl w:val="0"/>
        <w:jc w:val="both"/>
        <w:rPr>
          <w:rFonts w:asciiTheme="minorHAnsi" w:hAnsiTheme="minorHAnsi"/>
          <w:b/>
          <w:iCs/>
          <w:szCs w:val="22"/>
        </w:rPr>
      </w:pPr>
    </w:p>
    <w:p w:rsidR="00132EC2" w:rsidRDefault="00132EC2" w:rsidP="00C03A51">
      <w:pPr>
        <w:widowControl w:val="0"/>
        <w:jc w:val="both"/>
        <w:rPr>
          <w:rFonts w:asciiTheme="minorHAnsi" w:hAnsiTheme="minorHAnsi"/>
          <w:b/>
          <w:iCs/>
          <w:szCs w:val="22"/>
        </w:rPr>
      </w:pPr>
    </w:p>
    <w:p w:rsidR="00C03A51" w:rsidRPr="002275C0" w:rsidRDefault="00C03A51" w:rsidP="00E919C9">
      <w:pPr>
        <w:widowControl w:val="0"/>
        <w:jc w:val="center"/>
        <w:rPr>
          <w:rFonts w:asciiTheme="minorHAnsi" w:hAnsiTheme="minorHAnsi"/>
          <w:b/>
          <w:iCs/>
          <w:szCs w:val="22"/>
        </w:rPr>
      </w:pPr>
      <w:r w:rsidRPr="002275C0">
        <w:rPr>
          <w:rFonts w:asciiTheme="minorHAnsi" w:hAnsiTheme="minorHAnsi"/>
          <w:b/>
          <w:iCs/>
          <w:szCs w:val="22"/>
        </w:rPr>
        <w:lastRenderedPageBreak/>
        <w:t>Spor sahalarının türüne göre dağılımı aşağıda gösterilmiştir.</w:t>
      </w:r>
    </w:p>
    <w:p w:rsidR="00C03A51" w:rsidRDefault="00C03A51" w:rsidP="00C03A51">
      <w:pPr>
        <w:widowControl w:val="0"/>
        <w:jc w:val="both"/>
        <w:rPr>
          <w:rFonts w:asciiTheme="minorHAnsi" w:hAnsiTheme="minorHAnsi"/>
          <w:iCs/>
          <w:sz w:val="14"/>
          <w:szCs w:val="22"/>
        </w:rPr>
      </w:pPr>
    </w:p>
    <w:p w:rsidR="00C03A51" w:rsidRDefault="00C03A51" w:rsidP="00C03A51">
      <w:pPr>
        <w:widowControl w:val="0"/>
        <w:jc w:val="both"/>
        <w:rPr>
          <w:rFonts w:asciiTheme="minorHAnsi" w:hAnsiTheme="minorHAnsi"/>
          <w:iCs/>
          <w:sz w:val="14"/>
          <w:szCs w:val="22"/>
        </w:rPr>
      </w:pPr>
    </w:p>
    <w:p w:rsidR="00E919C9" w:rsidRPr="00490325" w:rsidRDefault="00E919C9" w:rsidP="00490325">
      <w:pPr>
        <w:widowControl w:val="0"/>
        <w:jc w:val="both"/>
        <w:rPr>
          <w:rFonts w:asciiTheme="minorHAnsi" w:hAnsiTheme="minorHAnsi"/>
          <w:iCs/>
          <w:color w:val="FF0000"/>
          <w:szCs w:val="24"/>
        </w:rPr>
      </w:pPr>
      <w:proofErr w:type="gramStart"/>
      <w:r w:rsidRPr="00490325">
        <w:rPr>
          <w:rFonts w:asciiTheme="minorHAnsi" w:hAnsiTheme="minorHAnsi"/>
          <w:color w:val="FF0000"/>
        </w:rPr>
        <w:t>(</w:t>
      </w:r>
      <w:proofErr w:type="gramEnd"/>
      <w:r w:rsidRPr="00490325">
        <w:rPr>
          <w:rFonts w:asciiTheme="minorHAnsi" w:hAnsiTheme="minorHAnsi"/>
          <w:color w:val="FF0000"/>
        </w:rPr>
        <w:t>Adı geçen birimler dışındaki tüm birimler, birim bazında dolduracak.</w:t>
      </w:r>
      <w:r w:rsidR="004D61D6" w:rsidRPr="004D61D6">
        <w:rPr>
          <w:rFonts w:asciiTheme="minorHAnsi" w:hAnsiTheme="minorHAnsi"/>
          <w:color w:val="FF0000"/>
        </w:rPr>
        <w:t xml:space="preserve"> Satır ekleme ve çıkarmayla değişiklikler yapılabilir.</w:t>
      </w:r>
      <w:r w:rsidR="00490325" w:rsidRPr="00490325">
        <w:rPr>
          <w:rFonts w:asciiTheme="minorHAnsi" w:hAnsiTheme="minorHAnsi"/>
          <w:color w:val="FF0000"/>
        </w:rPr>
        <w:t xml:space="preserve"> </w:t>
      </w:r>
      <w:r w:rsidR="000864FA" w:rsidRPr="000864FA">
        <w:rPr>
          <w:rFonts w:asciiTheme="minorHAnsi" w:hAnsiTheme="minorHAnsi"/>
          <w:color w:val="FF0000"/>
        </w:rPr>
        <w:t>SAĞLIK, KÜLTÜR VE SPOR DAİRE BAŞKANLIĞI</w:t>
      </w:r>
      <w:r w:rsidR="000864FA" w:rsidRPr="000864FA">
        <w:rPr>
          <w:rFonts w:asciiTheme="minorHAnsi" w:hAnsiTheme="minorHAnsi"/>
          <w:color w:val="FF0000"/>
          <w:szCs w:val="24"/>
        </w:rPr>
        <w:t xml:space="preserve"> </w:t>
      </w:r>
      <w:r w:rsidR="000864FA">
        <w:rPr>
          <w:rFonts w:asciiTheme="minorHAnsi" w:hAnsiTheme="minorHAnsi"/>
          <w:color w:val="FF0000"/>
          <w:szCs w:val="24"/>
        </w:rPr>
        <w:t xml:space="preserve">İLE </w:t>
      </w:r>
      <w:r w:rsidRPr="00490325">
        <w:rPr>
          <w:rFonts w:asciiTheme="minorHAnsi" w:hAnsiTheme="minorHAnsi"/>
          <w:iCs/>
          <w:color w:val="FF0000"/>
          <w:szCs w:val="24"/>
        </w:rPr>
        <w:t>YAPI İŞLERİ VE TEKNİK DAİRE BAŞKANLIĞI ÜNİVERSİTE BAZINDA DOLDURACAKTIR.</w:t>
      </w:r>
      <w:proofErr w:type="gramStart"/>
      <w:r w:rsidR="004D61D6">
        <w:rPr>
          <w:rFonts w:asciiTheme="minorHAnsi" w:hAnsiTheme="minorHAnsi"/>
          <w:iCs/>
          <w:color w:val="FF0000"/>
          <w:szCs w:val="24"/>
        </w:rPr>
        <w:t>)</w:t>
      </w:r>
      <w:proofErr w:type="gramEnd"/>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tblPr>
      <w:tblGrid>
        <w:gridCol w:w="6777"/>
        <w:gridCol w:w="2635"/>
      </w:tblGrid>
      <w:tr w:rsidR="00C03A51" w:rsidRPr="001B33F1" w:rsidTr="001330BA">
        <w:trPr>
          <w:trHeight w:val="227"/>
        </w:trPr>
        <w:tc>
          <w:tcPr>
            <w:tcW w:w="3600" w:type="pct"/>
            <w:shd w:val="clear" w:color="auto" w:fill="DAEEF3" w:themeFill="accent5" w:themeFillTint="33"/>
          </w:tcPr>
          <w:p w:rsidR="00C03A51" w:rsidRPr="0097110F" w:rsidRDefault="00C03A51" w:rsidP="00C03A51">
            <w:pPr>
              <w:jc w:val="center"/>
              <w:rPr>
                <w:rFonts w:ascii="Calibri" w:hAnsi="Calibri"/>
                <w:b/>
                <w:bCs/>
                <w:color w:val="000000"/>
                <w:sz w:val="20"/>
                <w:lang w:eastAsia="tr-TR"/>
              </w:rPr>
            </w:pPr>
            <w:r w:rsidRPr="0097110F">
              <w:rPr>
                <w:rFonts w:ascii="Calibri" w:hAnsi="Calibri"/>
                <w:b/>
                <w:bCs/>
                <w:color w:val="000000"/>
                <w:sz w:val="20"/>
                <w:lang w:eastAsia="tr-TR"/>
              </w:rPr>
              <w:t>SPOR SAHASI TÜRÜ</w:t>
            </w:r>
          </w:p>
        </w:tc>
        <w:tc>
          <w:tcPr>
            <w:tcW w:w="1400" w:type="pct"/>
            <w:shd w:val="clear" w:color="auto" w:fill="DAEEF3" w:themeFill="accent5" w:themeFillTint="33"/>
            <w:vAlign w:val="bottom"/>
          </w:tcPr>
          <w:p w:rsidR="00C03A51" w:rsidRPr="0097110F" w:rsidRDefault="00C236C4" w:rsidP="00C03A51">
            <w:pPr>
              <w:jc w:val="center"/>
              <w:rPr>
                <w:rFonts w:ascii="Calibri" w:hAnsi="Calibri" w:cs="Calibri"/>
                <w:b/>
                <w:color w:val="000000"/>
                <w:sz w:val="20"/>
                <w:szCs w:val="24"/>
              </w:rPr>
            </w:pPr>
            <w:r>
              <w:rPr>
                <w:rFonts w:ascii="Calibri" w:hAnsi="Calibri" w:cs="Calibri"/>
                <w:b/>
                <w:color w:val="000000"/>
                <w:sz w:val="20"/>
                <w:szCs w:val="24"/>
              </w:rPr>
              <w:t>ADET</w:t>
            </w:r>
          </w:p>
        </w:tc>
      </w:tr>
      <w:tr w:rsidR="00C03A51" w:rsidRPr="001B33F1" w:rsidTr="001330BA">
        <w:trPr>
          <w:trHeight w:val="227"/>
        </w:trPr>
        <w:tc>
          <w:tcPr>
            <w:tcW w:w="3600" w:type="pct"/>
            <w:shd w:val="clear" w:color="auto" w:fill="DAEEF3" w:themeFill="accent5" w:themeFillTint="33"/>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Yüzme Havuzu</w:t>
            </w:r>
          </w:p>
        </w:tc>
        <w:tc>
          <w:tcPr>
            <w:tcW w:w="1400" w:type="pct"/>
            <w:shd w:val="clear" w:color="auto" w:fill="DAEEF3" w:themeFill="accent5" w:themeFillTint="33"/>
            <w:vAlign w:val="bottom"/>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Futbol Sahası</w:t>
            </w:r>
          </w:p>
        </w:tc>
        <w:tc>
          <w:tcPr>
            <w:tcW w:w="1400" w:type="pct"/>
            <w:shd w:val="clear" w:color="auto" w:fill="DAEEF3" w:themeFill="accent5" w:themeFillTint="33"/>
            <w:vAlign w:val="bottom"/>
          </w:tcPr>
          <w:p w:rsidR="00C03A51" w:rsidRPr="0097110F" w:rsidRDefault="00C03A51" w:rsidP="00C03A51">
            <w:pPr>
              <w:jc w:val="center"/>
              <w:rPr>
                <w:rFonts w:ascii="Calibri" w:hAnsi="Calibri" w:cs="Calibri"/>
                <w:color w:val="000000"/>
                <w:sz w:val="20"/>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Basketbol sahası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Voleybol sahası</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286CDD" w:rsidP="00C03A51">
            <w:pPr>
              <w:rPr>
                <w:rFonts w:ascii="Calibri" w:hAnsi="Calibri"/>
                <w:bCs/>
                <w:color w:val="000000"/>
                <w:sz w:val="20"/>
                <w:lang w:eastAsia="tr-TR"/>
              </w:rPr>
            </w:pPr>
            <w:r>
              <w:rPr>
                <w:rFonts w:ascii="Calibri" w:hAnsi="Calibri"/>
                <w:bCs/>
                <w:color w:val="000000"/>
                <w:sz w:val="20"/>
                <w:lang w:eastAsia="tr-TR"/>
              </w:rPr>
              <w:t>Atletizm P</w:t>
            </w:r>
            <w:r w:rsidR="00C03A51" w:rsidRPr="0097110F">
              <w:rPr>
                <w:rFonts w:ascii="Calibri" w:hAnsi="Calibri"/>
                <w:bCs/>
                <w:color w:val="000000"/>
                <w:sz w:val="20"/>
                <w:lang w:eastAsia="tr-TR"/>
              </w:rPr>
              <w:t>arkuru</w:t>
            </w:r>
            <w:r>
              <w:rPr>
                <w:rFonts w:ascii="Calibri" w:hAnsi="Calibri"/>
                <w:bCs/>
                <w:color w:val="000000"/>
                <w:sz w:val="20"/>
                <w:lang w:eastAsia="tr-TR"/>
              </w:rPr>
              <w:t xml:space="preserve"> ve Sahası</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Tenis Kortu</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Kondisyon Salonu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Güreş Antrenman Salonu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Halı Futbol sahası</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Spor Salonu (1500-3000) Kapasiteli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Kürek Evi</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Jimnastik Salonu</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Masa Tenisi Salonu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bl>
    <w:p w:rsidR="00C03A51" w:rsidRDefault="00C03A51" w:rsidP="00C03A51">
      <w:pPr>
        <w:widowControl w:val="0"/>
        <w:jc w:val="both"/>
        <w:rPr>
          <w:rFonts w:asciiTheme="minorHAnsi" w:hAnsiTheme="minorHAnsi"/>
          <w:b/>
          <w:iCs/>
          <w:sz w:val="22"/>
          <w:szCs w:val="22"/>
        </w:rPr>
      </w:pPr>
    </w:p>
    <w:p w:rsidR="00C03A51" w:rsidRPr="002275C0" w:rsidRDefault="00C03A51" w:rsidP="006E00DA">
      <w:pPr>
        <w:widowControl w:val="0"/>
        <w:jc w:val="center"/>
        <w:rPr>
          <w:rFonts w:asciiTheme="minorHAnsi" w:hAnsiTheme="minorHAnsi"/>
          <w:b/>
          <w:iCs/>
          <w:szCs w:val="22"/>
        </w:rPr>
      </w:pPr>
      <w:r w:rsidRPr="002275C0">
        <w:rPr>
          <w:rFonts w:asciiTheme="minorHAnsi" w:hAnsiTheme="minorHAnsi"/>
          <w:b/>
          <w:iCs/>
          <w:szCs w:val="22"/>
        </w:rPr>
        <w:t>Toplantı ve konferans salonların</w:t>
      </w:r>
      <w:r w:rsidR="002418E5">
        <w:rPr>
          <w:rFonts w:asciiTheme="minorHAnsi" w:hAnsiTheme="minorHAnsi"/>
          <w:b/>
          <w:iCs/>
          <w:szCs w:val="22"/>
        </w:rPr>
        <w:t>ın</w:t>
      </w:r>
      <w:r w:rsidRPr="002275C0">
        <w:rPr>
          <w:rFonts w:asciiTheme="minorHAnsi" w:hAnsiTheme="minorHAnsi"/>
          <w:b/>
          <w:iCs/>
          <w:szCs w:val="22"/>
        </w:rPr>
        <w:t xml:space="preserve"> kapasite ve sayıları aşağıda</w:t>
      </w:r>
      <w:r>
        <w:rPr>
          <w:rFonts w:asciiTheme="minorHAnsi" w:hAnsiTheme="minorHAnsi"/>
          <w:b/>
          <w:iCs/>
          <w:szCs w:val="22"/>
        </w:rPr>
        <w:t>ki</w:t>
      </w:r>
      <w:r w:rsidRPr="002275C0">
        <w:rPr>
          <w:rFonts w:asciiTheme="minorHAnsi" w:hAnsiTheme="minorHAnsi"/>
          <w:b/>
          <w:iCs/>
          <w:szCs w:val="22"/>
        </w:rPr>
        <w:t xml:space="preserve"> tabloda gösterilmektedir.</w:t>
      </w:r>
    </w:p>
    <w:p w:rsidR="00C03A51" w:rsidRDefault="00C03A51" w:rsidP="00C03A51">
      <w:pPr>
        <w:pStyle w:val="ListeParagraf"/>
        <w:widowControl w:val="0"/>
        <w:ind w:left="2136"/>
        <w:jc w:val="both"/>
        <w:rPr>
          <w:rFonts w:asciiTheme="minorHAnsi" w:hAnsiTheme="minorHAnsi"/>
          <w:b/>
          <w:iCs/>
          <w:sz w:val="22"/>
          <w:szCs w:val="22"/>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142"/>
        <w:gridCol w:w="2157"/>
        <w:gridCol w:w="2157"/>
        <w:gridCol w:w="1956"/>
      </w:tblGrid>
      <w:tr w:rsidR="00C03A51" w:rsidRPr="005276DA" w:rsidTr="00A62571">
        <w:trPr>
          <w:trHeight w:val="227"/>
        </w:trPr>
        <w:tc>
          <w:tcPr>
            <w:tcW w:w="1669"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KİŞİ SAYISI</w:t>
            </w:r>
          </w:p>
        </w:tc>
        <w:tc>
          <w:tcPr>
            <w:tcW w:w="1146"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TOPLANTI SALONU</w:t>
            </w:r>
          </w:p>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(ADET)</w:t>
            </w:r>
          </w:p>
        </w:tc>
        <w:tc>
          <w:tcPr>
            <w:tcW w:w="1146"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KONFERANS SALONU</w:t>
            </w:r>
          </w:p>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(ADET)</w:t>
            </w:r>
          </w:p>
        </w:tc>
        <w:tc>
          <w:tcPr>
            <w:tcW w:w="1039"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TOPLAM</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0–50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51–75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76–100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101–150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sz w:val="20"/>
                <w:szCs w:val="22"/>
              </w:rPr>
            </w:pPr>
            <w:r w:rsidRPr="0097110F">
              <w:rPr>
                <w:rFonts w:asciiTheme="minorHAnsi" w:hAnsiTheme="minorHAnsi"/>
                <w:sz w:val="20"/>
                <w:szCs w:val="22"/>
              </w:rPr>
              <w:t>151–250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sz w:val="20"/>
                <w:szCs w:val="22"/>
              </w:rPr>
            </w:pPr>
            <w:r w:rsidRPr="0097110F">
              <w:rPr>
                <w:rFonts w:asciiTheme="minorHAnsi" w:hAnsiTheme="minorHAnsi"/>
                <w:sz w:val="20"/>
                <w:szCs w:val="22"/>
              </w:rPr>
              <w:t>251–Üzeri</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bl>
    <w:p w:rsidR="00C03A51" w:rsidRDefault="00C03A51" w:rsidP="00C03A51">
      <w:pPr>
        <w:widowControl w:val="0"/>
        <w:jc w:val="both"/>
        <w:rPr>
          <w:rFonts w:asciiTheme="minorHAnsi" w:hAnsiTheme="minorHAnsi"/>
          <w:iCs/>
          <w:sz w:val="22"/>
          <w:szCs w:val="22"/>
        </w:rPr>
      </w:pPr>
    </w:p>
    <w:p w:rsidR="00C03A51" w:rsidRDefault="00C03A51" w:rsidP="00C03A51">
      <w:pPr>
        <w:widowControl w:val="0"/>
        <w:jc w:val="both"/>
        <w:rPr>
          <w:rFonts w:asciiTheme="minorHAnsi" w:hAnsiTheme="minorHAnsi"/>
          <w:iCs/>
          <w:sz w:val="22"/>
          <w:szCs w:val="22"/>
        </w:rPr>
      </w:pPr>
    </w:p>
    <w:p w:rsidR="00C03A51" w:rsidRDefault="0032105E" w:rsidP="0032105E">
      <w:pPr>
        <w:widowControl w:val="0"/>
        <w:jc w:val="center"/>
        <w:rPr>
          <w:rFonts w:asciiTheme="minorHAnsi" w:hAnsiTheme="minorHAnsi"/>
          <w:b/>
          <w:iCs/>
          <w:szCs w:val="22"/>
        </w:rPr>
      </w:pPr>
      <w:r>
        <w:rPr>
          <w:rFonts w:asciiTheme="minorHAnsi" w:hAnsiTheme="minorHAnsi"/>
          <w:b/>
          <w:iCs/>
          <w:szCs w:val="22"/>
        </w:rPr>
        <w:t>Birimi</w:t>
      </w:r>
      <w:r w:rsidR="00C03A51" w:rsidRPr="002275C0">
        <w:rPr>
          <w:rFonts w:asciiTheme="minorHAnsi" w:hAnsiTheme="minorHAnsi"/>
          <w:b/>
          <w:iCs/>
          <w:szCs w:val="22"/>
        </w:rPr>
        <w:t>mize ait diğer sosyal alanlara ilişkin bilgiler aşağıda gösterilmiştir.</w:t>
      </w:r>
    </w:p>
    <w:p w:rsidR="006E00DA" w:rsidRPr="002275C0" w:rsidRDefault="006E00DA" w:rsidP="006E00DA">
      <w:pPr>
        <w:widowControl w:val="0"/>
        <w:jc w:val="center"/>
        <w:rPr>
          <w:rFonts w:asciiTheme="minorHAnsi" w:hAnsiTheme="minorHAnsi"/>
          <w:b/>
          <w:iCs/>
          <w:szCs w:val="22"/>
        </w:rPr>
      </w:pPr>
    </w:p>
    <w:p w:rsidR="006E00DA" w:rsidRPr="0032105E" w:rsidRDefault="006E00DA" w:rsidP="0032105E">
      <w:pPr>
        <w:widowControl w:val="0"/>
        <w:jc w:val="both"/>
        <w:rPr>
          <w:rFonts w:asciiTheme="minorHAnsi" w:hAnsiTheme="minorHAnsi"/>
          <w:iCs/>
          <w:color w:val="FF0000"/>
          <w:szCs w:val="24"/>
        </w:rPr>
      </w:pPr>
      <w:proofErr w:type="gramStart"/>
      <w:r w:rsidRPr="0032105E">
        <w:rPr>
          <w:rFonts w:asciiTheme="minorHAnsi" w:hAnsiTheme="minorHAnsi"/>
          <w:color w:val="FF0000"/>
        </w:rPr>
        <w:t>(</w:t>
      </w:r>
      <w:proofErr w:type="gramEnd"/>
      <w:r w:rsidRPr="0032105E">
        <w:rPr>
          <w:rFonts w:asciiTheme="minorHAnsi" w:hAnsiTheme="minorHAnsi"/>
          <w:color w:val="FF0000"/>
        </w:rPr>
        <w:t>Adı geçen birimler dışındaki tüm birimler, birim bazında dolduracak.</w:t>
      </w:r>
      <w:r w:rsidR="0032105E" w:rsidRPr="0032105E">
        <w:rPr>
          <w:rFonts w:asciiTheme="minorHAnsi" w:hAnsiTheme="minorHAnsi"/>
          <w:color w:val="FF0000"/>
        </w:rPr>
        <w:t xml:space="preserve"> </w:t>
      </w:r>
      <w:r w:rsidRPr="0032105E">
        <w:rPr>
          <w:rFonts w:asciiTheme="minorHAnsi" w:hAnsiTheme="minorHAnsi"/>
          <w:iCs/>
          <w:color w:val="FF0000"/>
          <w:szCs w:val="24"/>
        </w:rPr>
        <w:t>SAĞLIK, KÜLTÜR VE SPOR DAİRE BAŞKANLIĞI İLE YAPI İŞLERİ VE TEKNİK DAİRE BAŞKANLIĞI ÜNİVERSİTE BAZINDA DOLDURACAKTIR.</w:t>
      </w:r>
      <w:proofErr w:type="gramStart"/>
      <w:r w:rsidRPr="0032105E">
        <w:rPr>
          <w:rFonts w:asciiTheme="minorHAnsi" w:hAnsiTheme="minorHAnsi"/>
          <w:iCs/>
          <w:color w:val="FF0000"/>
          <w:szCs w:val="24"/>
        </w:rPr>
        <w:t>)</w:t>
      </w:r>
      <w:proofErr w:type="gramEnd"/>
      <w:r w:rsidRPr="0032105E">
        <w:rPr>
          <w:rFonts w:asciiTheme="minorHAnsi" w:hAnsiTheme="minorHAnsi"/>
          <w:iCs/>
          <w:color w:val="FF0000"/>
          <w:szCs w:val="24"/>
        </w:rPr>
        <w:t xml:space="preserve">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334"/>
        <w:gridCol w:w="1961"/>
        <w:gridCol w:w="2157"/>
        <w:gridCol w:w="1960"/>
      </w:tblGrid>
      <w:tr w:rsidR="00C03A51" w:rsidRPr="005276DA" w:rsidTr="00792CA4">
        <w:trPr>
          <w:trHeight w:val="227"/>
        </w:trPr>
        <w:tc>
          <w:tcPr>
            <w:tcW w:w="1771"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BÖLÜMLER</w:t>
            </w:r>
          </w:p>
        </w:tc>
        <w:tc>
          <w:tcPr>
            <w:tcW w:w="1042"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146"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ALAN</w:t>
            </w:r>
          </w:p>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(m</w:t>
            </w:r>
            <w:r w:rsidRPr="00004E50">
              <w:rPr>
                <w:rFonts w:asciiTheme="minorHAnsi" w:hAnsiTheme="minorHAnsi"/>
                <w:b/>
                <w:sz w:val="20"/>
                <w:szCs w:val="22"/>
              </w:rPr>
              <w:t>²)</w:t>
            </w:r>
          </w:p>
        </w:tc>
        <w:tc>
          <w:tcPr>
            <w:tcW w:w="1041"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KAPASİTE</w:t>
            </w:r>
          </w:p>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(KİŞİ)</w:t>
            </w:r>
          </w:p>
        </w:tc>
      </w:tr>
      <w:tr w:rsidR="00C03A51" w:rsidRPr="005276DA" w:rsidTr="001330BA">
        <w:trPr>
          <w:trHeight w:val="227"/>
        </w:trPr>
        <w:tc>
          <w:tcPr>
            <w:tcW w:w="177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Sinema Salonu</w:t>
            </w:r>
          </w:p>
        </w:tc>
        <w:tc>
          <w:tcPr>
            <w:tcW w:w="104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1330BA">
        <w:trPr>
          <w:trHeight w:val="227"/>
        </w:trPr>
        <w:tc>
          <w:tcPr>
            <w:tcW w:w="177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Eğitim ve Dinlenme Tesisleri</w:t>
            </w:r>
          </w:p>
        </w:tc>
        <w:tc>
          <w:tcPr>
            <w:tcW w:w="104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1330BA">
        <w:trPr>
          <w:trHeight w:val="227"/>
        </w:trPr>
        <w:tc>
          <w:tcPr>
            <w:tcW w:w="177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Öğrenci Kulüpleri</w:t>
            </w:r>
          </w:p>
        </w:tc>
        <w:tc>
          <w:tcPr>
            <w:tcW w:w="104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1330BA">
        <w:trPr>
          <w:trHeight w:val="227"/>
        </w:trPr>
        <w:tc>
          <w:tcPr>
            <w:tcW w:w="177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104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1330BA">
        <w:trPr>
          <w:trHeight w:val="227"/>
        </w:trPr>
        <w:tc>
          <w:tcPr>
            <w:tcW w:w="1771" w:type="pct"/>
            <w:shd w:val="clear" w:color="auto" w:fill="DAEEF3" w:themeFill="accent5" w:themeFillTint="33"/>
          </w:tcPr>
          <w:p w:rsidR="00C03A51" w:rsidRPr="00004E50" w:rsidRDefault="00C03A51" w:rsidP="00330FFC">
            <w:pPr>
              <w:widowControl w:val="0"/>
              <w:rPr>
                <w:rFonts w:asciiTheme="minorHAnsi" w:hAnsiTheme="minorHAnsi"/>
                <w:sz w:val="20"/>
                <w:szCs w:val="22"/>
              </w:rPr>
            </w:pPr>
            <w:r w:rsidRPr="00004E50">
              <w:rPr>
                <w:rFonts w:asciiTheme="minorHAnsi" w:hAnsiTheme="minorHAnsi"/>
                <w:sz w:val="20"/>
                <w:szCs w:val="22"/>
              </w:rPr>
              <w:t>Okul Öncesi</w:t>
            </w:r>
            <w:r w:rsidR="00056A81">
              <w:rPr>
                <w:rFonts w:asciiTheme="minorHAnsi" w:hAnsiTheme="minorHAnsi"/>
                <w:sz w:val="20"/>
                <w:szCs w:val="22"/>
              </w:rPr>
              <w:t xml:space="preserve"> </w:t>
            </w:r>
          </w:p>
        </w:tc>
        <w:tc>
          <w:tcPr>
            <w:tcW w:w="104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330FFC" w:rsidRPr="005276DA" w:rsidTr="001330BA">
        <w:trPr>
          <w:trHeight w:val="227"/>
        </w:trPr>
        <w:tc>
          <w:tcPr>
            <w:tcW w:w="1771" w:type="pct"/>
            <w:shd w:val="clear" w:color="auto" w:fill="DAEEF3" w:themeFill="accent5" w:themeFillTint="33"/>
          </w:tcPr>
          <w:p w:rsidR="00330FFC" w:rsidRPr="00004E50" w:rsidRDefault="00330FFC" w:rsidP="00C03A51">
            <w:pPr>
              <w:widowControl w:val="0"/>
              <w:rPr>
                <w:rFonts w:asciiTheme="minorHAnsi" w:hAnsiTheme="minorHAnsi"/>
                <w:sz w:val="20"/>
                <w:szCs w:val="22"/>
              </w:rPr>
            </w:pPr>
            <w:r w:rsidRPr="00330FFC">
              <w:rPr>
                <w:rFonts w:asciiTheme="minorHAnsi" w:hAnsiTheme="minorHAnsi"/>
                <w:sz w:val="20"/>
                <w:szCs w:val="22"/>
              </w:rPr>
              <w:t>İlköğretim Okulu (Hastanede Yatan Çocuklar İçin)</w:t>
            </w:r>
          </w:p>
        </w:tc>
        <w:tc>
          <w:tcPr>
            <w:tcW w:w="1042" w:type="pct"/>
            <w:shd w:val="clear" w:color="auto" w:fill="DAEEF3" w:themeFill="accent5" w:themeFillTint="33"/>
            <w:vAlign w:val="bottom"/>
          </w:tcPr>
          <w:p w:rsidR="00330FFC" w:rsidRPr="00004E50" w:rsidRDefault="00330FFC"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330FFC" w:rsidRPr="00004E50" w:rsidRDefault="00330FFC"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330FFC" w:rsidRPr="00004E50" w:rsidRDefault="00330FFC" w:rsidP="00C03A51">
            <w:pPr>
              <w:jc w:val="center"/>
              <w:rPr>
                <w:rFonts w:ascii="Calibri" w:hAnsi="Calibri" w:cs="Calibri"/>
                <w:color w:val="000000"/>
                <w:sz w:val="20"/>
                <w:szCs w:val="22"/>
              </w:rPr>
            </w:pPr>
          </w:p>
        </w:tc>
      </w:tr>
    </w:tbl>
    <w:p w:rsidR="00907079" w:rsidRDefault="00C03A51" w:rsidP="00907079">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lastRenderedPageBreak/>
        <w:t>Hizmet alanlarının türü, sayısı, kapladığı alan ve kullanan kişi sayısı aşağıdaki tabloda gösterilmiştir</w:t>
      </w:r>
      <w:r w:rsidR="00907079">
        <w:rPr>
          <w:rFonts w:asciiTheme="minorHAnsi" w:hAnsiTheme="minorHAnsi" w:cs="Times New Roman"/>
          <w:b/>
          <w:szCs w:val="22"/>
        </w:rPr>
        <w:t>.</w:t>
      </w:r>
    </w:p>
    <w:p w:rsidR="00E92289" w:rsidRPr="00E92289" w:rsidRDefault="00E92289" w:rsidP="00E92289"/>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226"/>
        <w:gridCol w:w="1427"/>
        <w:gridCol w:w="1427"/>
        <w:gridCol w:w="1568"/>
        <w:gridCol w:w="1764"/>
      </w:tblGrid>
      <w:tr w:rsidR="00C03A51" w:rsidRPr="005276DA" w:rsidTr="00F054D4">
        <w:trPr>
          <w:trHeight w:val="227"/>
        </w:trPr>
        <w:tc>
          <w:tcPr>
            <w:tcW w:w="2472" w:type="pct"/>
            <w:gridSpan w:val="2"/>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HİZMET ALANLARI</w:t>
            </w:r>
          </w:p>
        </w:tc>
        <w:tc>
          <w:tcPr>
            <w:tcW w:w="758"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ADET</w:t>
            </w:r>
          </w:p>
        </w:tc>
        <w:tc>
          <w:tcPr>
            <w:tcW w:w="833"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ALAN</w:t>
            </w:r>
          </w:p>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iCs/>
                <w:sz w:val="20"/>
                <w:szCs w:val="22"/>
              </w:rPr>
              <w:t>(</w:t>
            </w:r>
            <w:r w:rsidRPr="00004E50">
              <w:rPr>
                <w:rFonts w:asciiTheme="minorHAnsi" w:hAnsiTheme="minorHAnsi"/>
                <w:b/>
                <w:sz w:val="20"/>
                <w:szCs w:val="22"/>
              </w:rPr>
              <w:t>m²)</w:t>
            </w:r>
          </w:p>
        </w:tc>
        <w:tc>
          <w:tcPr>
            <w:tcW w:w="937"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KULLANAN KİŞİ SAYISI</w:t>
            </w:r>
          </w:p>
        </w:tc>
      </w:tr>
      <w:tr w:rsidR="00114D62" w:rsidRPr="005276DA" w:rsidTr="0016049C">
        <w:trPr>
          <w:trHeight w:val="227"/>
        </w:trPr>
        <w:tc>
          <w:tcPr>
            <w:tcW w:w="1714" w:type="pct"/>
            <w:shd w:val="clear" w:color="auto" w:fill="DAEEF3" w:themeFill="accent5" w:themeFillTint="33"/>
            <w:vAlign w:val="center"/>
          </w:tcPr>
          <w:p w:rsidR="00114D62" w:rsidRPr="00004E50" w:rsidRDefault="00114D62" w:rsidP="00C03A51">
            <w:pPr>
              <w:widowControl w:val="0"/>
              <w:rPr>
                <w:rFonts w:asciiTheme="minorHAnsi" w:hAnsiTheme="minorHAnsi"/>
                <w:sz w:val="20"/>
                <w:szCs w:val="22"/>
              </w:rPr>
            </w:pPr>
            <w:r w:rsidRPr="00004E50">
              <w:rPr>
                <w:rFonts w:asciiTheme="minorHAnsi" w:hAnsiTheme="minorHAnsi"/>
                <w:sz w:val="20"/>
                <w:szCs w:val="22"/>
              </w:rPr>
              <w:t>Akademik Personel Hizmet Alanları</w:t>
            </w:r>
          </w:p>
        </w:tc>
        <w:tc>
          <w:tcPr>
            <w:tcW w:w="758" w:type="pct"/>
            <w:shd w:val="clear" w:color="auto" w:fill="DAEEF3" w:themeFill="accent5" w:themeFillTint="33"/>
            <w:vAlign w:val="center"/>
          </w:tcPr>
          <w:p w:rsidR="00114D62" w:rsidRPr="00004E50" w:rsidRDefault="00114D62" w:rsidP="00C03A51">
            <w:pPr>
              <w:widowControl w:val="0"/>
              <w:rPr>
                <w:rFonts w:asciiTheme="minorHAnsi" w:hAnsiTheme="minorHAnsi"/>
                <w:sz w:val="20"/>
                <w:szCs w:val="22"/>
              </w:rPr>
            </w:pPr>
            <w:r w:rsidRPr="00004E50">
              <w:rPr>
                <w:rFonts w:asciiTheme="minorHAnsi" w:hAnsiTheme="minorHAnsi"/>
                <w:sz w:val="20"/>
                <w:szCs w:val="22"/>
              </w:rPr>
              <w:t>Çalışma Odası</w:t>
            </w:r>
          </w:p>
        </w:tc>
        <w:tc>
          <w:tcPr>
            <w:tcW w:w="758" w:type="pct"/>
            <w:shd w:val="clear" w:color="auto" w:fill="DAEEF3" w:themeFill="accent5" w:themeFillTint="33"/>
            <w:vAlign w:val="bottom"/>
          </w:tcPr>
          <w:p w:rsidR="00114D62" w:rsidRPr="00114D62" w:rsidRDefault="00114D62" w:rsidP="00114D62">
            <w:pPr>
              <w:jc w:val="center"/>
              <w:rPr>
                <w:rFonts w:ascii="Calibri" w:hAnsi="Calibri"/>
                <w:color w:val="000000"/>
                <w:sz w:val="20"/>
              </w:rPr>
            </w:pPr>
          </w:p>
        </w:tc>
        <w:tc>
          <w:tcPr>
            <w:tcW w:w="833" w:type="pct"/>
            <w:shd w:val="clear" w:color="auto" w:fill="DAEEF3" w:themeFill="accent5" w:themeFillTint="33"/>
            <w:vAlign w:val="bottom"/>
          </w:tcPr>
          <w:p w:rsidR="00114D62" w:rsidRPr="00114D62" w:rsidRDefault="00114D62" w:rsidP="00114D62">
            <w:pPr>
              <w:jc w:val="center"/>
              <w:rPr>
                <w:rFonts w:ascii="Calibri" w:hAnsi="Calibri"/>
                <w:color w:val="000000"/>
                <w:sz w:val="20"/>
              </w:rPr>
            </w:pPr>
          </w:p>
        </w:tc>
        <w:tc>
          <w:tcPr>
            <w:tcW w:w="937" w:type="pct"/>
            <w:shd w:val="clear" w:color="auto" w:fill="DAEEF3" w:themeFill="accent5" w:themeFillTint="33"/>
            <w:vAlign w:val="bottom"/>
          </w:tcPr>
          <w:p w:rsidR="00114D62" w:rsidRPr="00114D62" w:rsidRDefault="00114D62" w:rsidP="00114D62">
            <w:pPr>
              <w:jc w:val="center"/>
              <w:rPr>
                <w:rFonts w:ascii="Calibri" w:hAnsi="Calibri"/>
                <w:color w:val="000000"/>
                <w:sz w:val="20"/>
              </w:rPr>
            </w:pPr>
          </w:p>
        </w:tc>
      </w:tr>
      <w:tr w:rsidR="00C03A51" w:rsidRPr="005276DA" w:rsidTr="0016049C">
        <w:trPr>
          <w:trHeight w:val="227"/>
        </w:trPr>
        <w:tc>
          <w:tcPr>
            <w:tcW w:w="1714" w:type="pct"/>
            <w:shd w:val="clear" w:color="auto" w:fill="DAEEF3" w:themeFill="accent5" w:themeFillTint="33"/>
            <w:vAlign w:val="center"/>
          </w:tcPr>
          <w:p w:rsidR="00C03A51" w:rsidRPr="00004E50" w:rsidRDefault="00C03A51" w:rsidP="00C03A51">
            <w:pPr>
              <w:widowControl w:val="0"/>
              <w:rPr>
                <w:rFonts w:asciiTheme="minorHAnsi" w:hAnsiTheme="minorHAnsi"/>
                <w:sz w:val="20"/>
                <w:szCs w:val="22"/>
              </w:rPr>
            </w:pPr>
            <w:r w:rsidRPr="00004E50">
              <w:rPr>
                <w:rFonts w:asciiTheme="minorHAnsi" w:hAnsiTheme="minorHAnsi"/>
                <w:sz w:val="20"/>
                <w:szCs w:val="22"/>
              </w:rPr>
              <w:t>İdari Personel Hizmet Alanları</w:t>
            </w:r>
          </w:p>
        </w:tc>
        <w:tc>
          <w:tcPr>
            <w:tcW w:w="758" w:type="pct"/>
            <w:shd w:val="clear" w:color="auto" w:fill="DAEEF3" w:themeFill="accent5" w:themeFillTint="33"/>
            <w:vAlign w:val="center"/>
          </w:tcPr>
          <w:p w:rsidR="00C03A51" w:rsidRPr="00004E50" w:rsidRDefault="00C03A51" w:rsidP="00C03A51">
            <w:pPr>
              <w:widowControl w:val="0"/>
              <w:rPr>
                <w:rFonts w:asciiTheme="minorHAnsi" w:hAnsiTheme="minorHAnsi"/>
                <w:sz w:val="20"/>
                <w:szCs w:val="22"/>
              </w:rPr>
            </w:pPr>
            <w:r w:rsidRPr="00004E50">
              <w:rPr>
                <w:rFonts w:asciiTheme="minorHAnsi" w:hAnsiTheme="minorHAnsi"/>
                <w:sz w:val="20"/>
                <w:szCs w:val="22"/>
              </w:rPr>
              <w:t>Çalışma Odası</w:t>
            </w:r>
          </w:p>
        </w:tc>
        <w:tc>
          <w:tcPr>
            <w:tcW w:w="758" w:type="pct"/>
            <w:shd w:val="clear" w:color="auto" w:fill="DAEEF3" w:themeFill="accent5" w:themeFillTint="33"/>
            <w:vAlign w:val="center"/>
          </w:tcPr>
          <w:p w:rsidR="00C03A51" w:rsidRPr="00004E50" w:rsidRDefault="00C03A51" w:rsidP="00C03A51">
            <w:pPr>
              <w:jc w:val="center"/>
              <w:rPr>
                <w:rFonts w:ascii="Calibri" w:hAnsi="Calibri" w:cs="Calibri"/>
                <w:color w:val="000000"/>
                <w:sz w:val="20"/>
                <w:szCs w:val="22"/>
              </w:rPr>
            </w:pPr>
          </w:p>
        </w:tc>
        <w:tc>
          <w:tcPr>
            <w:tcW w:w="833" w:type="pct"/>
            <w:shd w:val="clear" w:color="auto" w:fill="DAEEF3" w:themeFill="accent5" w:themeFillTint="33"/>
            <w:vAlign w:val="center"/>
          </w:tcPr>
          <w:p w:rsidR="00C03A51" w:rsidRPr="00004E50" w:rsidRDefault="00C03A51" w:rsidP="00C03A51">
            <w:pPr>
              <w:jc w:val="center"/>
              <w:rPr>
                <w:rFonts w:ascii="Calibri" w:hAnsi="Calibri" w:cs="Calibri"/>
                <w:color w:val="000000"/>
                <w:sz w:val="20"/>
                <w:szCs w:val="22"/>
              </w:rPr>
            </w:pPr>
          </w:p>
        </w:tc>
        <w:tc>
          <w:tcPr>
            <w:tcW w:w="937" w:type="pct"/>
            <w:shd w:val="clear" w:color="auto" w:fill="DAEEF3" w:themeFill="accent5" w:themeFillTint="33"/>
            <w:vAlign w:val="center"/>
          </w:tcPr>
          <w:p w:rsidR="00C03A51" w:rsidRPr="00004E50" w:rsidRDefault="00C03A51" w:rsidP="00C03A51">
            <w:pPr>
              <w:jc w:val="center"/>
              <w:rPr>
                <w:rFonts w:ascii="Calibri" w:hAnsi="Calibri" w:cs="Calibri"/>
                <w:color w:val="000000"/>
                <w:sz w:val="20"/>
                <w:szCs w:val="22"/>
              </w:rPr>
            </w:pPr>
          </w:p>
        </w:tc>
      </w:tr>
      <w:tr w:rsidR="00114D62" w:rsidRPr="005276DA" w:rsidTr="0016049C">
        <w:trPr>
          <w:trHeight w:val="227"/>
        </w:trPr>
        <w:tc>
          <w:tcPr>
            <w:tcW w:w="1714" w:type="pct"/>
            <w:shd w:val="clear" w:color="auto" w:fill="DAEEF3" w:themeFill="accent5" w:themeFillTint="33"/>
            <w:vAlign w:val="center"/>
          </w:tcPr>
          <w:p w:rsidR="00114D62" w:rsidRPr="00004E50" w:rsidRDefault="00114D62" w:rsidP="00C03A51">
            <w:pPr>
              <w:widowControl w:val="0"/>
              <w:rPr>
                <w:rFonts w:asciiTheme="minorHAnsi" w:hAnsiTheme="minorHAnsi"/>
                <w:b/>
                <w:sz w:val="20"/>
                <w:szCs w:val="22"/>
              </w:rPr>
            </w:pPr>
            <w:r w:rsidRPr="00004E50">
              <w:rPr>
                <w:rFonts w:asciiTheme="minorHAnsi" w:hAnsiTheme="minorHAnsi"/>
                <w:b/>
                <w:sz w:val="20"/>
                <w:szCs w:val="22"/>
              </w:rPr>
              <w:t>TOPLAM</w:t>
            </w:r>
          </w:p>
        </w:tc>
        <w:tc>
          <w:tcPr>
            <w:tcW w:w="758" w:type="pct"/>
            <w:shd w:val="clear" w:color="auto" w:fill="DAEEF3" w:themeFill="accent5" w:themeFillTint="33"/>
          </w:tcPr>
          <w:p w:rsidR="00114D62" w:rsidRPr="00004E50" w:rsidRDefault="00114D62" w:rsidP="00C03A51">
            <w:pPr>
              <w:widowControl w:val="0"/>
              <w:jc w:val="both"/>
              <w:rPr>
                <w:rFonts w:asciiTheme="minorHAnsi" w:hAnsiTheme="minorHAnsi"/>
                <w:b/>
                <w:sz w:val="20"/>
                <w:szCs w:val="22"/>
              </w:rPr>
            </w:pPr>
          </w:p>
        </w:tc>
        <w:tc>
          <w:tcPr>
            <w:tcW w:w="758" w:type="pct"/>
            <w:shd w:val="clear" w:color="auto" w:fill="DAEEF3" w:themeFill="accent5" w:themeFillTint="33"/>
            <w:vAlign w:val="bottom"/>
          </w:tcPr>
          <w:p w:rsidR="00114D62" w:rsidRPr="00114D62" w:rsidRDefault="00655D88" w:rsidP="007B766D">
            <w:pPr>
              <w:jc w:val="center"/>
              <w:rPr>
                <w:rFonts w:ascii="Calibri" w:hAnsi="Calibri"/>
                <w:b/>
                <w:bCs/>
                <w:color w:val="000000"/>
                <w:sz w:val="20"/>
              </w:rPr>
            </w:pPr>
            <w:r>
              <w:rPr>
                <w:rFonts w:ascii="Calibri" w:hAnsi="Calibri"/>
                <w:b/>
                <w:bCs/>
                <w:color w:val="000000"/>
                <w:sz w:val="20"/>
              </w:rPr>
              <w:t>0</w:t>
            </w:r>
          </w:p>
        </w:tc>
        <w:tc>
          <w:tcPr>
            <w:tcW w:w="833" w:type="pct"/>
            <w:shd w:val="clear" w:color="auto" w:fill="DAEEF3" w:themeFill="accent5" w:themeFillTint="33"/>
            <w:vAlign w:val="bottom"/>
          </w:tcPr>
          <w:p w:rsidR="00114D62" w:rsidRPr="00114D62" w:rsidRDefault="00655D88" w:rsidP="00114D62">
            <w:pPr>
              <w:jc w:val="center"/>
              <w:rPr>
                <w:rFonts w:ascii="Calibri" w:hAnsi="Calibri"/>
                <w:b/>
                <w:bCs/>
                <w:color w:val="000000"/>
                <w:sz w:val="20"/>
              </w:rPr>
            </w:pPr>
            <w:r>
              <w:rPr>
                <w:rFonts w:ascii="Calibri" w:hAnsi="Calibri"/>
                <w:b/>
                <w:bCs/>
                <w:color w:val="000000"/>
                <w:sz w:val="20"/>
              </w:rPr>
              <w:t>0</w:t>
            </w:r>
          </w:p>
        </w:tc>
        <w:tc>
          <w:tcPr>
            <w:tcW w:w="937" w:type="pct"/>
            <w:shd w:val="clear" w:color="auto" w:fill="DAEEF3" w:themeFill="accent5" w:themeFillTint="33"/>
            <w:vAlign w:val="bottom"/>
          </w:tcPr>
          <w:p w:rsidR="00114D62" w:rsidRPr="00114D62" w:rsidRDefault="00655D88" w:rsidP="007B766D">
            <w:pPr>
              <w:jc w:val="center"/>
              <w:rPr>
                <w:rFonts w:ascii="Calibri" w:hAnsi="Calibri"/>
                <w:b/>
                <w:bCs/>
                <w:color w:val="000000"/>
                <w:sz w:val="20"/>
              </w:rPr>
            </w:pPr>
            <w:r>
              <w:rPr>
                <w:rFonts w:ascii="Calibri" w:hAnsi="Calibri"/>
                <w:b/>
                <w:bCs/>
                <w:color w:val="000000"/>
                <w:sz w:val="20"/>
              </w:rPr>
              <w:t>0</w:t>
            </w:r>
          </w:p>
        </w:tc>
      </w:tr>
    </w:tbl>
    <w:p w:rsidR="00C03A51" w:rsidRDefault="00C03A51" w:rsidP="00C03A51">
      <w:pPr>
        <w:pStyle w:val="Balk4"/>
        <w:keepNext w:val="0"/>
        <w:widowControl w:val="0"/>
        <w:spacing w:before="0" w:after="0"/>
        <w:ind w:firstLine="709"/>
        <w:rPr>
          <w:rFonts w:asciiTheme="minorHAnsi" w:hAnsiTheme="minorHAnsi" w:cs="Times New Roman"/>
          <w:sz w:val="22"/>
          <w:szCs w:val="22"/>
        </w:rPr>
      </w:pPr>
    </w:p>
    <w:p w:rsidR="00C03A51" w:rsidRPr="002275C0" w:rsidRDefault="00C03A51" w:rsidP="00177F3C">
      <w:pPr>
        <w:pStyle w:val="Balk4"/>
        <w:keepNext w:val="0"/>
        <w:widowControl w:val="0"/>
        <w:spacing w:before="0" w:after="0"/>
        <w:jc w:val="center"/>
        <w:rPr>
          <w:rFonts w:asciiTheme="minorHAnsi" w:hAnsiTheme="minorHAnsi" w:cs="Times New Roman"/>
          <w:b/>
          <w:szCs w:val="22"/>
        </w:rPr>
      </w:pPr>
      <w:r w:rsidRPr="002275C0">
        <w:rPr>
          <w:rFonts w:asciiTheme="minorHAnsi" w:hAnsiTheme="minorHAnsi" w:cs="Times New Roman"/>
          <w:b/>
          <w:szCs w:val="22"/>
        </w:rPr>
        <w:t>Ambar, arşiv alanı ve atölye olarak kullanılan yerlerin sayısı ve alanı aşağıda gösterilmiştir.</w:t>
      </w:r>
    </w:p>
    <w:p w:rsidR="00C03A51" w:rsidRDefault="00C03A51" w:rsidP="00177F3C">
      <w:pPr>
        <w:jc w:val="cente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5053"/>
        <w:gridCol w:w="2332"/>
        <w:gridCol w:w="2027"/>
      </w:tblGrid>
      <w:tr w:rsidR="00C03A51" w:rsidRPr="005276DA" w:rsidTr="00F054D4">
        <w:trPr>
          <w:trHeight w:val="227"/>
        </w:trPr>
        <w:tc>
          <w:tcPr>
            <w:tcW w:w="2684"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TÜRÜ</w:t>
            </w:r>
          </w:p>
        </w:tc>
        <w:tc>
          <w:tcPr>
            <w:tcW w:w="1239"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ADET</w:t>
            </w:r>
          </w:p>
        </w:tc>
        <w:tc>
          <w:tcPr>
            <w:tcW w:w="1077"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ALAN</w:t>
            </w:r>
          </w:p>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iCs/>
                <w:sz w:val="20"/>
                <w:szCs w:val="22"/>
              </w:rPr>
              <w:t>(</w:t>
            </w:r>
            <w:r w:rsidRPr="00004E50">
              <w:rPr>
                <w:rFonts w:asciiTheme="minorHAnsi" w:hAnsiTheme="minorHAnsi"/>
                <w:b/>
                <w:sz w:val="20"/>
                <w:szCs w:val="22"/>
              </w:rPr>
              <w:t>m²)</w:t>
            </w: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sz w:val="20"/>
                <w:szCs w:val="22"/>
              </w:rPr>
            </w:pPr>
            <w:r w:rsidRPr="00004E50">
              <w:rPr>
                <w:rFonts w:asciiTheme="minorHAnsi" w:hAnsiTheme="minorHAnsi"/>
                <w:sz w:val="20"/>
                <w:szCs w:val="22"/>
              </w:rPr>
              <w:t>Ambar Alanları</w:t>
            </w:r>
          </w:p>
        </w:tc>
        <w:tc>
          <w:tcPr>
            <w:tcW w:w="1239"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c>
          <w:tcPr>
            <w:tcW w:w="1077"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sz w:val="20"/>
                <w:szCs w:val="22"/>
              </w:rPr>
            </w:pPr>
            <w:r w:rsidRPr="00004E50">
              <w:rPr>
                <w:rFonts w:asciiTheme="minorHAnsi" w:hAnsiTheme="minorHAnsi"/>
                <w:sz w:val="20"/>
                <w:szCs w:val="22"/>
              </w:rPr>
              <w:t>Arşiv Alanları</w:t>
            </w:r>
          </w:p>
        </w:tc>
        <w:tc>
          <w:tcPr>
            <w:tcW w:w="1239"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c>
          <w:tcPr>
            <w:tcW w:w="1077"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sz w:val="20"/>
                <w:szCs w:val="22"/>
              </w:rPr>
            </w:pPr>
            <w:r w:rsidRPr="00004E50">
              <w:rPr>
                <w:rFonts w:asciiTheme="minorHAnsi" w:hAnsiTheme="minorHAnsi"/>
                <w:sz w:val="20"/>
                <w:szCs w:val="22"/>
              </w:rPr>
              <w:t>Atölyeler</w:t>
            </w:r>
          </w:p>
        </w:tc>
        <w:tc>
          <w:tcPr>
            <w:tcW w:w="1239"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c>
          <w:tcPr>
            <w:tcW w:w="1077"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b/>
                <w:sz w:val="20"/>
                <w:szCs w:val="22"/>
              </w:rPr>
            </w:pPr>
            <w:r w:rsidRPr="00004E50">
              <w:rPr>
                <w:rFonts w:asciiTheme="minorHAnsi" w:hAnsiTheme="minorHAnsi"/>
                <w:b/>
                <w:sz w:val="20"/>
                <w:szCs w:val="22"/>
              </w:rPr>
              <w:t>TOPLAM</w:t>
            </w:r>
          </w:p>
        </w:tc>
        <w:tc>
          <w:tcPr>
            <w:tcW w:w="1239" w:type="pct"/>
            <w:shd w:val="clear" w:color="auto" w:fill="DAEEF3" w:themeFill="accent5" w:themeFillTint="33"/>
            <w:vAlign w:val="center"/>
          </w:tcPr>
          <w:p w:rsidR="00C615EF" w:rsidRPr="00004E50" w:rsidRDefault="00177F3C" w:rsidP="00C03A51">
            <w:pPr>
              <w:jc w:val="center"/>
              <w:rPr>
                <w:rFonts w:ascii="Calibri" w:hAnsi="Calibri" w:cs="Calibri"/>
                <w:b/>
                <w:bCs/>
                <w:color w:val="000000"/>
                <w:sz w:val="20"/>
                <w:szCs w:val="22"/>
              </w:rPr>
            </w:pPr>
            <w:r>
              <w:rPr>
                <w:rFonts w:ascii="Calibri" w:hAnsi="Calibri" w:cs="Calibri"/>
                <w:b/>
                <w:bCs/>
                <w:color w:val="000000"/>
                <w:sz w:val="20"/>
                <w:szCs w:val="22"/>
              </w:rPr>
              <w:t>0</w:t>
            </w:r>
          </w:p>
        </w:tc>
        <w:tc>
          <w:tcPr>
            <w:tcW w:w="1077" w:type="pct"/>
            <w:shd w:val="clear" w:color="auto" w:fill="DAEEF3" w:themeFill="accent5" w:themeFillTint="33"/>
            <w:vAlign w:val="bottom"/>
          </w:tcPr>
          <w:p w:rsidR="00C615EF" w:rsidRPr="00C615EF" w:rsidRDefault="00177F3C" w:rsidP="00764896">
            <w:pPr>
              <w:jc w:val="center"/>
              <w:rPr>
                <w:rFonts w:ascii="Calibri" w:hAnsi="Calibri"/>
                <w:b/>
                <w:bCs/>
                <w:color w:val="000000"/>
                <w:sz w:val="20"/>
              </w:rPr>
            </w:pPr>
            <w:r>
              <w:rPr>
                <w:rFonts w:ascii="Calibri" w:hAnsi="Calibri"/>
                <w:b/>
                <w:bCs/>
                <w:color w:val="000000"/>
                <w:sz w:val="20"/>
              </w:rPr>
              <w:t>0</w:t>
            </w:r>
          </w:p>
        </w:tc>
      </w:tr>
    </w:tbl>
    <w:p w:rsidR="00C03A51" w:rsidRPr="002275C0" w:rsidRDefault="00C03A51" w:rsidP="00895DE7">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t>Hastane alanlarının birim, sayı ve metrekare olarak dağılımı aşağıdaki tabloda gösterilmiştir.</w:t>
      </w:r>
    </w:p>
    <w:p w:rsidR="00C03A51" w:rsidRDefault="00C03A51" w:rsidP="00C03A51"/>
    <w:p w:rsidR="00AE7F7E" w:rsidRPr="007A41C9" w:rsidRDefault="00AE7F7E" w:rsidP="007A41C9">
      <w:pPr>
        <w:widowControl w:val="0"/>
        <w:jc w:val="both"/>
        <w:rPr>
          <w:rFonts w:asciiTheme="minorHAnsi" w:hAnsiTheme="minorHAnsi"/>
          <w:iCs/>
          <w:color w:val="FF0000"/>
          <w:szCs w:val="24"/>
        </w:rPr>
      </w:pPr>
      <w:proofErr w:type="gramStart"/>
      <w:r w:rsidRPr="007A41C9">
        <w:rPr>
          <w:rFonts w:asciiTheme="minorHAnsi" w:hAnsiTheme="minorHAnsi"/>
          <w:color w:val="FF0000"/>
        </w:rPr>
        <w:t>(</w:t>
      </w:r>
      <w:proofErr w:type="gramEnd"/>
      <w:r w:rsidRPr="007A41C9">
        <w:rPr>
          <w:rFonts w:asciiTheme="minorHAnsi" w:hAnsiTheme="minorHAnsi"/>
          <w:color w:val="FF0000"/>
        </w:rPr>
        <w:t>Adı geçen birimler dışındaki tüm birimler, birim bazında dolduracak.</w:t>
      </w:r>
      <w:r w:rsidR="00EE4D66">
        <w:rPr>
          <w:rFonts w:asciiTheme="minorHAnsi" w:hAnsiTheme="minorHAnsi"/>
          <w:color w:val="FF0000"/>
        </w:rPr>
        <w:t xml:space="preserve"> </w:t>
      </w:r>
      <w:r w:rsidR="00EE4D66" w:rsidRPr="00EE4D66">
        <w:rPr>
          <w:rFonts w:asciiTheme="minorHAnsi" w:hAnsiTheme="minorHAnsi"/>
          <w:color w:val="FF0000"/>
        </w:rPr>
        <w:t>Satır ekleme ve çıkarmayla değişiklikler yapılabilir.</w:t>
      </w:r>
      <w:r w:rsidR="007A41C9">
        <w:rPr>
          <w:rFonts w:asciiTheme="minorHAnsi" w:hAnsiTheme="minorHAnsi"/>
          <w:color w:val="FF0000"/>
        </w:rPr>
        <w:t xml:space="preserve"> </w:t>
      </w:r>
      <w:r w:rsidRPr="007A41C9">
        <w:rPr>
          <w:rFonts w:asciiTheme="minorHAnsi" w:hAnsiTheme="minorHAnsi"/>
          <w:iCs/>
          <w:color w:val="FF0000"/>
          <w:szCs w:val="24"/>
        </w:rPr>
        <w:t>TIP FAKÜLTESİ İLE UYGULAMA VE ARAŞTIRMA HASTANESİ ÜNİVERSİTE BAZINDA DOLDURACAKTIR.</w:t>
      </w:r>
      <w:proofErr w:type="gramStart"/>
      <w:r w:rsidRPr="007A41C9">
        <w:rPr>
          <w:rFonts w:asciiTheme="minorHAnsi" w:hAnsiTheme="minorHAnsi"/>
          <w:iCs/>
          <w:color w:val="FF0000"/>
          <w:szCs w:val="24"/>
        </w:rPr>
        <w:t>)</w:t>
      </w:r>
      <w:proofErr w:type="gramEnd"/>
      <w:r w:rsidRPr="007A41C9">
        <w:rPr>
          <w:rFonts w:asciiTheme="minorHAnsi" w:hAnsiTheme="minorHAnsi"/>
          <w:iCs/>
          <w:color w:val="FF0000"/>
          <w:szCs w:val="24"/>
        </w:rPr>
        <w:t xml:space="preserve"> </w:t>
      </w:r>
    </w:p>
    <w:tbl>
      <w:tblPr>
        <w:tblW w:w="9412" w:type="dxa"/>
        <w:tblInd w:w="55" w:type="dxa"/>
        <w:shd w:val="clear" w:color="auto" w:fill="DAEEF3" w:themeFill="accent5" w:themeFillTint="33"/>
        <w:tblCellMar>
          <w:left w:w="70" w:type="dxa"/>
          <w:right w:w="70" w:type="dxa"/>
        </w:tblCellMar>
        <w:tblLook w:val="04A0"/>
      </w:tblPr>
      <w:tblGrid>
        <w:gridCol w:w="3530"/>
        <w:gridCol w:w="2941"/>
        <w:gridCol w:w="2941"/>
      </w:tblGrid>
      <w:tr w:rsidR="00C03A51" w:rsidRPr="003C0B2F" w:rsidTr="001330BA">
        <w:trPr>
          <w:trHeight w:val="284"/>
        </w:trPr>
        <w:tc>
          <w:tcPr>
            <w:tcW w:w="9412" w:type="dxa"/>
            <w:gridSpan w:val="3"/>
            <w:tcBorders>
              <w:top w:val="single" w:sz="8" w:space="0" w:color="auto"/>
              <w:left w:val="single" w:sz="8" w:space="0" w:color="auto"/>
              <w:bottom w:val="single" w:sz="4" w:space="0" w:color="auto"/>
              <w:right w:val="single" w:sz="8" w:space="0" w:color="000000"/>
            </w:tcBorders>
            <w:shd w:val="clear" w:color="auto" w:fill="DAEEF3" w:themeFill="accent5" w:themeFillTint="33"/>
            <w:vAlign w:val="bottom"/>
            <w:hideMark/>
          </w:tcPr>
          <w:p w:rsidR="00C03A51" w:rsidRPr="00142481" w:rsidRDefault="00C03A51" w:rsidP="00C03A51">
            <w:pPr>
              <w:jc w:val="center"/>
              <w:rPr>
                <w:rFonts w:asciiTheme="minorHAnsi" w:hAnsiTheme="minorHAnsi"/>
                <w:b/>
                <w:sz w:val="20"/>
                <w:lang w:eastAsia="tr-TR"/>
              </w:rPr>
            </w:pPr>
            <w:r w:rsidRPr="00142481">
              <w:rPr>
                <w:rFonts w:asciiTheme="minorHAnsi" w:hAnsiTheme="minorHAnsi"/>
                <w:b/>
                <w:sz w:val="20"/>
                <w:lang w:eastAsia="tr-TR"/>
              </w:rPr>
              <w:t>HASTANE BİRİM SAYISI VE ALAN MİKTARI</w:t>
            </w:r>
          </w:p>
        </w:tc>
      </w:tr>
      <w:tr w:rsidR="00C03A51"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C03A51" w:rsidRPr="00142481" w:rsidRDefault="00C03A51" w:rsidP="00C03A51">
            <w:pPr>
              <w:rPr>
                <w:rFonts w:asciiTheme="minorHAnsi" w:hAnsiTheme="minorHAnsi"/>
                <w:b/>
                <w:sz w:val="20"/>
                <w:lang w:eastAsia="tr-TR"/>
              </w:rPr>
            </w:pPr>
            <w:r w:rsidRPr="00142481">
              <w:rPr>
                <w:rFonts w:asciiTheme="minorHAnsi" w:hAnsiTheme="minorHAnsi"/>
                <w:b/>
                <w:sz w:val="20"/>
                <w:lang w:eastAsia="tr-TR"/>
              </w:rPr>
              <w:t>BİRİM</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C03A51" w:rsidRPr="00142481" w:rsidRDefault="00C03A51" w:rsidP="00C03A51">
            <w:pPr>
              <w:jc w:val="center"/>
              <w:rPr>
                <w:rFonts w:asciiTheme="minorHAnsi" w:hAnsiTheme="minorHAnsi"/>
                <w:b/>
                <w:sz w:val="20"/>
                <w:lang w:eastAsia="tr-TR"/>
              </w:rPr>
            </w:pPr>
            <w:r w:rsidRPr="00142481">
              <w:rPr>
                <w:rFonts w:asciiTheme="minorHAnsi" w:hAnsiTheme="minorHAnsi"/>
                <w:b/>
                <w:sz w:val="20"/>
                <w:lang w:eastAsia="tr-TR"/>
              </w:rPr>
              <w:t>ADET</w:t>
            </w: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C03A51" w:rsidRPr="00142481" w:rsidRDefault="00C03A51" w:rsidP="00C03A51">
            <w:pPr>
              <w:jc w:val="center"/>
              <w:rPr>
                <w:rFonts w:asciiTheme="minorHAnsi" w:hAnsiTheme="minorHAnsi"/>
                <w:b/>
                <w:sz w:val="20"/>
                <w:lang w:eastAsia="tr-TR"/>
              </w:rPr>
            </w:pPr>
            <w:r w:rsidRPr="00142481">
              <w:rPr>
                <w:rFonts w:asciiTheme="minorHAnsi" w:hAnsiTheme="minorHAnsi"/>
                <w:b/>
                <w:sz w:val="20"/>
                <w:lang w:eastAsia="tr-TR"/>
              </w:rPr>
              <w:t>ALAN (m</w:t>
            </w:r>
            <w:r w:rsidRPr="00142481">
              <w:rPr>
                <w:rFonts w:asciiTheme="minorHAnsi" w:hAnsiTheme="minorHAnsi" w:cs="Arial"/>
                <w:b/>
                <w:sz w:val="20"/>
                <w:lang w:eastAsia="tr-TR"/>
              </w:rPr>
              <w:t>²</w:t>
            </w:r>
            <w:r w:rsidRPr="00142481">
              <w:rPr>
                <w:rFonts w:asciiTheme="minorHAnsi" w:hAnsiTheme="minorHAnsi"/>
                <w:b/>
                <w:sz w:val="20"/>
                <w:lang w:eastAsia="tr-TR"/>
              </w:rPr>
              <w:t>)</w:t>
            </w: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Acil servis</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Yoğun bakım</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Ameliyathane</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Klinik</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proofErr w:type="spellStart"/>
            <w:r w:rsidRPr="00142481">
              <w:rPr>
                <w:rFonts w:asciiTheme="minorHAnsi" w:hAnsiTheme="minorHAnsi"/>
                <w:sz w:val="20"/>
                <w:lang w:eastAsia="tr-TR"/>
              </w:rPr>
              <w:t>Laboratuvar</w:t>
            </w:r>
            <w:proofErr w:type="spellEnd"/>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Eczane</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Radyoloji alanı</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Nükleer tıp alanı</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Sterilizasyon alanı</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Hemodiyaliz</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Mutfak</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Çamaşırhane</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Teknik servis</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rsidP="00C65FB3">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Poliklinik</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Kan Merkezi</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Yanık ünitesi</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E62F48"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E62F48" w:rsidRPr="00142481" w:rsidRDefault="00E62F48" w:rsidP="00C03A51">
            <w:pPr>
              <w:rPr>
                <w:rFonts w:asciiTheme="minorHAnsi" w:hAnsiTheme="minorHAnsi"/>
                <w:sz w:val="20"/>
                <w:lang w:eastAsia="tr-TR"/>
              </w:rPr>
            </w:pPr>
            <w:r>
              <w:rPr>
                <w:rFonts w:asciiTheme="minorHAnsi" w:hAnsiTheme="minorHAnsi"/>
                <w:sz w:val="20"/>
                <w:lang w:eastAsia="tr-TR"/>
              </w:rPr>
              <w:t>Onkoloji</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E62F48" w:rsidRPr="00142481" w:rsidRDefault="00E62F48">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E62F48" w:rsidRPr="00142481" w:rsidRDefault="00E62F48">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Diğer alanlar</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b/>
                <w:sz w:val="20"/>
                <w:lang w:eastAsia="tr-TR"/>
              </w:rPr>
            </w:pPr>
            <w:r w:rsidRPr="00142481">
              <w:rPr>
                <w:rFonts w:asciiTheme="minorHAnsi" w:hAnsiTheme="minorHAnsi"/>
                <w:b/>
                <w:sz w:val="20"/>
                <w:lang w:eastAsia="tr-TR"/>
              </w:rPr>
              <w:t>TOPLAM</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E7F7E">
            <w:pPr>
              <w:jc w:val="center"/>
              <w:rPr>
                <w:rFonts w:asciiTheme="minorHAnsi" w:hAnsiTheme="minorHAnsi"/>
                <w:b/>
                <w:sz w:val="20"/>
              </w:rPr>
            </w:pPr>
            <w:r>
              <w:rPr>
                <w:rFonts w:asciiTheme="minorHAnsi" w:hAnsiTheme="minorHAnsi"/>
                <w:b/>
                <w:sz w:val="20"/>
              </w:rPr>
              <w:t>0</w:t>
            </w: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E7F7E">
            <w:pPr>
              <w:jc w:val="center"/>
              <w:rPr>
                <w:rFonts w:asciiTheme="minorHAnsi" w:hAnsiTheme="minorHAnsi"/>
                <w:b/>
                <w:sz w:val="20"/>
              </w:rPr>
            </w:pPr>
            <w:r>
              <w:rPr>
                <w:rFonts w:asciiTheme="minorHAnsi" w:hAnsiTheme="minorHAnsi"/>
                <w:b/>
                <w:sz w:val="20"/>
              </w:rPr>
              <w:t>0</w:t>
            </w:r>
          </w:p>
        </w:tc>
      </w:tr>
    </w:tbl>
    <w:p w:rsidR="0016049C" w:rsidRDefault="0016049C" w:rsidP="00895DE7">
      <w:pPr>
        <w:jc w:val="center"/>
        <w:rPr>
          <w:rFonts w:asciiTheme="minorHAnsi" w:hAnsiTheme="minorHAnsi" w:cstheme="minorHAnsi"/>
          <w:b/>
        </w:rPr>
      </w:pPr>
    </w:p>
    <w:p w:rsidR="00C03A51" w:rsidRDefault="00A168C1" w:rsidP="00895DE7">
      <w:pPr>
        <w:jc w:val="center"/>
        <w:rPr>
          <w:rFonts w:asciiTheme="minorHAnsi" w:hAnsiTheme="minorHAnsi" w:cstheme="minorHAnsi"/>
          <w:b/>
        </w:rPr>
      </w:pPr>
      <w:r>
        <w:rPr>
          <w:rFonts w:asciiTheme="minorHAnsi" w:hAnsiTheme="minorHAnsi" w:cstheme="minorHAnsi"/>
          <w:b/>
        </w:rPr>
        <w:lastRenderedPageBreak/>
        <w:t>Birim</w:t>
      </w:r>
      <w:r w:rsidR="00C03A51" w:rsidRPr="002275C0">
        <w:rPr>
          <w:rFonts w:asciiTheme="minorHAnsi" w:hAnsiTheme="minorHAnsi" w:cstheme="minorHAnsi"/>
          <w:b/>
        </w:rPr>
        <w:t xml:space="preserve"> taşıtlarının cinsi ve sayıları</w:t>
      </w:r>
      <w:r w:rsidR="00C03A51">
        <w:rPr>
          <w:rFonts w:asciiTheme="minorHAnsi" w:hAnsiTheme="minorHAnsi" w:cstheme="minorHAnsi"/>
          <w:b/>
        </w:rPr>
        <w:t xml:space="preserve"> aşağıdaki </w:t>
      </w:r>
      <w:r w:rsidR="00C03A51" w:rsidRPr="002275C0">
        <w:rPr>
          <w:rFonts w:asciiTheme="minorHAnsi" w:hAnsiTheme="minorHAnsi" w:cstheme="minorHAnsi"/>
          <w:b/>
        </w:rPr>
        <w:t>tablo</w:t>
      </w:r>
      <w:r w:rsidR="00C03A51">
        <w:rPr>
          <w:rFonts w:asciiTheme="minorHAnsi" w:hAnsiTheme="minorHAnsi" w:cstheme="minorHAnsi"/>
          <w:b/>
        </w:rPr>
        <w:t xml:space="preserve">da </w:t>
      </w:r>
      <w:r w:rsidR="00C03A51" w:rsidRPr="002275C0">
        <w:rPr>
          <w:rFonts w:asciiTheme="minorHAnsi" w:hAnsiTheme="minorHAnsi" w:cstheme="minorHAnsi"/>
          <w:b/>
        </w:rPr>
        <w:t>gösterilmiştir.</w:t>
      </w:r>
    </w:p>
    <w:p w:rsidR="00895DE7" w:rsidRPr="002275C0" w:rsidRDefault="00895DE7" w:rsidP="00895DE7">
      <w:pPr>
        <w:jc w:val="center"/>
        <w:rPr>
          <w:rFonts w:asciiTheme="minorHAnsi" w:hAnsiTheme="minorHAnsi" w:cstheme="minorHAnsi"/>
          <w:b/>
          <w:sz w:val="22"/>
        </w:rPr>
      </w:pPr>
    </w:p>
    <w:p w:rsidR="00895DE7" w:rsidRPr="00A168C1" w:rsidRDefault="00895DE7" w:rsidP="00A168C1">
      <w:pPr>
        <w:widowControl w:val="0"/>
        <w:jc w:val="both"/>
        <w:rPr>
          <w:rFonts w:asciiTheme="minorHAnsi" w:hAnsiTheme="minorHAnsi"/>
          <w:iCs/>
          <w:color w:val="FF0000"/>
          <w:szCs w:val="24"/>
        </w:rPr>
      </w:pPr>
      <w:proofErr w:type="gramStart"/>
      <w:r w:rsidRPr="00A168C1">
        <w:rPr>
          <w:rFonts w:asciiTheme="minorHAnsi" w:hAnsiTheme="minorHAnsi"/>
          <w:color w:val="FF0000"/>
        </w:rPr>
        <w:t>(</w:t>
      </w:r>
      <w:proofErr w:type="gramEnd"/>
      <w:r w:rsidRPr="00A168C1">
        <w:rPr>
          <w:rFonts w:asciiTheme="minorHAnsi" w:hAnsiTheme="minorHAnsi"/>
          <w:color w:val="FF0000"/>
        </w:rPr>
        <w:t>Adı geçen birimler dışındaki tüm birimler, b</w:t>
      </w:r>
      <w:r w:rsidR="00B97008" w:rsidRPr="00A168C1">
        <w:rPr>
          <w:rFonts w:asciiTheme="minorHAnsi" w:hAnsiTheme="minorHAnsi"/>
          <w:color w:val="FF0000"/>
        </w:rPr>
        <w:t>irim bazında doldur</w:t>
      </w:r>
      <w:r w:rsidRPr="00A168C1">
        <w:rPr>
          <w:rFonts w:asciiTheme="minorHAnsi" w:hAnsiTheme="minorHAnsi"/>
          <w:color w:val="FF0000"/>
        </w:rPr>
        <w:t>acak.</w:t>
      </w:r>
      <w:r w:rsidR="00A168C1" w:rsidRPr="00A168C1">
        <w:rPr>
          <w:rFonts w:asciiTheme="minorHAnsi" w:hAnsiTheme="minorHAnsi"/>
          <w:color w:val="FF0000"/>
        </w:rPr>
        <w:t xml:space="preserve"> </w:t>
      </w:r>
      <w:r w:rsidRPr="00A168C1">
        <w:rPr>
          <w:rFonts w:asciiTheme="minorHAnsi" w:hAnsiTheme="minorHAnsi"/>
          <w:iCs/>
          <w:color w:val="FF0000"/>
          <w:szCs w:val="24"/>
        </w:rPr>
        <w:t>İDARİ VE MALİ İŞLER DAİRE BAŞKANLIĞI ÜNİVERSİTE BAZINDA DOLDURACAKTIR.</w:t>
      </w:r>
      <w:proofErr w:type="gramStart"/>
      <w:r w:rsidRPr="00A168C1">
        <w:rPr>
          <w:rFonts w:asciiTheme="minorHAnsi" w:hAnsiTheme="minorHAnsi"/>
          <w:iCs/>
          <w:color w:val="FF0000"/>
          <w:szCs w:val="24"/>
        </w:rPr>
        <w:t>)</w:t>
      </w:r>
      <w:proofErr w:type="gramEnd"/>
      <w:r w:rsidRPr="00A168C1">
        <w:rPr>
          <w:rFonts w:asciiTheme="minorHAnsi" w:hAnsiTheme="minorHAnsi"/>
          <w:iCs/>
          <w:color w:val="FF0000"/>
          <w:szCs w:val="24"/>
        </w:rPr>
        <w:t xml:space="preserve"> </w:t>
      </w:r>
    </w:p>
    <w:tbl>
      <w:tblPr>
        <w:tblW w:w="9412" w:type="dxa"/>
        <w:shd w:val="clear" w:color="auto" w:fill="DAEEF3" w:themeFill="accent5" w:themeFillTint="33"/>
        <w:tblLayout w:type="fixed"/>
        <w:tblCellMar>
          <w:left w:w="70" w:type="dxa"/>
          <w:right w:w="70" w:type="dxa"/>
        </w:tblCellMar>
        <w:tblLook w:val="04A0"/>
      </w:tblPr>
      <w:tblGrid>
        <w:gridCol w:w="1578"/>
        <w:gridCol w:w="5229"/>
        <w:gridCol w:w="2605"/>
      </w:tblGrid>
      <w:tr w:rsidR="00C03A51" w:rsidRPr="00556E6E" w:rsidTr="001330BA">
        <w:trPr>
          <w:trHeight w:val="227"/>
        </w:trPr>
        <w:tc>
          <w:tcPr>
            <w:tcW w:w="15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064D04" w:rsidRDefault="00C03A51" w:rsidP="00C03A51">
            <w:pPr>
              <w:jc w:val="center"/>
              <w:rPr>
                <w:rFonts w:asciiTheme="minorHAnsi" w:hAnsiTheme="minorHAnsi" w:cstheme="minorHAnsi"/>
                <w:b/>
                <w:bCs/>
                <w:color w:val="000000"/>
                <w:sz w:val="20"/>
                <w:lang w:eastAsia="tr-TR"/>
              </w:rPr>
            </w:pPr>
            <w:bookmarkStart w:id="16" w:name="RANGE!A1:C26"/>
            <w:r w:rsidRPr="00064D04">
              <w:rPr>
                <w:rFonts w:asciiTheme="minorHAnsi" w:hAnsiTheme="minorHAnsi" w:cstheme="minorHAnsi"/>
                <w:b/>
                <w:bCs/>
                <w:color w:val="000000"/>
                <w:sz w:val="20"/>
                <w:lang w:eastAsia="tr-TR"/>
              </w:rPr>
              <w:t>(T) Cetveli Sıra No</w:t>
            </w:r>
            <w:bookmarkEnd w:id="16"/>
          </w:p>
        </w:tc>
        <w:tc>
          <w:tcPr>
            <w:tcW w:w="522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Taşıtın Cinsi</w:t>
            </w:r>
          </w:p>
        </w:tc>
        <w:tc>
          <w:tcPr>
            <w:tcW w:w="260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Taşıt Sayısı</w:t>
            </w: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bookmarkStart w:id="17" w:name="RANGE!A2"/>
            <w:r w:rsidRPr="00064D04">
              <w:rPr>
                <w:rFonts w:asciiTheme="minorHAnsi" w:hAnsiTheme="minorHAnsi" w:cstheme="minorHAnsi"/>
                <w:color w:val="000000"/>
                <w:sz w:val="20"/>
                <w:lang w:eastAsia="tr-TR"/>
              </w:rPr>
              <w:t>T1-a (1)</w:t>
            </w:r>
            <w:bookmarkEnd w:id="17"/>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T1-b (2)</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574F7A">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T3-</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proofErr w:type="spellStart"/>
            <w:r w:rsidRPr="00064D04">
              <w:rPr>
                <w:rFonts w:asciiTheme="minorHAnsi" w:hAnsiTheme="minorHAnsi" w:cstheme="minorHAnsi"/>
                <w:color w:val="000000"/>
                <w:sz w:val="20"/>
                <w:lang w:eastAsia="tr-TR"/>
              </w:rPr>
              <w:t>Station</w:t>
            </w:r>
            <w:proofErr w:type="spellEnd"/>
            <w:r w:rsidRPr="00064D04">
              <w:rPr>
                <w:rFonts w:asciiTheme="minorHAnsi" w:hAnsiTheme="minorHAnsi" w:cstheme="minorHAnsi"/>
                <w:color w:val="000000"/>
                <w:sz w:val="20"/>
                <w:lang w:eastAsia="tr-TR"/>
              </w:rPr>
              <w:t>-</w:t>
            </w:r>
            <w:proofErr w:type="spellStart"/>
            <w:r w:rsidRPr="00064D04">
              <w:rPr>
                <w:rFonts w:asciiTheme="minorHAnsi" w:hAnsiTheme="minorHAnsi" w:cstheme="minorHAnsi"/>
                <w:color w:val="000000"/>
                <w:sz w:val="20"/>
                <w:lang w:eastAsia="tr-TR"/>
              </w:rPr>
              <w:t>Wagon</w:t>
            </w:r>
            <w:proofErr w:type="spellEnd"/>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T4-</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Arazi binek (</w:t>
            </w:r>
            <w:r w:rsidR="00C236C4" w:rsidRPr="00064D04">
              <w:rPr>
                <w:rFonts w:asciiTheme="minorHAnsi" w:hAnsiTheme="minorHAnsi" w:cstheme="minorHAnsi"/>
                <w:color w:val="000000"/>
                <w:sz w:val="20"/>
                <w:lang w:eastAsia="tr-TR"/>
              </w:rPr>
              <w:t>En az</w:t>
            </w:r>
            <w:r w:rsidRPr="00064D04">
              <w:rPr>
                <w:rFonts w:asciiTheme="minorHAnsi" w:hAnsiTheme="minorHAnsi" w:cstheme="minorHAnsi"/>
                <w:color w:val="000000"/>
                <w:sz w:val="20"/>
                <w:lang w:eastAsia="tr-TR"/>
              </w:rPr>
              <w:t xml:space="preserve"> 4, en çok 8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T5-</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Minibüs (Sürücü dâhil en fazla 15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T6-</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Kaptı-kaçtı (Arazi)</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T7-</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proofErr w:type="spellStart"/>
            <w:r w:rsidRPr="00064D04">
              <w:rPr>
                <w:rFonts w:asciiTheme="minorHAnsi" w:hAnsiTheme="minorHAnsi" w:cstheme="minorHAnsi"/>
                <w:color w:val="000000"/>
                <w:sz w:val="20"/>
                <w:lang w:eastAsia="tr-TR"/>
              </w:rPr>
              <w:t>Pick</w:t>
            </w:r>
            <w:proofErr w:type="spellEnd"/>
            <w:r w:rsidRPr="00064D04">
              <w:rPr>
                <w:rFonts w:asciiTheme="minorHAnsi" w:hAnsiTheme="minorHAnsi" w:cstheme="minorHAnsi"/>
                <w:color w:val="000000"/>
                <w:sz w:val="20"/>
                <w:lang w:eastAsia="tr-TR"/>
              </w:rPr>
              <w:t>-</w:t>
            </w:r>
            <w:proofErr w:type="spellStart"/>
            <w:r w:rsidRPr="00064D04">
              <w:rPr>
                <w:rFonts w:asciiTheme="minorHAnsi" w:hAnsiTheme="minorHAnsi" w:cstheme="minorHAnsi"/>
                <w:color w:val="000000"/>
                <w:sz w:val="20"/>
                <w:lang w:eastAsia="tr-TR"/>
              </w:rPr>
              <w:t>up</w:t>
            </w:r>
            <w:proofErr w:type="spellEnd"/>
            <w:r w:rsidRPr="00064D04">
              <w:rPr>
                <w:rFonts w:asciiTheme="minorHAnsi" w:hAnsiTheme="minorHAnsi" w:cstheme="minorHAnsi"/>
                <w:color w:val="000000"/>
                <w:sz w:val="20"/>
                <w:lang w:eastAsia="tr-TR"/>
              </w:rPr>
              <w:t xml:space="preserve"> (Kamyonet, şoför </w:t>
            </w:r>
            <w:r w:rsidR="00C236C4" w:rsidRPr="00064D04">
              <w:rPr>
                <w:rFonts w:asciiTheme="minorHAnsi" w:hAnsiTheme="minorHAnsi" w:cstheme="minorHAnsi"/>
                <w:color w:val="000000"/>
                <w:sz w:val="20"/>
                <w:lang w:eastAsia="tr-TR"/>
              </w:rPr>
              <w:t>dâhil</w:t>
            </w:r>
            <w:r w:rsidRPr="00064D04">
              <w:rPr>
                <w:rFonts w:asciiTheme="minorHAnsi" w:hAnsiTheme="minorHAnsi" w:cstheme="minorHAnsi"/>
                <w:color w:val="000000"/>
                <w:sz w:val="20"/>
                <w:lang w:eastAsia="tr-TR"/>
              </w:rPr>
              <w:t xml:space="preserve"> 3 veya 6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T8-</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proofErr w:type="spellStart"/>
            <w:r w:rsidRPr="00064D04">
              <w:rPr>
                <w:rFonts w:asciiTheme="minorHAnsi" w:hAnsiTheme="minorHAnsi" w:cstheme="minorHAnsi"/>
                <w:color w:val="000000"/>
                <w:sz w:val="20"/>
                <w:lang w:eastAsia="tr-TR"/>
              </w:rPr>
              <w:t>Pick</w:t>
            </w:r>
            <w:proofErr w:type="spellEnd"/>
            <w:r w:rsidRPr="00064D04">
              <w:rPr>
                <w:rFonts w:asciiTheme="minorHAnsi" w:hAnsiTheme="minorHAnsi" w:cstheme="minorHAnsi"/>
                <w:color w:val="000000"/>
                <w:sz w:val="20"/>
                <w:lang w:eastAsia="tr-TR"/>
              </w:rPr>
              <w:t>-</w:t>
            </w:r>
            <w:proofErr w:type="spellStart"/>
            <w:r w:rsidRPr="00064D04">
              <w:rPr>
                <w:rFonts w:asciiTheme="minorHAnsi" w:hAnsiTheme="minorHAnsi" w:cstheme="minorHAnsi"/>
                <w:color w:val="000000"/>
                <w:sz w:val="20"/>
                <w:lang w:eastAsia="tr-TR"/>
              </w:rPr>
              <w:t>up</w:t>
            </w:r>
            <w:proofErr w:type="spellEnd"/>
            <w:r w:rsidRPr="00064D04">
              <w:rPr>
                <w:rFonts w:asciiTheme="minorHAnsi" w:hAnsiTheme="minorHAnsi" w:cstheme="minorHAnsi"/>
                <w:color w:val="000000"/>
                <w:sz w:val="20"/>
                <w:lang w:eastAsia="tr-TR"/>
              </w:rPr>
              <w:t xml:space="preserve"> </w:t>
            </w:r>
            <w:r w:rsidRPr="00064D04">
              <w:rPr>
                <w:rFonts w:asciiTheme="minorHAnsi" w:hAnsiTheme="minorHAnsi" w:cstheme="minorHAnsi"/>
                <w:color w:val="000000"/>
                <w:sz w:val="16"/>
                <w:lang w:eastAsia="tr-TR"/>
              </w:rPr>
              <w:t>(Kamyonet, arazi hizmetleri için şoför dâhil 3 veya 6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T9-</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Panel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T10-</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Midibüs (Sürücü dâhil en fazla 26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T11-a</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Otobüs (Sürücü dâhil en az 27, en fazla 40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T11-b</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Otobüs (Sürücü dâhil en az 41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T12-</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Kamyon şasi-kabin tam yüklü ağırlığı en az 3.501 Kg.</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T13-</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Kamyon şasi-kabin tam yüklü ağırlığı en az 12.000 Kg.</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T14-</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Kamyon şasi-kabin tam yüklü ağırlığı en az 17.000 Kg.</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T15-</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Ambulans (Tıbbi donanımlı)</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T16-</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Ambulans arazi hizmetleri için</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T17-</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proofErr w:type="spellStart"/>
            <w:r w:rsidRPr="00064D04">
              <w:rPr>
                <w:rFonts w:asciiTheme="minorHAnsi" w:hAnsiTheme="minorHAnsi" w:cstheme="minorHAnsi"/>
                <w:color w:val="000000"/>
                <w:sz w:val="20"/>
                <w:lang w:eastAsia="tr-TR"/>
              </w:rPr>
              <w:t>Pick</w:t>
            </w:r>
            <w:proofErr w:type="spellEnd"/>
            <w:r w:rsidRPr="00064D04">
              <w:rPr>
                <w:rFonts w:asciiTheme="minorHAnsi" w:hAnsiTheme="minorHAnsi" w:cstheme="minorHAnsi"/>
                <w:color w:val="000000"/>
                <w:sz w:val="20"/>
                <w:lang w:eastAsia="tr-TR"/>
              </w:rPr>
              <w:t>-</w:t>
            </w:r>
            <w:proofErr w:type="spellStart"/>
            <w:r w:rsidRPr="00064D04">
              <w:rPr>
                <w:rFonts w:asciiTheme="minorHAnsi" w:hAnsiTheme="minorHAnsi" w:cstheme="minorHAnsi"/>
                <w:color w:val="000000"/>
                <w:sz w:val="20"/>
                <w:lang w:eastAsia="tr-TR"/>
              </w:rPr>
              <w:t>up</w:t>
            </w:r>
            <w:proofErr w:type="spellEnd"/>
            <w:r w:rsidRPr="00064D04">
              <w:rPr>
                <w:rFonts w:asciiTheme="minorHAnsi" w:hAnsiTheme="minorHAnsi" w:cstheme="minorHAnsi"/>
                <w:color w:val="000000"/>
                <w:sz w:val="20"/>
                <w:lang w:eastAsia="tr-TR"/>
              </w:rPr>
              <w:t xml:space="preserve"> (Kamyonet) cenaze arabası yapılmak üzere</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T18-</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Motosiklet en az 45-250 </w:t>
            </w:r>
            <w:proofErr w:type="spellStart"/>
            <w:r w:rsidRPr="00064D04">
              <w:rPr>
                <w:rFonts w:asciiTheme="minorHAnsi" w:hAnsiTheme="minorHAnsi" w:cstheme="minorHAnsi"/>
                <w:color w:val="000000"/>
                <w:sz w:val="20"/>
                <w:lang w:eastAsia="tr-TR"/>
              </w:rPr>
              <w:t>cl’lik</w:t>
            </w:r>
            <w:proofErr w:type="spellEnd"/>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T19-</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Motosiklet en az 600 </w:t>
            </w:r>
            <w:proofErr w:type="spellStart"/>
            <w:r w:rsidRPr="00064D04">
              <w:rPr>
                <w:rFonts w:asciiTheme="minorHAnsi" w:hAnsiTheme="minorHAnsi" w:cstheme="minorHAnsi"/>
                <w:color w:val="000000"/>
                <w:sz w:val="20"/>
                <w:lang w:eastAsia="tr-TR"/>
              </w:rPr>
              <w:t>cl’lik</w:t>
            </w:r>
            <w:proofErr w:type="spellEnd"/>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T20-</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Bisiklet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T21-a</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Güvenlik önlemli binek otomobil </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nil"/>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T21-b</w:t>
            </w:r>
          </w:p>
        </w:tc>
        <w:tc>
          <w:tcPr>
            <w:tcW w:w="5229" w:type="dxa"/>
            <w:tcBorders>
              <w:top w:val="nil"/>
              <w:left w:val="nil"/>
              <w:bottom w:val="nil"/>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Güvenlik önlemli servis taşıtı </w:t>
            </w:r>
          </w:p>
        </w:tc>
        <w:tc>
          <w:tcPr>
            <w:tcW w:w="2605" w:type="dxa"/>
            <w:tcBorders>
              <w:top w:val="nil"/>
              <w:left w:val="nil"/>
              <w:bottom w:val="nil"/>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w:t>
            </w:r>
          </w:p>
        </w:tc>
        <w:tc>
          <w:tcPr>
            <w:tcW w:w="5229"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TOPLAM</w:t>
            </w:r>
          </w:p>
        </w:tc>
        <w:tc>
          <w:tcPr>
            <w:tcW w:w="260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C03A51" w:rsidRPr="00064D04" w:rsidRDefault="00895DE7"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0</w:t>
            </w:r>
          </w:p>
        </w:tc>
      </w:tr>
    </w:tbl>
    <w:p w:rsidR="00C03A51" w:rsidRDefault="00C03A51" w:rsidP="00C03A51">
      <w:pPr>
        <w:rPr>
          <w:rFonts w:asciiTheme="minorHAnsi" w:hAnsiTheme="minorHAnsi" w:cstheme="minorHAnsi"/>
          <w:b/>
          <w:sz w:val="22"/>
        </w:rPr>
      </w:pPr>
    </w:p>
    <w:p w:rsidR="00C03A51" w:rsidRDefault="00C03A51" w:rsidP="00C03A51">
      <w:pPr>
        <w:rPr>
          <w:rFonts w:asciiTheme="minorHAnsi" w:hAnsiTheme="minorHAnsi" w:cstheme="minorHAnsi"/>
          <w:b/>
          <w:sz w:val="22"/>
        </w:rPr>
      </w:pPr>
    </w:p>
    <w:p w:rsidR="00C03A51" w:rsidRDefault="00C03A51" w:rsidP="00C03A51">
      <w:pPr>
        <w:rPr>
          <w:rFonts w:asciiTheme="minorHAnsi" w:hAnsiTheme="minorHAnsi" w:cstheme="minorHAnsi"/>
          <w:b/>
          <w:sz w:val="22"/>
        </w:rPr>
      </w:pPr>
    </w:p>
    <w:p w:rsidR="00C03A51" w:rsidRDefault="00C03A51" w:rsidP="00C03A51">
      <w:pPr>
        <w:rPr>
          <w:rFonts w:asciiTheme="minorHAnsi" w:hAnsiTheme="minorHAnsi" w:cstheme="minorHAnsi"/>
          <w:b/>
          <w:sz w:val="22"/>
        </w:rPr>
      </w:pPr>
    </w:p>
    <w:p w:rsidR="00C03A51" w:rsidRDefault="002379BA" w:rsidP="00EC39C3">
      <w:pPr>
        <w:jc w:val="center"/>
        <w:rPr>
          <w:rFonts w:asciiTheme="minorHAnsi" w:hAnsiTheme="minorHAnsi" w:cstheme="minorHAnsi"/>
          <w:b/>
        </w:rPr>
      </w:pPr>
      <w:r>
        <w:rPr>
          <w:rFonts w:asciiTheme="minorHAnsi" w:hAnsiTheme="minorHAnsi" w:cstheme="minorHAnsi"/>
          <w:b/>
        </w:rPr>
        <w:lastRenderedPageBreak/>
        <w:t>Birimin</w:t>
      </w:r>
      <w:r w:rsidR="00C03A51" w:rsidRPr="002275C0">
        <w:rPr>
          <w:rFonts w:asciiTheme="minorHAnsi" w:hAnsiTheme="minorHAnsi" w:cstheme="minorHAnsi"/>
          <w:b/>
        </w:rPr>
        <w:t xml:space="preserve"> enerji ve su kullanım miktarı aşağıda gösterilmiştir.</w:t>
      </w:r>
    </w:p>
    <w:p w:rsidR="00EC39C3" w:rsidRPr="002275C0" w:rsidRDefault="00EC39C3" w:rsidP="00EC39C3">
      <w:pPr>
        <w:jc w:val="center"/>
        <w:rPr>
          <w:rFonts w:asciiTheme="minorHAnsi" w:hAnsiTheme="minorHAnsi" w:cstheme="minorHAnsi"/>
          <w:b/>
        </w:rPr>
      </w:pPr>
    </w:p>
    <w:p w:rsidR="00F30F2C" w:rsidRPr="004D5BE4" w:rsidRDefault="00F30F2C" w:rsidP="00F30F2C">
      <w:pPr>
        <w:rPr>
          <w:rFonts w:asciiTheme="minorHAnsi" w:hAnsiTheme="minorHAnsi"/>
          <w:color w:val="FF0000"/>
          <w:szCs w:val="24"/>
        </w:rPr>
      </w:pPr>
      <w:proofErr w:type="gramStart"/>
      <w:r w:rsidRPr="004D5BE4">
        <w:rPr>
          <w:rFonts w:asciiTheme="minorHAnsi" w:hAnsiTheme="minorHAnsi"/>
          <w:color w:val="FF0000"/>
          <w:szCs w:val="24"/>
        </w:rPr>
        <w:t>(</w:t>
      </w:r>
      <w:proofErr w:type="gramEnd"/>
      <w:r w:rsidRPr="004D5BE4">
        <w:rPr>
          <w:rFonts w:asciiTheme="minorHAnsi" w:hAnsiTheme="minorHAnsi"/>
          <w:color w:val="FF0000"/>
          <w:szCs w:val="24"/>
        </w:rPr>
        <w:t>Adı geçen birimler dışındaki tüm birimler, birim bazında dolduracak. Satır ekleme ve çıkarmayla değişiklikler yapılabilir. İDARİ VE MALİ İŞLER DAİRE BAŞKANLIĞI ÜNİVERSİTE BAZINDA DOLDURACAKTIR.</w:t>
      </w:r>
      <w:proofErr w:type="gramStart"/>
      <w:r w:rsidRPr="004D5BE4">
        <w:rPr>
          <w:rFonts w:asciiTheme="minorHAnsi" w:hAnsiTheme="minorHAnsi"/>
          <w:color w:val="FF0000"/>
          <w:szCs w:val="24"/>
        </w:rPr>
        <w:t>)</w:t>
      </w:r>
      <w:proofErr w:type="gramEnd"/>
    </w:p>
    <w:p w:rsidR="00F30F2C" w:rsidRDefault="00F30F2C" w:rsidP="00F30F2C">
      <w:pPr>
        <w:rPr>
          <w:rFonts w:asciiTheme="minorHAnsi" w:hAnsiTheme="minorHAnsi" w:cstheme="minorHAnsi"/>
          <w:b/>
          <w:sz w:val="22"/>
        </w:rPr>
      </w:pPr>
    </w:p>
    <w:tbl>
      <w:tblPr>
        <w:tblW w:w="5085" w:type="pct"/>
        <w:shd w:val="clear" w:color="auto" w:fill="DAEEF3" w:themeFill="accent5" w:themeFillTint="33"/>
        <w:tblLayout w:type="fixed"/>
        <w:tblCellMar>
          <w:left w:w="70" w:type="dxa"/>
          <w:right w:w="70" w:type="dxa"/>
        </w:tblCellMar>
        <w:tblLook w:val="04A0"/>
      </w:tblPr>
      <w:tblGrid>
        <w:gridCol w:w="3187"/>
        <w:gridCol w:w="993"/>
        <w:gridCol w:w="853"/>
        <w:gridCol w:w="992"/>
        <w:gridCol w:w="848"/>
        <w:gridCol w:w="709"/>
        <w:gridCol w:w="1136"/>
        <w:gridCol w:w="990"/>
      </w:tblGrid>
      <w:tr w:rsidR="00F30F2C" w:rsidRPr="00C859B8" w:rsidTr="004D5BE4">
        <w:trPr>
          <w:trHeight w:val="170"/>
        </w:trPr>
        <w:tc>
          <w:tcPr>
            <w:tcW w:w="1641"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F30F2C" w:rsidP="00F54135">
            <w:pPr>
              <w:jc w:val="center"/>
              <w:rPr>
                <w:rFonts w:ascii="Calibri" w:hAnsi="Calibri" w:cs="Calibri"/>
                <w:b/>
                <w:bCs/>
                <w:color w:val="000000"/>
                <w:sz w:val="16"/>
                <w:lang w:eastAsia="tr-TR"/>
              </w:rPr>
            </w:pPr>
            <w:r w:rsidRPr="00A95702">
              <w:rPr>
                <w:rFonts w:ascii="Calibri" w:hAnsi="Calibri" w:cs="Calibri"/>
                <w:b/>
                <w:bCs/>
                <w:color w:val="000000"/>
                <w:sz w:val="20"/>
                <w:lang w:eastAsia="tr-TR"/>
              </w:rPr>
              <w:t>YERLEŞKE ADI</w:t>
            </w:r>
          </w:p>
        </w:tc>
        <w:tc>
          <w:tcPr>
            <w:tcW w:w="511"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DOĞALGAZ (m</w:t>
            </w:r>
            <w:r w:rsidRPr="00C859B8">
              <w:rPr>
                <w:rFonts w:ascii="Arial" w:hAnsi="Arial" w:cs="Calibri"/>
                <w:b/>
                <w:bCs/>
                <w:color w:val="000000"/>
                <w:sz w:val="16"/>
                <w:lang w:eastAsia="tr-TR"/>
              </w:rPr>
              <w:t>³)</w:t>
            </w:r>
          </w:p>
        </w:tc>
        <w:tc>
          <w:tcPr>
            <w:tcW w:w="439"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Pr>
                <w:rFonts w:ascii="Calibri" w:hAnsi="Calibri" w:cs="Calibri"/>
                <w:b/>
                <w:bCs/>
                <w:color w:val="000000"/>
                <w:sz w:val="16"/>
                <w:lang w:eastAsia="tr-TR"/>
              </w:rPr>
              <w:t>BENZİN  (Litre</w:t>
            </w:r>
            <w:r w:rsidRPr="00C859B8">
              <w:rPr>
                <w:rFonts w:ascii="Calibri" w:hAnsi="Calibri" w:cs="Calibri"/>
                <w:b/>
                <w:bCs/>
                <w:color w:val="000000"/>
                <w:sz w:val="16"/>
                <w:lang w:eastAsia="tr-TR"/>
              </w:rPr>
              <w:t>)</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Default="00F30F2C" w:rsidP="00F54135">
            <w:pPr>
              <w:jc w:val="center"/>
              <w:rPr>
                <w:rFonts w:ascii="Calibri" w:hAnsi="Calibri" w:cs="Calibri"/>
                <w:b/>
                <w:bCs/>
                <w:color w:val="000000"/>
                <w:sz w:val="16"/>
                <w:lang w:eastAsia="tr-TR"/>
              </w:rPr>
            </w:pPr>
            <w:r>
              <w:rPr>
                <w:rFonts w:ascii="Calibri" w:hAnsi="Calibri" w:cs="Calibri"/>
                <w:b/>
                <w:bCs/>
                <w:color w:val="000000"/>
                <w:sz w:val="16"/>
                <w:lang w:eastAsia="tr-TR"/>
              </w:rPr>
              <w:t>MOTORİN</w:t>
            </w:r>
          </w:p>
          <w:p w:rsidR="00F30F2C" w:rsidRPr="00C859B8" w:rsidRDefault="00F30F2C" w:rsidP="00F54135">
            <w:pPr>
              <w:jc w:val="center"/>
              <w:rPr>
                <w:rFonts w:ascii="Calibri" w:hAnsi="Calibri" w:cs="Calibri"/>
                <w:b/>
                <w:bCs/>
                <w:color w:val="000000"/>
                <w:sz w:val="16"/>
                <w:lang w:eastAsia="tr-TR"/>
              </w:rPr>
            </w:pPr>
            <w:r w:rsidRPr="00570BC4">
              <w:rPr>
                <w:rFonts w:ascii="Calibri" w:hAnsi="Calibri" w:cs="Calibri"/>
                <w:b/>
                <w:bCs/>
                <w:color w:val="000000"/>
                <w:sz w:val="16"/>
                <w:lang w:eastAsia="tr-TR"/>
              </w:rPr>
              <w:t>(Litre)</w:t>
            </w:r>
          </w:p>
        </w:tc>
        <w:tc>
          <w:tcPr>
            <w:tcW w:w="437"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FUEL OİL</w:t>
            </w:r>
            <w:r>
              <w:rPr>
                <w:rFonts w:ascii="Calibri" w:hAnsi="Calibri" w:cs="Calibri"/>
                <w:b/>
                <w:bCs/>
                <w:color w:val="000000"/>
                <w:sz w:val="16"/>
                <w:lang w:eastAsia="tr-TR"/>
              </w:rPr>
              <w:t xml:space="preserve"> (KAL-YAK)</w:t>
            </w:r>
            <w:r w:rsidRPr="00C859B8">
              <w:rPr>
                <w:rFonts w:ascii="Calibri" w:hAnsi="Calibri" w:cs="Calibri"/>
                <w:b/>
                <w:bCs/>
                <w:color w:val="000000"/>
                <w:sz w:val="16"/>
                <w:lang w:eastAsia="tr-TR"/>
              </w:rPr>
              <w:t xml:space="preserve"> (</w:t>
            </w:r>
            <w:r>
              <w:rPr>
                <w:rFonts w:ascii="Calibri" w:hAnsi="Calibri" w:cs="Calibri"/>
                <w:b/>
                <w:bCs/>
                <w:color w:val="000000"/>
                <w:sz w:val="16"/>
                <w:lang w:eastAsia="tr-TR"/>
              </w:rPr>
              <w:t>Ton</w:t>
            </w:r>
            <w:r w:rsidRPr="00C859B8">
              <w:rPr>
                <w:rFonts w:ascii="Calibri" w:hAnsi="Calibri" w:cs="Calibri"/>
                <w:b/>
                <w:bCs/>
                <w:color w:val="000000"/>
                <w:sz w:val="16"/>
                <w:lang w:eastAsia="tr-TR"/>
              </w:rPr>
              <w:t>)</w:t>
            </w:r>
          </w:p>
        </w:tc>
        <w:tc>
          <w:tcPr>
            <w:tcW w:w="365"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KÖMÜR (Ton)</w:t>
            </w:r>
          </w:p>
        </w:tc>
        <w:tc>
          <w:tcPr>
            <w:tcW w:w="585"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ELEKTRİK (KW)</w:t>
            </w:r>
          </w:p>
        </w:tc>
        <w:tc>
          <w:tcPr>
            <w:tcW w:w="510"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SU                     (m³)</w:t>
            </w:r>
          </w:p>
        </w:tc>
      </w:tr>
      <w:tr w:rsidR="00F30F2C" w:rsidRPr="00C859B8" w:rsidTr="004D5BE4">
        <w:trPr>
          <w:trHeight w:val="170"/>
        </w:trPr>
        <w:tc>
          <w:tcPr>
            <w:tcW w:w="1641"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F30F2C" w:rsidRPr="008A6470" w:rsidRDefault="00F30F2C" w:rsidP="00F54135">
            <w:pPr>
              <w:jc w:val="both"/>
              <w:rPr>
                <w:rFonts w:ascii="Calibri" w:hAnsi="Calibri" w:cs="Calibri"/>
                <w:color w:val="000000"/>
                <w:sz w:val="20"/>
                <w:lang w:eastAsia="tr-TR"/>
              </w:rPr>
            </w:pPr>
            <w:proofErr w:type="spellStart"/>
            <w:r w:rsidRPr="008A6470">
              <w:rPr>
                <w:rFonts w:ascii="Calibri" w:hAnsi="Calibri" w:cs="Calibri"/>
                <w:bCs/>
                <w:color w:val="000000"/>
                <w:sz w:val="20"/>
                <w:lang w:eastAsia="tr-TR"/>
              </w:rPr>
              <w:t>Balcalı</w:t>
            </w:r>
            <w:proofErr w:type="spellEnd"/>
            <w:r w:rsidRPr="008A6470">
              <w:rPr>
                <w:rFonts w:ascii="Calibri" w:hAnsi="Calibri" w:cs="Calibri"/>
                <w:bCs/>
                <w:color w:val="000000"/>
                <w:sz w:val="20"/>
                <w:lang w:eastAsia="tr-TR"/>
              </w:rPr>
              <w:t xml:space="preserve"> </w:t>
            </w:r>
            <w:proofErr w:type="spellStart"/>
            <w:r w:rsidRPr="008A6470">
              <w:rPr>
                <w:rFonts w:ascii="Calibri" w:hAnsi="Calibri" w:cs="Calibri"/>
                <w:bCs/>
                <w:color w:val="000000"/>
                <w:sz w:val="20"/>
                <w:lang w:eastAsia="tr-TR"/>
              </w:rPr>
              <w:t>Kampüsü</w:t>
            </w:r>
            <w:proofErr w:type="spellEnd"/>
            <w:r w:rsidRPr="008A6470">
              <w:rPr>
                <w:rFonts w:ascii="Calibri" w:hAnsi="Calibri" w:cs="Calibri"/>
                <w:color w:val="000000"/>
                <w:sz w:val="20"/>
                <w:lang w:eastAsia="tr-TR"/>
              </w:rPr>
              <w:t xml:space="preserve"> (13 Fakülte, 3 Enstitü, 1 Devlet Konservatuarı, 4 Yüksekokul, 1 Meslek Yüksekokulu ve diğer)</w:t>
            </w:r>
          </w:p>
        </w:tc>
        <w:tc>
          <w:tcPr>
            <w:tcW w:w="511"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439"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437"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365"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F30F2C" w:rsidP="00F54135">
            <w:pPr>
              <w:jc w:val="center"/>
              <w:rPr>
                <w:rFonts w:ascii="Calibri" w:hAnsi="Calibri" w:cs="Calibri"/>
                <w:color w:val="000000"/>
                <w:sz w:val="20"/>
                <w:lang w:eastAsia="tr-TR"/>
              </w:rPr>
            </w:pPr>
            <w:r w:rsidRPr="008A6470">
              <w:rPr>
                <w:rFonts w:ascii="Calibri" w:hAnsi="Calibri" w:cs="Calibri"/>
                <w:color w:val="000000"/>
                <w:sz w:val="20"/>
                <w:lang w:eastAsia="tr-TR"/>
              </w:rPr>
              <w:t>0</w:t>
            </w:r>
          </w:p>
        </w:tc>
        <w:tc>
          <w:tcPr>
            <w:tcW w:w="585" w:type="pct"/>
            <w:tcBorders>
              <w:top w:val="nil"/>
              <w:left w:val="nil"/>
              <w:bottom w:val="single" w:sz="4" w:space="0" w:color="auto"/>
              <w:right w:val="nil"/>
            </w:tcBorders>
            <w:shd w:val="clear" w:color="auto" w:fill="DAEEF3" w:themeFill="accent5" w:themeFillTint="33"/>
            <w:noWrap/>
            <w:vAlign w:val="center"/>
            <w:hideMark/>
          </w:tcPr>
          <w:p w:rsidR="00F30F2C" w:rsidRPr="008A6470" w:rsidRDefault="004D5BE4" w:rsidP="00F54135">
            <w:pPr>
              <w:jc w:val="center"/>
              <w:rPr>
                <w:rFonts w:ascii="Calibri" w:hAnsi="Calibri" w:cs="Calibri"/>
                <w:i/>
                <w:color w:val="000000"/>
                <w:sz w:val="20"/>
                <w:lang w:eastAsia="tr-TR"/>
              </w:rPr>
            </w:pPr>
            <w:r>
              <w:rPr>
                <w:rFonts w:ascii="Calibri" w:hAnsi="Calibri" w:cs="Calibri"/>
                <w:color w:val="000000"/>
                <w:sz w:val="20"/>
                <w:lang w:eastAsia="tr-TR"/>
              </w:rPr>
              <w:t>0</w:t>
            </w:r>
          </w:p>
        </w:tc>
        <w:tc>
          <w:tcPr>
            <w:tcW w:w="510"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4D5BE4">
            <w:pPr>
              <w:jc w:val="center"/>
              <w:rPr>
                <w:rFonts w:ascii="Calibri" w:hAnsi="Calibri" w:cs="Calibri"/>
                <w:i/>
                <w:color w:val="000000"/>
                <w:sz w:val="20"/>
                <w:lang w:eastAsia="tr-TR"/>
              </w:rPr>
            </w:pPr>
            <w:r>
              <w:rPr>
                <w:rFonts w:ascii="Calibri" w:hAnsi="Calibri" w:cs="Calibri"/>
                <w:color w:val="000000"/>
                <w:sz w:val="20"/>
                <w:lang w:eastAsia="tr-TR"/>
              </w:rPr>
              <w:t>0</w:t>
            </w:r>
          </w:p>
        </w:tc>
      </w:tr>
      <w:tr w:rsidR="00F30F2C" w:rsidRPr="00C859B8" w:rsidTr="004D5BE4">
        <w:trPr>
          <w:trHeight w:val="293"/>
        </w:trPr>
        <w:tc>
          <w:tcPr>
            <w:tcW w:w="1641"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F30F2C" w:rsidP="00F30F2C">
            <w:pPr>
              <w:rPr>
                <w:rFonts w:ascii="Calibri" w:hAnsi="Calibri" w:cs="Calibri"/>
                <w:color w:val="000000"/>
                <w:sz w:val="20"/>
                <w:lang w:eastAsia="tr-TR"/>
              </w:rPr>
            </w:pPr>
            <w:proofErr w:type="spellStart"/>
            <w:r w:rsidRPr="008A6470">
              <w:rPr>
                <w:rFonts w:ascii="Calibri" w:hAnsi="Calibri" w:cs="Calibri"/>
                <w:color w:val="000000"/>
                <w:sz w:val="20"/>
                <w:lang w:eastAsia="tr-TR"/>
              </w:rPr>
              <w:t>Kampüs</w:t>
            </w:r>
            <w:proofErr w:type="spellEnd"/>
            <w:r w:rsidRPr="008A6470">
              <w:rPr>
                <w:rFonts w:ascii="Calibri" w:hAnsi="Calibri" w:cs="Calibri"/>
                <w:color w:val="000000"/>
                <w:sz w:val="20"/>
                <w:lang w:eastAsia="tr-TR"/>
              </w:rPr>
              <w:t xml:space="preserve"> </w:t>
            </w:r>
            <w:r>
              <w:rPr>
                <w:rFonts w:ascii="Calibri" w:hAnsi="Calibri" w:cs="Calibri"/>
                <w:color w:val="000000"/>
                <w:sz w:val="20"/>
                <w:lang w:eastAsia="tr-TR"/>
              </w:rPr>
              <w:t>d</w:t>
            </w:r>
            <w:r w:rsidRPr="008A6470">
              <w:rPr>
                <w:rFonts w:ascii="Calibri" w:hAnsi="Calibri" w:cs="Calibri"/>
                <w:color w:val="000000"/>
                <w:sz w:val="20"/>
                <w:lang w:eastAsia="tr-TR"/>
              </w:rPr>
              <w:t>ışı</w:t>
            </w:r>
            <w:r>
              <w:rPr>
                <w:rFonts w:ascii="Calibri" w:hAnsi="Calibri" w:cs="Calibri"/>
                <w:color w:val="000000"/>
                <w:sz w:val="20"/>
                <w:lang w:eastAsia="tr-TR"/>
              </w:rPr>
              <w:t>ndaki</w:t>
            </w:r>
            <w:r w:rsidRPr="008A6470">
              <w:rPr>
                <w:rFonts w:ascii="Calibri" w:hAnsi="Calibri" w:cs="Calibri"/>
                <w:color w:val="000000"/>
                <w:sz w:val="20"/>
                <w:lang w:eastAsia="tr-TR"/>
              </w:rPr>
              <w:t xml:space="preserve"> </w:t>
            </w:r>
            <w:r>
              <w:rPr>
                <w:rFonts w:ascii="Calibri" w:hAnsi="Calibri" w:cs="Calibri"/>
                <w:color w:val="000000"/>
                <w:sz w:val="20"/>
                <w:lang w:eastAsia="tr-TR"/>
              </w:rPr>
              <w:t>b</w:t>
            </w:r>
            <w:r w:rsidRPr="008A6470">
              <w:rPr>
                <w:rFonts w:ascii="Calibri" w:hAnsi="Calibri" w:cs="Calibri"/>
                <w:color w:val="000000"/>
                <w:sz w:val="20"/>
                <w:lang w:eastAsia="tr-TR"/>
              </w:rPr>
              <w:t>irimler</w:t>
            </w:r>
            <w:r>
              <w:rPr>
                <w:rFonts w:ascii="Calibri" w:hAnsi="Calibri" w:cs="Calibri"/>
                <w:color w:val="000000"/>
                <w:sz w:val="20"/>
                <w:lang w:eastAsia="tr-TR"/>
              </w:rPr>
              <w:t xml:space="preserve"> bu satırı dolduracak. </w:t>
            </w:r>
          </w:p>
        </w:tc>
        <w:tc>
          <w:tcPr>
            <w:tcW w:w="511"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439"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F30F2C" w:rsidP="00F54135">
            <w:pPr>
              <w:jc w:val="center"/>
              <w:rPr>
                <w:rFonts w:ascii="Calibri" w:hAnsi="Calibri" w:cs="Calibri"/>
                <w:color w:val="000000"/>
                <w:sz w:val="20"/>
                <w:lang w:eastAsia="tr-TR"/>
              </w:rPr>
            </w:pPr>
            <w:r w:rsidRPr="008A6470">
              <w:rPr>
                <w:rFonts w:ascii="Calibri" w:hAnsi="Calibri" w:cs="Calibri"/>
                <w:color w:val="000000"/>
                <w:sz w:val="20"/>
                <w:lang w:eastAsia="tr-TR"/>
              </w:rPr>
              <w:t>0</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Pr="008A6470" w:rsidRDefault="00F30F2C" w:rsidP="00F54135">
            <w:pPr>
              <w:jc w:val="center"/>
              <w:rPr>
                <w:rFonts w:ascii="Calibri" w:hAnsi="Calibri" w:cs="Calibri"/>
                <w:color w:val="000000"/>
                <w:sz w:val="20"/>
                <w:lang w:eastAsia="tr-TR"/>
              </w:rPr>
            </w:pPr>
            <w:r w:rsidRPr="008A6470">
              <w:rPr>
                <w:rFonts w:ascii="Calibri" w:hAnsi="Calibri" w:cs="Calibri"/>
                <w:color w:val="000000"/>
                <w:sz w:val="20"/>
                <w:lang w:eastAsia="tr-TR"/>
              </w:rPr>
              <w:t>0</w:t>
            </w:r>
          </w:p>
        </w:tc>
        <w:tc>
          <w:tcPr>
            <w:tcW w:w="437"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365"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585" w:type="pct"/>
            <w:tcBorders>
              <w:top w:val="nil"/>
              <w:left w:val="nil"/>
              <w:bottom w:val="single" w:sz="4" w:space="0" w:color="auto"/>
              <w:right w:val="nil"/>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510"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r>
      <w:tr w:rsidR="00F30F2C" w:rsidRPr="00C859B8" w:rsidTr="004D5BE4">
        <w:trPr>
          <w:trHeight w:val="411"/>
        </w:trPr>
        <w:tc>
          <w:tcPr>
            <w:tcW w:w="1641"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F30F2C" w:rsidP="00F54135">
            <w:pPr>
              <w:rPr>
                <w:rFonts w:ascii="Calibri" w:hAnsi="Calibri" w:cs="Calibri"/>
                <w:b/>
                <w:bCs/>
                <w:color w:val="000000"/>
                <w:sz w:val="16"/>
                <w:lang w:eastAsia="tr-TR"/>
              </w:rPr>
            </w:pPr>
            <w:r w:rsidRPr="00A95702">
              <w:rPr>
                <w:rFonts w:ascii="Calibri" w:hAnsi="Calibri" w:cs="Calibri"/>
                <w:b/>
                <w:bCs/>
                <w:color w:val="000000"/>
                <w:sz w:val="20"/>
                <w:lang w:eastAsia="tr-TR"/>
              </w:rPr>
              <w:t>TOPLAM</w:t>
            </w:r>
          </w:p>
        </w:tc>
        <w:tc>
          <w:tcPr>
            <w:tcW w:w="511"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439"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437"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365"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585"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510"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r>
    </w:tbl>
    <w:p w:rsidR="00C03A51" w:rsidRPr="00F55130" w:rsidRDefault="00C03A51" w:rsidP="00C03A51">
      <w:pPr>
        <w:pStyle w:val="Balk3"/>
        <w:ind w:left="720"/>
        <w:rPr>
          <w:rFonts w:asciiTheme="minorHAnsi" w:hAnsiTheme="minorHAnsi" w:cstheme="minorHAnsi"/>
          <w:b/>
          <w:i w:val="0"/>
          <w:color w:val="000000" w:themeColor="text1"/>
          <w:sz w:val="28"/>
        </w:rPr>
      </w:pPr>
    </w:p>
    <w:p w:rsidR="00242CC4" w:rsidRDefault="00AF6ADF" w:rsidP="00AC2A8A">
      <w:pPr>
        <w:pStyle w:val="Balk3"/>
        <w:numPr>
          <w:ilvl w:val="0"/>
          <w:numId w:val="15"/>
        </w:numPr>
        <w:rPr>
          <w:b/>
          <w:color w:val="365F91" w:themeColor="accent1" w:themeShade="BF"/>
        </w:rPr>
      </w:pPr>
      <w:bookmarkStart w:id="18" w:name="_Toc407699549"/>
      <w:r w:rsidRPr="009D7908">
        <w:rPr>
          <w:b/>
          <w:color w:val="365F91" w:themeColor="accent1" w:themeShade="BF"/>
        </w:rPr>
        <w:t>Örgüt Yapısı v</w:t>
      </w:r>
      <w:r w:rsidR="007764A5" w:rsidRPr="009D7908">
        <w:rPr>
          <w:b/>
          <w:color w:val="365F91" w:themeColor="accent1" w:themeShade="BF"/>
        </w:rPr>
        <w:t>e Teşkilat Şeması</w:t>
      </w:r>
      <w:bookmarkEnd w:id="18"/>
      <w:r w:rsidR="007764A5" w:rsidRPr="009D7908">
        <w:rPr>
          <w:b/>
          <w:color w:val="365F91" w:themeColor="accent1" w:themeShade="BF"/>
        </w:rPr>
        <w:t xml:space="preserve"> </w:t>
      </w:r>
    </w:p>
    <w:p w:rsidR="008F2198" w:rsidRDefault="008F2198" w:rsidP="008F2198"/>
    <w:p w:rsidR="00014B28" w:rsidRPr="00D535A9" w:rsidRDefault="00014B28" w:rsidP="00AC2A8A">
      <w:pPr>
        <w:pStyle w:val="Balk3"/>
        <w:numPr>
          <w:ilvl w:val="0"/>
          <w:numId w:val="21"/>
        </w:numPr>
        <w:rPr>
          <w:b/>
          <w:color w:val="FF0000"/>
        </w:rPr>
      </w:pPr>
      <w:bookmarkStart w:id="19" w:name="_Toc307557659"/>
      <w:bookmarkStart w:id="20" w:name="_Toc407699550"/>
      <w:r w:rsidRPr="00D535A9">
        <w:rPr>
          <w:b/>
          <w:color w:val="FF0000"/>
        </w:rPr>
        <w:t>Akademik Yapı</w:t>
      </w:r>
      <w:bookmarkEnd w:id="19"/>
      <w:bookmarkEnd w:id="20"/>
    </w:p>
    <w:p w:rsidR="00014B28" w:rsidRPr="00D535A9" w:rsidRDefault="00014B28" w:rsidP="00014B28">
      <w:pPr>
        <w:widowControl w:val="0"/>
        <w:jc w:val="both"/>
        <w:rPr>
          <w:rFonts w:asciiTheme="minorHAnsi" w:hAnsiTheme="minorHAnsi"/>
          <w:b/>
          <w:sz w:val="22"/>
          <w:szCs w:val="22"/>
        </w:rPr>
      </w:pPr>
    </w:p>
    <w:p w:rsidR="008F2198" w:rsidRPr="0001115C" w:rsidRDefault="008F2198" w:rsidP="008F2198">
      <w:pPr>
        <w:widowControl w:val="0"/>
        <w:jc w:val="both"/>
        <w:rPr>
          <w:rFonts w:asciiTheme="minorHAnsi" w:hAnsiTheme="minorHAnsi"/>
          <w:bCs/>
          <w:iCs/>
          <w:color w:val="FF0000"/>
          <w:szCs w:val="24"/>
        </w:rPr>
      </w:pPr>
      <w:proofErr w:type="gramStart"/>
      <w:r w:rsidRPr="0001115C">
        <w:rPr>
          <w:rFonts w:asciiTheme="minorHAnsi" w:hAnsiTheme="minorHAnsi"/>
          <w:bCs/>
          <w:iCs/>
          <w:color w:val="FF0000"/>
          <w:szCs w:val="24"/>
        </w:rPr>
        <w:t>(</w:t>
      </w:r>
      <w:proofErr w:type="gramEnd"/>
      <w:r w:rsidRPr="0001115C">
        <w:rPr>
          <w:rFonts w:asciiTheme="minorHAnsi" w:hAnsiTheme="minorHAnsi"/>
          <w:bCs/>
          <w:iCs/>
          <w:color w:val="FF0000"/>
          <w:szCs w:val="24"/>
        </w:rPr>
        <w:t>Birim Akademik Teşkilat Şeması oluşturulacak ve akademik örgütsel yapı hakkında bilgi verilecek. Akademik yapısı olmayan birimler burayı boş bırakacaklar.</w:t>
      </w:r>
      <w:proofErr w:type="gramStart"/>
      <w:r w:rsidRPr="0001115C">
        <w:rPr>
          <w:rFonts w:asciiTheme="minorHAnsi" w:hAnsiTheme="minorHAnsi"/>
          <w:bCs/>
          <w:iCs/>
          <w:color w:val="FF0000"/>
          <w:szCs w:val="24"/>
        </w:rPr>
        <w:t>)</w:t>
      </w:r>
      <w:proofErr w:type="gramEnd"/>
    </w:p>
    <w:p w:rsidR="00014B28" w:rsidRPr="008F2198" w:rsidRDefault="008F2198" w:rsidP="008F2198">
      <w:pPr>
        <w:widowControl w:val="0"/>
        <w:jc w:val="both"/>
        <w:rPr>
          <w:rFonts w:asciiTheme="minorHAnsi" w:hAnsiTheme="minorHAnsi"/>
          <w:color w:val="FF0000"/>
          <w:sz w:val="22"/>
          <w:szCs w:val="22"/>
        </w:rPr>
      </w:pPr>
      <w:proofErr w:type="gramStart"/>
      <w:r w:rsidRPr="008F2198">
        <w:rPr>
          <w:rFonts w:asciiTheme="minorHAnsi" w:hAnsiTheme="minorHAnsi"/>
          <w:color w:val="FF0000"/>
          <w:sz w:val="22"/>
          <w:szCs w:val="22"/>
        </w:rPr>
        <w:t>………………………………………………………………………………………………………………………………………………………………………………………………………………………………………………………………………………………………………………………………………………………………………………………………………………………………………………………………………………………………………</w:t>
      </w:r>
      <w:proofErr w:type="gramEnd"/>
    </w:p>
    <w:p w:rsidR="008F2198" w:rsidRDefault="008F2198" w:rsidP="00014B28">
      <w:pPr>
        <w:autoSpaceDE w:val="0"/>
        <w:autoSpaceDN w:val="0"/>
        <w:adjustRightInd w:val="0"/>
        <w:jc w:val="center"/>
        <w:rPr>
          <w:rFonts w:ascii="Calibri,Bold" w:hAnsi="Calibri,Bold" w:cs="Calibri,Bold"/>
          <w:b/>
          <w:bCs/>
          <w:szCs w:val="24"/>
          <w:lang w:eastAsia="tr-TR"/>
        </w:rPr>
      </w:pPr>
    </w:p>
    <w:p w:rsidR="00014B28" w:rsidRPr="002275C0" w:rsidRDefault="008F2198" w:rsidP="00014B28">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Birim</w:t>
      </w:r>
      <w:r w:rsidR="00014B28" w:rsidRPr="002275C0">
        <w:rPr>
          <w:rFonts w:ascii="Calibri,Bold" w:hAnsi="Calibri,Bold" w:cs="Calibri,Bold"/>
          <w:b/>
          <w:bCs/>
          <w:szCs w:val="24"/>
          <w:lang w:eastAsia="tr-TR"/>
        </w:rPr>
        <w:t xml:space="preserve"> Akademik Teşkilat </w:t>
      </w:r>
      <w:r w:rsidR="00C7786A">
        <w:rPr>
          <w:rFonts w:ascii="Calibri,Bold" w:hAnsi="Calibri,Bold" w:cs="Calibri,Bold"/>
          <w:b/>
          <w:bCs/>
          <w:szCs w:val="24"/>
          <w:lang w:eastAsia="tr-TR"/>
        </w:rPr>
        <w:t>Şeması</w:t>
      </w:r>
    </w:p>
    <w:p w:rsidR="00014B28" w:rsidRDefault="00014B28" w:rsidP="00014B28">
      <w:pPr>
        <w:autoSpaceDE w:val="0"/>
        <w:autoSpaceDN w:val="0"/>
        <w:adjustRightInd w:val="0"/>
        <w:jc w:val="center"/>
        <w:rPr>
          <w:rFonts w:ascii="Calibri,Bold" w:hAnsi="Calibri,Bold" w:cs="Calibri,Bold"/>
          <w:bCs/>
          <w:szCs w:val="24"/>
          <w:lang w:eastAsia="tr-TR"/>
        </w:rPr>
      </w:pPr>
    </w:p>
    <w:p w:rsidR="00014B28" w:rsidRDefault="008F2198" w:rsidP="00014B28">
      <w:pPr>
        <w:autoSpaceDE w:val="0"/>
        <w:autoSpaceDN w:val="0"/>
        <w:adjustRightInd w:val="0"/>
        <w:jc w:val="center"/>
        <w:rPr>
          <w:rFonts w:ascii="Calibri,Bold" w:hAnsi="Calibri,Bold" w:cs="Calibri,Bold"/>
          <w:bCs/>
          <w:szCs w:val="24"/>
          <w:lang w:eastAsia="tr-TR"/>
        </w:rPr>
      </w:pPr>
      <w:r w:rsidRPr="008F2198">
        <w:rPr>
          <w:rFonts w:ascii="Calibri,Bold" w:hAnsi="Calibri,Bold" w:cs="Calibri,Bold"/>
          <w:bCs/>
          <w:noProof/>
          <w:szCs w:val="24"/>
          <w:lang w:eastAsia="tr-TR"/>
        </w:rPr>
        <w:drawing>
          <wp:inline distT="0" distB="0" distL="0" distR="0">
            <wp:extent cx="3086100" cy="1322705"/>
            <wp:effectExtent l="19050" t="0" r="19050" b="0"/>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51EF4" w:rsidRDefault="00851EF4" w:rsidP="00014B28">
      <w:pPr>
        <w:autoSpaceDE w:val="0"/>
        <w:autoSpaceDN w:val="0"/>
        <w:adjustRightInd w:val="0"/>
        <w:jc w:val="center"/>
        <w:rPr>
          <w:rFonts w:ascii="Calibri,Bold" w:hAnsi="Calibri,Bold" w:cs="Calibri,Bold"/>
          <w:bCs/>
          <w:szCs w:val="24"/>
          <w:lang w:eastAsia="tr-TR"/>
        </w:rPr>
      </w:pPr>
    </w:p>
    <w:p w:rsidR="00851EF4" w:rsidRDefault="00851EF4" w:rsidP="00014B28">
      <w:pPr>
        <w:autoSpaceDE w:val="0"/>
        <w:autoSpaceDN w:val="0"/>
        <w:adjustRightInd w:val="0"/>
        <w:jc w:val="center"/>
        <w:rPr>
          <w:rFonts w:ascii="Calibri,Bold" w:hAnsi="Calibri,Bold" w:cs="Calibri,Bold"/>
          <w:bCs/>
          <w:szCs w:val="24"/>
          <w:lang w:eastAsia="tr-TR"/>
        </w:rPr>
      </w:pPr>
    </w:p>
    <w:p w:rsidR="00851EF4" w:rsidRDefault="00851EF4" w:rsidP="00014B28">
      <w:pPr>
        <w:autoSpaceDE w:val="0"/>
        <w:autoSpaceDN w:val="0"/>
        <w:adjustRightInd w:val="0"/>
        <w:jc w:val="center"/>
        <w:rPr>
          <w:rFonts w:ascii="Calibri,Bold" w:hAnsi="Calibri,Bold" w:cs="Calibri,Bold"/>
          <w:bCs/>
          <w:szCs w:val="24"/>
          <w:lang w:eastAsia="tr-TR"/>
        </w:rPr>
      </w:pPr>
    </w:p>
    <w:p w:rsidR="00851EF4" w:rsidRDefault="00851EF4" w:rsidP="00014B28">
      <w:pPr>
        <w:autoSpaceDE w:val="0"/>
        <w:autoSpaceDN w:val="0"/>
        <w:adjustRightInd w:val="0"/>
        <w:jc w:val="center"/>
        <w:rPr>
          <w:rFonts w:ascii="Calibri,Bold" w:hAnsi="Calibri,Bold" w:cs="Calibri,Bold"/>
          <w:bCs/>
          <w:szCs w:val="24"/>
          <w:lang w:eastAsia="tr-TR"/>
        </w:rPr>
      </w:pPr>
    </w:p>
    <w:p w:rsidR="00851EF4" w:rsidRDefault="00851EF4" w:rsidP="00014B28">
      <w:pPr>
        <w:autoSpaceDE w:val="0"/>
        <w:autoSpaceDN w:val="0"/>
        <w:adjustRightInd w:val="0"/>
        <w:jc w:val="center"/>
        <w:rPr>
          <w:rFonts w:ascii="Calibri,Bold" w:hAnsi="Calibri,Bold" w:cs="Calibri,Bold"/>
          <w:bCs/>
          <w:szCs w:val="24"/>
          <w:lang w:eastAsia="tr-TR"/>
        </w:rPr>
      </w:pPr>
    </w:p>
    <w:p w:rsidR="00851EF4" w:rsidRPr="008E1021" w:rsidRDefault="00851EF4" w:rsidP="00014B28">
      <w:pPr>
        <w:autoSpaceDE w:val="0"/>
        <w:autoSpaceDN w:val="0"/>
        <w:adjustRightInd w:val="0"/>
        <w:jc w:val="center"/>
        <w:rPr>
          <w:rFonts w:ascii="Calibri,Bold" w:hAnsi="Calibri,Bold" w:cs="Calibri,Bold"/>
          <w:bCs/>
          <w:szCs w:val="24"/>
          <w:lang w:eastAsia="tr-TR"/>
        </w:rPr>
      </w:pPr>
    </w:p>
    <w:p w:rsidR="00014B28" w:rsidRDefault="00014B28" w:rsidP="00AC2A8A">
      <w:pPr>
        <w:pStyle w:val="Balk3"/>
        <w:numPr>
          <w:ilvl w:val="0"/>
          <w:numId w:val="21"/>
        </w:numPr>
        <w:rPr>
          <w:b/>
          <w:color w:val="FF0000"/>
        </w:rPr>
      </w:pPr>
      <w:bookmarkStart w:id="21" w:name="_Toc307557660"/>
      <w:bookmarkStart w:id="22" w:name="_Toc407699551"/>
      <w:r w:rsidRPr="00D535A9">
        <w:rPr>
          <w:b/>
          <w:color w:val="FF0000"/>
        </w:rPr>
        <w:lastRenderedPageBreak/>
        <w:t>İdari Yapı</w:t>
      </w:r>
      <w:bookmarkEnd w:id="21"/>
      <w:bookmarkEnd w:id="22"/>
    </w:p>
    <w:p w:rsidR="008F2198" w:rsidRDefault="008F2198" w:rsidP="008F2198"/>
    <w:p w:rsidR="008F2198" w:rsidRPr="0001115C" w:rsidRDefault="008F2198" w:rsidP="008F2198">
      <w:pPr>
        <w:widowControl w:val="0"/>
        <w:jc w:val="both"/>
        <w:rPr>
          <w:rFonts w:asciiTheme="minorHAnsi" w:hAnsiTheme="minorHAnsi"/>
          <w:bCs/>
          <w:iCs/>
          <w:color w:val="FF0000"/>
          <w:szCs w:val="24"/>
        </w:rPr>
      </w:pPr>
      <w:proofErr w:type="gramStart"/>
      <w:r w:rsidRPr="0001115C">
        <w:rPr>
          <w:rFonts w:asciiTheme="minorHAnsi" w:hAnsiTheme="minorHAnsi"/>
          <w:bCs/>
          <w:iCs/>
          <w:color w:val="FF0000"/>
          <w:szCs w:val="24"/>
        </w:rPr>
        <w:t>(</w:t>
      </w:r>
      <w:proofErr w:type="gramEnd"/>
      <w:r w:rsidRPr="0001115C">
        <w:rPr>
          <w:rFonts w:asciiTheme="minorHAnsi" w:hAnsiTheme="minorHAnsi"/>
          <w:bCs/>
          <w:iCs/>
          <w:color w:val="FF0000"/>
          <w:szCs w:val="24"/>
        </w:rPr>
        <w:t>Birim İdari Teşkilat Şeması oluşturulacak ve idari örgütsel yapı hakkında bilgi verilecek. İdari yapısı olmayan birimler burayı boş bırakacaklar.</w:t>
      </w:r>
      <w:proofErr w:type="gramStart"/>
      <w:r w:rsidRPr="0001115C">
        <w:rPr>
          <w:rFonts w:asciiTheme="minorHAnsi" w:hAnsiTheme="minorHAnsi"/>
          <w:bCs/>
          <w:iCs/>
          <w:color w:val="FF0000"/>
          <w:szCs w:val="24"/>
        </w:rPr>
        <w:t>)</w:t>
      </w:r>
      <w:proofErr w:type="gramEnd"/>
    </w:p>
    <w:p w:rsidR="008F2198" w:rsidRPr="008F2198" w:rsidRDefault="008F2198" w:rsidP="008F2198">
      <w:pPr>
        <w:widowControl w:val="0"/>
        <w:jc w:val="both"/>
        <w:rPr>
          <w:rFonts w:asciiTheme="minorHAnsi" w:hAnsiTheme="minorHAnsi"/>
          <w:color w:val="FF0000"/>
          <w:sz w:val="22"/>
          <w:szCs w:val="22"/>
        </w:rPr>
      </w:pPr>
      <w:proofErr w:type="gramStart"/>
      <w:r w:rsidRPr="008F2198">
        <w:rPr>
          <w:rFonts w:asciiTheme="minorHAnsi" w:hAnsiTheme="minorHAnsi"/>
          <w:color w:val="FF0000"/>
          <w:sz w:val="22"/>
          <w:szCs w:val="22"/>
        </w:rPr>
        <w:t>…………………………………………………………………………………………………………………………………………………………………………………………………………………………………………………………………………………………………………………………………………………………………………………………………………………………………………………………………………………………………………………………………………………………………………………………………………………………………………………………………………………………………………………………………………………………………………………………………………………………………………..</w:t>
      </w:r>
      <w:proofErr w:type="gramEnd"/>
    </w:p>
    <w:p w:rsidR="008F2198" w:rsidRDefault="008F2198" w:rsidP="008F2198">
      <w:pPr>
        <w:autoSpaceDE w:val="0"/>
        <w:autoSpaceDN w:val="0"/>
        <w:adjustRightInd w:val="0"/>
        <w:jc w:val="center"/>
        <w:rPr>
          <w:rFonts w:ascii="Calibri,Bold" w:hAnsi="Calibri,Bold" w:cs="Calibri,Bold"/>
          <w:b/>
          <w:bCs/>
          <w:szCs w:val="24"/>
          <w:lang w:eastAsia="tr-TR"/>
        </w:rPr>
      </w:pPr>
    </w:p>
    <w:p w:rsidR="008F2198" w:rsidRPr="002275C0" w:rsidRDefault="008F2198" w:rsidP="008F2198">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Birim</w:t>
      </w:r>
      <w:r w:rsidRPr="002275C0">
        <w:rPr>
          <w:rFonts w:ascii="Calibri,Bold" w:hAnsi="Calibri,Bold" w:cs="Calibri,Bold"/>
          <w:b/>
          <w:bCs/>
          <w:szCs w:val="24"/>
          <w:lang w:eastAsia="tr-TR"/>
        </w:rPr>
        <w:t xml:space="preserve"> </w:t>
      </w:r>
      <w:r>
        <w:rPr>
          <w:rFonts w:ascii="Calibri,Bold" w:hAnsi="Calibri,Bold" w:cs="Calibri,Bold"/>
          <w:b/>
          <w:bCs/>
          <w:szCs w:val="24"/>
          <w:lang w:eastAsia="tr-TR"/>
        </w:rPr>
        <w:t>İdari</w:t>
      </w:r>
      <w:r w:rsidRPr="002275C0">
        <w:rPr>
          <w:rFonts w:ascii="Calibri,Bold" w:hAnsi="Calibri,Bold" w:cs="Calibri,Bold"/>
          <w:b/>
          <w:bCs/>
          <w:szCs w:val="24"/>
          <w:lang w:eastAsia="tr-TR"/>
        </w:rPr>
        <w:t xml:space="preserve"> Teşkilat </w:t>
      </w:r>
      <w:r w:rsidR="00C7786A">
        <w:rPr>
          <w:rFonts w:ascii="Calibri,Bold" w:hAnsi="Calibri,Bold" w:cs="Calibri,Bold"/>
          <w:b/>
          <w:bCs/>
          <w:szCs w:val="24"/>
          <w:lang w:eastAsia="tr-TR"/>
        </w:rPr>
        <w:t>Şeması</w:t>
      </w:r>
    </w:p>
    <w:p w:rsidR="008F2198" w:rsidRDefault="008F2198" w:rsidP="008F2198">
      <w:pPr>
        <w:autoSpaceDE w:val="0"/>
        <w:autoSpaceDN w:val="0"/>
        <w:adjustRightInd w:val="0"/>
        <w:jc w:val="center"/>
        <w:rPr>
          <w:rFonts w:ascii="Calibri,Bold" w:hAnsi="Calibri,Bold" w:cs="Calibri,Bold"/>
          <w:bCs/>
          <w:szCs w:val="24"/>
          <w:lang w:eastAsia="tr-TR"/>
        </w:rPr>
      </w:pPr>
    </w:p>
    <w:p w:rsidR="008F2198" w:rsidRPr="008E1021" w:rsidRDefault="008F2198" w:rsidP="008F2198">
      <w:pPr>
        <w:autoSpaceDE w:val="0"/>
        <w:autoSpaceDN w:val="0"/>
        <w:adjustRightInd w:val="0"/>
        <w:jc w:val="center"/>
        <w:rPr>
          <w:rFonts w:ascii="Calibri,Bold" w:hAnsi="Calibri,Bold" w:cs="Calibri,Bold"/>
          <w:bCs/>
          <w:szCs w:val="24"/>
          <w:lang w:eastAsia="tr-TR"/>
        </w:rPr>
      </w:pPr>
      <w:r w:rsidRPr="008F2198">
        <w:rPr>
          <w:rFonts w:ascii="Calibri,Bold" w:hAnsi="Calibri,Bold" w:cs="Calibri,Bold"/>
          <w:bCs/>
          <w:noProof/>
          <w:szCs w:val="24"/>
          <w:lang w:eastAsia="tr-TR"/>
        </w:rPr>
        <w:drawing>
          <wp:inline distT="0" distB="0" distL="0" distR="0">
            <wp:extent cx="3086100" cy="1322705"/>
            <wp:effectExtent l="19050" t="0" r="19050" b="0"/>
            <wp:docPr id="10"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F2198" w:rsidRDefault="008F2198" w:rsidP="008F2198">
      <w:pPr>
        <w:autoSpaceDE w:val="0"/>
        <w:autoSpaceDN w:val="0"/>
        <w:adjustRightInd w:val="0"/>
        <w:jc w:val="both"/>
        <w:rPr>
          <w:rFonts w:ascii="Calibri" w:hAnsi="Calibri" w:cs="Calibri"/>
          <w:color w:val="000000"/>
          <w:sz w:val="22"/>
          <w:szCs w:val="22"/>
          <w:lang w:eastAsia="tr-TR"/>
        </w:rPr>
      </w:pPr>
    </w:p>
    <w:p w:rsidR="008F2198" w:rsidRPr="008F2198" w:rsidRDefault="008F2198" w:rsidP="008F2198"/>
    <w:p w:rsidR="009960CE" w:rsidRDefault="009960CE" w:rsidP="009960CE">
      <w:pPr>
        <w:widowControl w:val="0"/>
        <w:tabs>
          <w:tab w:val="left" w:pos="0"/>
        </w:tabs>
        <w:ind w:firstLine="900"/>
        <w:jc w:val="both"/>
        <w:rPr>
          <w:rFonts w:asciiTheme="minorHAnsi" w:hAnsiTheme="minorHAnsi"/>
          <w:iCs/>
          <w:sz w:val="22"/>
          <w:szCs w:val="22"/>
        </w:rPr>
      </w:pPr>
    </w:p>
    <w:p w:rsidR="00F17851" w:rsidRDefault="00F17851" w:rsidP="009960CE">
      <w:pPr>
        <w:widowControl w:val="0"/>
        <w:tabs>
          <w:tab w:val="left" w:pos="0"/>
        </w:tabs>
        <w:ind w:firstLine="900"/>
        <w:jc w:val="both"/>
        <w:rPr>
          <w:rFonts w:asciiTheme="minorHAnsi" w:hAnsiTheme="minorHAnsi"/>
          <w:iCs/>
          <w:sz w:val="22"/>
          <w:szCs w:val="22"/>
        </w:rPr>
      </w:pPr>
    </w:p>
    <w:p w:rsidR="00F17851" w:rsidRDefault="00F17851" w:rsidP="009960CE">
      <w:pPr>
        <w:widowControl w:val="0"/>
        <w:tabs>
          <w:tab w:val="left" w:pos="0"/>
        </w:tabs>
        <w:ind w:firstLine="900"/>
        <w:jc w:val="both"/>
        <w:rPr>
          <w:rFonts w:asciiTheme="minorHAnsi" w:hAnsiTheme="minorHAnsi"/>
          <w:iCs/>
          <w:sz w:val="22"/>
          <w:szCs w:val="22"/>
        </w:rPr>
      </w:pPr>
    </w:p>
    <w:p w:rsidR="00242CC4" w:rsidRPr="009D7908" w:rsidRDefault="00242CC4" w:rsidP="00AC2A8A">
      <w:pPr>
        <w:pStyle w:val="Balk3"/>
        <w:numPr>
          <w:ilvl w:val="0"/>
          <w:numId w:val="15"/>
        </w:numPr>
        <w:rPr>
          <w:b/>
          <w:color w:val="365F91" w:themeColor="accent1" w:themeShade="BF"/>
        </w:rPr>
      </w:pPr>
      <w:bookmarkStart w:id="23" w:name="_Toc407699552"/>
      <w:r w:rsidRPr="009D7908">
        <w:rPr>
          <w:b/>
          <w:color w:val="365F91" w:themeColor="accent1" w:themeShade="BF"/>
        </w:rPr>
        <w:t>Bilgi ve Teknolojik Kaynaklar</w:t>
      </w:r>
      <w:bookmarkEnd w:id="23"/>
    </w:p>
    <w:p w:rsidR="00273E9D" w:rsidRPr="008860C4" w:rsidRDefault="00273E9D" w:rsidP="00273E9D">
      <w:pPr>
        <w:widowControl w:val="0"/>
        <w:jc w:val="both"/>
        <w:rPr>
          <w:color w:val="4F81BD" w:themeColor="accent1"/>
        </w:rPr>
      </w:pPr>
    </w:p>
    <w:p w:rsidR="00C03A51" w:rsidRDefault="00C03A51" w:rsidP="00C03A51">
      <w:pPr>
        <w:pStyle w:val="ListeParagraf"/>
        <w:widowControl w:val="0"/>
        <w:jc w:val="both"/>
        <w:rPr>
          <w:rFonts w:asciiTheme="minorHAnsi" w:hAnsiTheme="minorHAnsi"/>
          <w:szCs w:val="22"/>
        </w:rPr>
      </w:pPr>
    </w:p>
    <w:p w:rsidR="00C03A51" w:rsidRPr="00C03A51" w:rsidRDefault="00EE4D66" w:rsidP="00C03A51">
      <w:pPr>
        <w:pStyle w:val="ListeParagraf"/>
        <w:widowControl w:val="0"/>
        <w:jc w:val="both"/>
        <w:rPr>
          <w:rFonts w:asciiTheme="minorHAnsi" w:hAnsiTheme="minorHAnsi"/>
          <w:b/>
          <w:szCs w:val="22"/>
        </w:rPr>
      </w:pPr>
      <w:r>
        <w:rPr>
          <w:rFonts w:asciiTheme="minorHAnsi" w:hAnsiTheme="minorHAnsi"/>
          <w:b/>
          <w:szCs w:val="22"/>
        </w:rPr>
        <w:t>Birimin</w:t>
      </w:r>
      <w:r w:rsidR="00C03A51" w:rsidRPr="00C03A51">
        <w:rPr>
          <w:rFonts w:asciiTheme="minorHAnsi" w:hAnsiTheme="minorHAnsi"/>
          <w:b/>
          <w:szCs w:val="22"/>
        </w:rPr>
        <w:t xml:space="preserve"> sahip olduğu ağ cihazları kaynakları aşağıda gösterilmiştir.</w:t>
      </w:r>
    </w:p>
    <w:p w:rsidR="00C03A51" w:rsidRPr="00C03A51" w:rsidRDefault="00C03A51" w:rsidP="00C03A51">
      <w:pPr>
        <w:widowControl w:val="0"/>
        <w:ind w:left="480"/>
        <w:jc w:val="both"/>
        <w:rPr>
          <w:rFonts w:asciiTheme="minorHAnsi" w:hAnsiTheme="minorHAnsi"/>
          <w:szCs w:val="22"/>
        </w:rPr>
      </w:pPr>
    </w:p>
    <w:p w:rsidR="00C06136" w:rsidRPr="00EE4D66" w:rsidRDefault="00C06136" w:rsidP="00EE4D66">
      <w:pPr>
        <w:widowControl w:val="0"/>
        <w:jc w:val="both"/>
        <w:rPr>
          <w:rFonts w:asciiTheme="minorHAnsi" w:hAnsiTheme="minorHAnsi"/>
          <w:iCs/>
          <w:color w:val="FF0000"/>
          <w:szCs w:val="24"/>
        </w:rPr>
      </w:pPr>
      <w:proofErr w:type="gramStart"/>
      <w:r w:rsidRPr="00EE4D66">
        <w:rPr>
          <w:rFonts w:asciiTheme="minorHAnsi" w:hAnsiTheme="minorHAnsi"/>
          <w:color w:val="FF0000"/>
        </w:rPr>
        <w:t>(</w:t>
      </w:r>
      <w:proofErr w:type="gramEnd"/>
      <w:r w:rsidRPr="00EE4D66">
        <w:rPr>
          <w:rFonts w:asciiTheme="minorHAnsi" w:hAnsiTheme="minorHAnsi"/>
          <w:color w:val="FF0000"/>
        </w:rPr>
        <w:t>Adı geçen birimler dışındaki tüm birimler, birim bazında dolduracak. Satır ekleme ve çıkarmayla değişiklikler yapılabilir.</w:t>
      </w:r>
      <w:r w:rsidR="00EE4D66" w:rsidRPr="00EE4D66">
        <w:rPr>
          <w:rFonts w:asciiTheme="minorHAnsi" w:hAnsiTheme="minorHAnsi"/>
          <w:color w:val="FF0000"/>
        </w:rPr>
        <w:t xml:space="preserve"> </w:t>
      </w:r>
      <w:r w:rsidRPr="00EE4D66">
        <w:rPr>
          <w:rFonts w:asciiTheme="minorHAnsi" w:hAnsiTheme="minorHAnsi"/>
          <w:iCs/>
          <w:color w:val="FF0000"/>
          <w:szCs w:val="24"/>
        </w:rPr>
        <w:t>BİLGİ İŞLEM DAİRE BAŞKANLIĞI ÜNİVERSİTE BAZINDA DOLDURACAKTIR.</w:t>
      </w:r>
      <w:proofErr w:type="gramStart"/>
      <w:r w:rsidRPr="00EE4D66">
        <w:rPr>
          <w:rFonts w:asciiTheme="minorHAnsi" w:hAnsiTheme="minorHAnsi"/>
          <w:iCs/>
          <w:color w:val="FF0000"/>
          <w:szCs w:val="24"/>
        </w:rPr>
        <w:t>)</w:t>
      </w:r>
      <w:proofErr w:type="gramEnd"/>
      <w:r w:rsidRPr="00EE4D66">
        <w:rPr>
          <w:rFonts w:asciiTheme="minorHAnsi" w:hAnsiTheme="minorHAnsi"/>
          <w:iCs/>
          <w:color w:val="FF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tblPr>
      <w:tblGrid>
        <w:gridCol w:w="6572"/>
        <w:gridCol w:w="3050"/>
      </w:tblGrid>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center"/>
              <w:rPr>
                <w:rFonts w:asciiTheme="minorHAnsi" w:hAnsiTheme="minorHAnsi" w:cstheme="minorHAnsi"/>
                <w:b/>
                <w:sz w:val="20"/>
              </w:rPr>
            </w:pPr>
            <w:r w:rsidRPr="00004E50">
              <w:rPr>
                <w:rFonts w:asciiTheme="minorHAnsi" w:hAnsiTheme="minorHAnsi" w:cstheme="minorHAnsi"/>
                <w:b/>
                <w:sz w:val="20"/>
              </w:rPr>
              <w:t>AĞ CİHAZLARI</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b/>
                <w:sz w:val="20"/>
              </w:rPr>
            </w:pPr>
            <w:r w:rsidRPr="00004E50">
              <w:rPr>
                <w:rFonts w:asciiTheme="minorHAnsi" w:hAnsiTheme="minorHAnsi" w:cstheme="minorHAnsi"/>
                <w:b/>
                <w:sz w:val="20"/>
              </w:rPr>
              <w:t>SAYISI</w:t>
            </w: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Modemler (Erişim Cihazları) (ADSL)</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proofErr w:type="spellStart"/>
            <w:r w:rsidRPr="00004E50">
              <w:rPr>
                <w:rFonts w:asciiTheme="minorHAnsi" w:hAnsiTheme="minorHAnsi" w:cstheme="minorHAnsi"/>
                <w:sz w:val="20"/>
              </w:rPr>
              <w:t>Switchler</w:t>
            </w:r>
            <w:proofErr w:type="spellEnd"/>
            <w:r w:rsidRPr="00004E50">
              <w:rPr>
                <w:rFonts w:asciiTheme="minorHAnsi" w:hAnsiTheme="minorHAnsi" w:cstheme="minorHAnsi"/>
                <w:sz w:val="20"/>
              </w:rPr>
              <w:t xml:space="preserve"> (Anahtarlar)</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proofErr w:type="spellStart"/>
            <w:r w:rsidRPr="00004E50">
              <w:rPr>
                <w:rFonts w:asciiTheme="minorHAnsi" w:hAnsiTheme="minorHAnsi" w:cstheme="minorHAnsi"/>
                <w:sz w:val="20"/>
              </w:rPr>
              <w:t>Routerlar</w:t>
            </w:r>
            <w:proofErr w:type="spellEnd"/>
            <w:r w:rsidRPr="00004E50">
              <w:rPr>
                <w:rFonts w:asciiTheme="minorHAnsi" w:hAnsiTheme="minorHAnsi" w:cstheme="minorHAnsi"/>
                <w:sz w:val="20"/>
              </w:rPr>
              <w:t xml:space="preserve"> (Yönlendirici Cihazlar)</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İletişim Ağ Cihazları</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Çok Fonksiyonlu Network Cihazları</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Diğer</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center"/>
              <w:rPr>
                <w:rFonts w:asciiTheme="minorHAnsi" w:hAnsiTheme="minorHAnsi" w:cstheme="minorHAnsi"/>
                <w:b/>
                <w:sz w:val="20"/>
              </w:rPr>
            </w:pPr>
            <w:r w:rsidRPr="00004E50">
              <w:rPr>
                <w:rFonts w:asciiTheme="minorHAnsi" w:hAnsiTheme="minorHAnsi" w:cstheme="minorHAnsi"/>
                <w:b/>
                <w:sz w:val="20"/>
              </w:rPr>
              <w:t>TOPLAM</w:t>
            </w:r>
          </w:p>
        </w:tc>
        <w:tc>
          <w:tcPr>
            <w:tcW w:w="3050" w:type="dxa"/>
            <w:shd w:val="clear" w:color="auto" w:fill="DAEEF3" w:themeFill="accent5" w:themeFillTint="33"/>
          </w:tcPr>
          <w:p w:rsidR="00C03A51" w:rsidRPr="00004E50" w:rsidRDefault="00C06136" w:rsidP="00C03A51">
            <w:pPr>
              <w:jc w:val="center"/>
              <w:rPr>
                <w:rFonts w:asciiTheme="minorHAnsi" w:hAnsiTheme="minorHAnsi" w:cstheme="minorHAnsi"/>
                <w:b/>
                <w:sz w:val="20"/>
              </w:rPr>
            </w:pPr>
            <w:r>
              <w:rPr>
                <w:rFonts w:asciiTheme="minorHAnsi" w:hAnsiTheme="minorHAnsi" w:cstheme="minorHAnsi"/>
                <w:b/>
                <w:sz w:val="20"/>
              </w:rPr>
              <w:t>0</w:t>
            </w:r>
          </w:p>
        </w:tc>
      </w:tr>
    </w:tbl>
    <w:p w:rsidR="00C03A51" w:rsidRPr="00C03A51" w:rsidRDefault="00C03A51" w:rsidP="00C03A51">
      <w:pPr>
        <w:ind w:left="480"/>
        <w:jc w:val="both"/>
        <w:rPr>
          <w:rFonts w:asciiTheme="minorHAnsi" w:hAnsiTheme="minorHAnsi" w:cstheme="minorHAnsi"/>
        </w:rPr>
      </w:pPr>
    </w:p>
    <w:p w:rsidR="00C03A51" w:rsidRPr="00C03A51" w:rsidRDefault="00C03A51" w:rsidP="00C03A51">
      <w:pPr>
        <w:ind w:left="480"/>
        <w:jc w:val="both"/>
        <w:rPr>
          <w:rFonts w:asciiTheme="minorHAnsi" w:hAnsiTheme="minorHAnsi" w:cstheme="minorHAnsi"/>
        </w:rPr>
      </w:pPr>
    </w:p>
    <w:p w:rsidR="00C03A51" w:rsidRPr="00C03A51" w:rsidRDefault="00C03A51" w:rsidP="00C03A51">
      <w:pPr>
        <w:ind w:left="480"/>
        <w:jc w:val="both"/>
        <w:rPr>
          <w:rFonts w:asciiTheme="minorHAnsi" w:hAnsiTheme="minorHAnsi" w:cstheme="minorHAnsi"/>
        </w:rPr>
      </w:pPr>
    </w:p>
    <w:p w:rsidR="007D3322" w:rsidRDefault="007D3322" w:rsidP="00C06136">
      <w:pPr>
        <w:ind w:left="480"/>
        <w:jc w:val="center"/>
        <w:rPr>
          <w:rFonts w:asciiTheme="minorHAnsi" w:hAnsiTheme="minorHAnsi" w:cstheme="minorHAnsi"/>
          <w:b/>
        </w:rPr>
      </w:pPr>
    </w:p>
    <w:p w:rsidR="007D3322" w:rsidRDefault="007D3322" w:rsidP="00C06136">
      <w:pPr>
        <w:ind w:left="480"/>
        <w:jc w:val="center"/>
        <w:rPr>
          <w:rFonts w:asciiTheme="minorHAnsi" w:hAnsiTheme="minorHAnsi" w:cstheme="minorHAnsi"/>
          <w:b/>
        </w:rPr>
      </w:pPr>
    </w:p>
    <w:p w:rsidR="00C03A51" w:rsidRPr="00C03A51" w:rsidRDefault="007D3322" w:rsidP="00C06136">
      <w:pPr>
        <w:ind w:left="480"/>
        <w:jc w:val="center"/>
        <w:rPr>
          <w:rFonts w:asciiTheme="minorHAnsi" w:hAnsiTheme="minorHAnsi" w:cstheme="minorHAnsi"/>
          <w:b/>
        </w:rPr>
      </w:pPr>
      <w:r>
        <w:rPr>
          <w:rFonts w:asciiTheme="minorHAnsi" w:hAnsiTheme="minorHAnsi" w:cstheme="minorHAnsi"/>
          <w:b/>
        </w:rPr>
        <w:lastRenderedPageBreak/>
        <w:t>Birimin</w:t>
      </w:r>
      <w:r w:rsidR="00C03A51" w:rsidRPr="00C03A51">
        <w:rPr>
          <w:rFonts w:asciiTheme="minorHAnsi" w:hAnsiTheme="minorHAnsi" w:cstheme="minorHAnsi"/>
          <w:b/>
        </w:rPr>
        <w:t xml:space="preserve"> merkezi sunucuları ve özellikleri tabloda gösterilmektedir.</w:t>
      </w:r>
    </w:p>
    <w:p w:rsidR="00C06136" w:rsidRPr="00AC025C" w:rsidRDefault="00C06136" w:rsidP="00C06136">
      <w:pPr>
        <w:widowControl w:val="0"/>
        <w:jc w:val="both"/>
        <w:rPr>
          <w:rFonts w:asciiTheme="minorHAnsi" w:hAnsiTheme="minorHAnsi"/>
          <w:color w:val="FF0000"/>
        </w:rPr>
      </w:pPr>
    </w:p>
    <w:p w:rsidR="00C03A51" w:rsidRPr="007D3322" w:rsidRDefault="00C06136" w:rsidP="007D3322">
      <w:pPr>
        <w:widowControl w:val="0"/>
        <w:jc w:val="both"/>
      </w:pPr>
      <w:proofErr w:type="gramStart"/>
      <w:r w:rsidRPr="007D3322">
        <w:rPr>
          <w:rFonts w:asciiTheme="minorHAnsi" w:hAnsiTheme="minorHAnsi"/>
          <w:iCs/>
          <w:color w:val="FF0000"/>
          <w:szCs w:val="24"/>
        </w:rPr>
        <w:t>(</w:t>
      </w:r>
      <w:proofErr w:type="gramEnd"/>
      <w:r w:rsidRPr="007D3322">
        <w:rPr>
          <w:rFonts w:asciiTheme="minorHAnsi" w:hAnsiTheme="minorHAnsi"/>
          <w:iCs/>
          <w:color w:val="FF0000"/>
          <w:szCs w:val="24"/>
        </w:rPr>
        <w:t>BU TABLO SADECE BİLGİ İŞLEM DAİRE BAŞKANLIĞI TARAFINDAN ÜNİVERSİTE BAZINDA GÜNCELLENECEKTİR. SATIR EKLEME VE ÇIKARMAYLA DEĞİŞİKLİKLER YAPILABİLİR.</w:t>
      </w:r>
      <w:proofErr w:type="gramStart"/>
      <w:r w:rsidRPr="007D3322">
        <w:rPr>
          <w:rFonts w:asciiTheme="minorHAnsi" w:hAnsiTheme="minorHAnsi"/>
          <w:iCs/>
          <w:color w:val="FF0000"/>
          <w:szCs w:val="24"/>
        </w:rPr>
        <w:t>)</w:t>
      </w:r>
      <w:proofErr w:type="gramEnd"/>
      <w:r w:rsidRPr="007D3322">
        <w:rPr>
          <w:rFonts w:asciiTheme="minorHAnsi" w:hAnsiTheme="minorHAnsi"/>
          <w:iCs/>
          <w:color w:val="FF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tblPr>
      <w:tblGrid>
        <w:gridCol w:w="2352"/>
        <w:gridCol w:w="987"/>
        <w:gridCol w:w="1545"/>
        <w:gridCol w:w="862"/>
        <w:gridCol w:w="3876"/>
      </w:tblGrid>
      <w:tr w:rsidR="00C03A51" w:rsidRPr="0008088D" w:rsidTr="0001115C">
        <w:tc>
          <w:tcPr>
            <w:tcW w:w="9622" w:type="dxa"/>
            <w:gridSpan w:val="5"/>
            <w:shd w:val="clear" w:color="auto" w:fill="DAEEF3" w:themeFill="accent5" w:themeFillTint="33"/>
          </w:tcPr>
          <w:p w:rsidR="00C03A51" w:rsidRPr="00004E50" w:rsidRDefault="00C03A51" w:rsidP="00C03A51">
            <w:pPr>
              <w:jc w:val="center"/>
              <w:rPr>
                <w:rFonts w:asciiTheme="minorHAnsi" w:hAnsiTheme="minorHAnsi" w:cstheme="minorHAnsi"/>
                <w:b/>
                <w:sz w:val="20"/>
              </w:rPr>
            </w:pPr>
            <w:r w:rsidRPr="00004E50">
              <w:rPr>
                <w:rFonts w:asciiTheme="minorHAnsi" w:hAnsiTheme="minorHAnsi" w:cstheme="minorHAnsi"/>
                <w:b/>
                <w:sz w:val="20"/>
              </w:rPr>
              <w:t>MERKEZİ SUNUCULAR</w:t>
            </w:r>
          </w:p>
        </w:tc>
      </w:tr>
      <w:tr w:rsidR="00C03A51" w:rsidRPr="00B24C8B" w:rsidTr="0001115C">
        <w:tc>
          <w:tcPr>
            <w:tcW w:w="2352"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Donanım Özellikleri</w:t>
            </w:r>
          </w:p>
        </w:tc>
        <w:tc>
          <w:tcPr>
            <w:tcW w:w="987"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Sayısı</w:t>
            </w:r>
          </w:p>
        </w:tc>
        <w:tc>
          <w:tcPr>
            <w:tcW w:w="1545"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İşlemci</w:t>
            </w:r>
          </w:p>
        </w:tc>
        <w:tc>
          <w:tcPr>
            <w:tcW w:w="862"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Bellek</w:t>
            </w:r>
          </w:p>
        </w:tc>
        <w:tc>
          <w:tcPr>
            <w:tcW w:w="3876"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Kullanım Amacı</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1.2 TB</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8x2.0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32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 xml:space="preserve">Sanal Server (Web, Mail, </w:t>
            </w:r>
            <w:proofErr w:type="spellStart"/>
            <w:r w:rsidRPr="0001115C">
              <w:rPr>
                <w:rFonts w:asciiTheme="minorHAnsi" w:hAnsiTheme="minorHAnsi" w:cstheme="minorHAnsi"/>
                <w:color w:val="FF0000"/>
                <w:sz w:val="20"/>
              </w:rPr>
              <w:t>Dns</w:t>
            </w:r>
            <w:proofErr w:type="spellEnd"/>
            <w:r w:rsidRPr="0001115C">
              <w:rPr>
                <w:rFonts w:asciiTheme="minorHAnsi" w:hAnsiTheme="minorHAnsi" w:cstheme="minorHAnsi"/>
                <w:color w:val="FF0000"/>
                <w:sz w:val="20"/>
              </w:rPr>
              <w:t>, DB)</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1.2 TB</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8x2.0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24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 xml:space="preserve">Sanal Server (Web, Mail, </w:t>
            </w:r>
            <w:proofErr w:type="spellStart"/>
            <w:r w:rsidRPr="0001115C">
              <w:rPr>
                <w:rFonts w:asciiTheme="minorHAnsi" w:hAnsiTheme="minorHAnsi" w:cstheme="minorHAnsi"/>
                <w:color w:val="FF0000"/>
                <w:sz w:val="20"/>
              </w:rPr>
              <w:t>Dns</w:t>
            </w:r>
            <w:proofErr w:type="spellEnd"/>
            <w:r w:rsidRPr="0001115C">
              <w:rPr>
                <w:rFonts w:asciiTheme="minorHAnsi" w:hAnsiTheme="minorHAnsi" w:cstheme="minorHAnsi"/>
                <w:color w:val="FF0000"/>
                <w:sz w:val="20"/>
              </w:rPr>
              <w:t>, DB)</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1.2 TB</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8x2.66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32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 xml:space="preserve">Sanal Server (Web, Mail, </w:t>
            </w:r>
            <w:proofErr w:type="spellStart"/>
            <w:r w:rsidRPr="0001115C">
              <w:rPr>
                <w:rFonts w:asciiTheme="minorHAnsi" w:hAnsiTheme="minorHAnsi" w:cstheme="minorHAnsi"/>
                <w:color w:val="FF0000"/>
                <w:sz w:val="20"/>
              </w:rPr>
              <w:t>Dns</w:t>
            </w:r>
            <w:proofErr w:type="spellEnd"/>
            <w:r w:rsidRPr="0001115C">
              <w:rPr>
                <w:rFonts w:asciiTheme="minorHAnsi" w:hAnsiTheme="minorHAnsi" w:cstheme="minorHAnsi"/>
                <w:color w:val="FF0000"/>
                <w:sz w:val="20"/>
              </w:rPr>
              <w:t>, DB)</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1.2 TB</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8x2.66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196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 xml:space="preserve">Sanal Server (Web, Mail, </w:t>
            </w:r>
            <w:proofErr w:type="spellStart"/>
            <w:r w:rsidRPr="0001115C">
              <w:rPr>
                <w:rFonts w:asciiTheme="minorHAnsi" w:hAnsiTheme="minorHAnsi" w:cstheme="minorHAnsi"/>
                <w:color w:val="FF0000"/>
                <w:sz w:val="20"/>
              </w:rPr>
              <w:t>Dns</w:t>
            </w:r>
            <w:proofErr w:type="spellEnd"/>
            <w:r w:rsidRPr="0001115C">
              <w:rPr>
                <w:rFonts w:asciiTheme="minorHAnsi" w:hAnsiTheme="minorHAnsi" w:cstheme="minorHAnsi"/>
                <w:color w:val="FF0000"/>
                <w:sz w:val="20"/>
              </w:rPr>
              <w:t>, DB)</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1.5 TB</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8x2.33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256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 xml:space="preserve">Sanal Server (Web, Mail, </w:t>
            </w:r>
            <w:proofErr w:type="spellStart"/>
            <w:r w:rsidRPr="0001115C">
              <w:rPr>
                <w:rFonts w:asciiTheme="minorHAnsi" w:hAnsiTheme="minorHAnsi" w:cstheme="minorHAnsi"/>
                <w:color w:val="FF0000"/>
                <w:sz w:val="20"/>
              </w:rPr>
              <w:t>Dns</w:t>
            </w:r>
            <w:proofErr w:type="spellEnd"/>
            <w:r w:rsidRPr="0001115C">
              <w:rPr>
                <w:rFonts w:asciiTheme="minorHAnsi" w:hAnsiTheme="minorHAnsi" w:cstheme="minorHAnsi"/>
                <w:color w:val="FF0000"/>
                <w:sz w:val="20"/>
              </w:rPr>
              <w:t>, DB)</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300 GB HDD</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1x2.00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Kütüphane Terminal Server</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300 GB HDD</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4x3.00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FTP, Meteoroloji</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300 GB HDD</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1x2.20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Kütüphane Otomasyon</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2 TB HDD</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1x3.00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8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Yedekleme</w:t>
            </w:r>
          </w:p>
        </w:tc>
      </w:tr>
      <w:tr w:rsidR="0001115C" w:rsidRPr="0008088D" w:rsidTr="0001115C">
        <w:tc>
          <w:tcPr>
            <w:tcW w:w="235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500 GB</w:t>
            </w:r>
          </w:p>
        </w:tc>
        <w:tc>
          <w:tcPr>
            <w:tcW w:w="987"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 Adet</w:t>
            </w:r>
          </w:p>
        </w:tc>
        <w:tc>
          <w:tcPr>
            <w:tcW w:w="1545"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4x1.40 GHz</w:t>
            </w:r>
          </w:p>
        </w:tc>
        <w:tc>
          <w:tcPr>
            <w:tcW w:w="862"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16 GB</w:t>
            </w:r>
          </w:p>
        </w:tc>
        <w:tc>
          <w:tcPr>
            <w:tcW w:w="3876" w:type="dxa"/>
            <w:shd w:val="clear" w:color="auto" w:fill="DAEEF3" w:themeFill="accent5" w:themeFillTint="33"/>
          </w:tcPr>
          <w:p w:rsidR="0001115C" w:rsidRPr="0001115C" w:rsidRDefault="0001115C" w:rsidP="00F54135">
            <w:pPr>
              <w:jc w:val="both"/>
              <w:rPr>
                <w:rFonts w:asciiTheme="minorHAnsi" w:hAnsiTheme="minorHAnsi" w:cstheme="minorHAnsi"/>
                <w:color w:val="FF0000"/>
                <w:sz w:val="20"/>
              </w:rPr>
            </w:pPr>
            <w:r w:rsidRPr="0001115C">
              <w:rPr>
                <w:rFonts w:asciiTheme="minorHAnsi" w:hAnsiTheme="minorHAnsi" w:cstheme="minorHAnsi"/>
                <w:color w:val="FF0000"/>
                <w:sz w:val="20"/>
              </w:rPr>
              <w:t xml:space="preserve">Öğrenci İşleri </w:t>
            </w:r>
            <w:proofErr w:type="spellStart"/>
            <w:r w:rsidRPr="0001115C">
              <w:rPr>
                <w:rFonts w:asciiTheme="minorHAnsi" w:hAnsiTheme="minorHAnsi" w:cstheme="minorHAnsi"/>
                <w:color w:val="FF0000"/>
                <w:sz w:val="20"/>
              </w:rPr>
              <w:t>Database</w:t>
            </w:r>
            <w:proofErr w:type="spellEnd"/>
          </w:p>
        </w:tc>
      </w:tr>
    </w:tbl>
    <w:p w:rsidR="00C03A51" w:rsidRDefault="00C03A51" w:rsidP="00C03A51">
      <w:pPr>
        <w:ind w:left="480"/>
        <w:jc w:val="both"/>
      </w:pPr>
    </w:p>
    <w:p w:rsidR="00C03A51" w:rsidRPr="001F2169" w:rsidRDefault="00C03A51" w:rsidP="00C03A51">
      <w:pPr>
        <w:jc w:val="both"/>
        <w:rPr>
          <w:rFonts w:asciiTheme="minorHAnsi" w:hAnsiTheme="minorHAnsi" w:cstheme="minorHAnsi"/>
          <w:color w:val="FF0000"/>
          <w:szCs w:val="24"/>
        </w:rPr>
      </w:pPr>
      <w:r w:rsidRPr="00C03A51">
        <w:rPr>
          <w:rFonts w:asciiTheme="minorHAnsi" w:hAnsiTheme="minorHAnsi" w:cstheme="minorHAnsi"/>
          <w:b/>
          <w:szCs w:val="24"/>
        </w:rPr>
        <w:t>Not:</w:t>
      </w:r>
      <w:r w:rsidRPr="00C03A51">
        <w:rPr>
          <w:rFonts w:asciiTheme="minorHAnsi" w:hAnsiTheme="minorHAnsi" w:cstheme="minorHAnsi"/>
          <w:szCs w:val="24"/>
        </w:rPr>
        <w:t xml:space="preserve"> </w:t>
      </w:r>
      <w:r w:rsidRPr="001F2169">
        <w:rPr>
          <w:rFonts w:asciiTheme="minorHAnsi" w:hAnsiTheme="minorHAnsi" w:cstheme="minorHAnsi"/>
          <w:color w:val="FF0000"/>
          <w:szCs w:val="24"/>
        </w:rPr>
        <w:t>Sanal Serverlar birbirinin yedeği olacak şekilde konumlandırılmış olup, 4 sunucu üzerinde toplam 50’ye yakın farklı hizmetleri yürüten sunucular çalışmaktadır.</w:t>
      </w:r>
    </w:p>
    <w:p w:rsidR="00C03A51" w:rsidRPr="00C03A51" w:rsidRDefault="00C03A51" w:rsidP="00C03A51">
      <w:pPr>
        <w:ind w:left="480"/>
        <w:jc w:val="both"/>
        <w:rPr>
          <w:rFonts w:ascii="Arial" w:hAnsi="Arial" w:cs="Arial"/>
          <w:szCs w:val="24"/>
        </w:rPr>
      </w:pPr>
    </w:p>
    <w:p w:rsidR="00C03A51" w:rsidRDefault="00A55791" w:rsidP="00B4150C">
      <w:pPr>
        <w:ind w:left="480"/>
        <w:jc w:val="center"/>
        <w:rPr>
          <w:rFonts w:asciiTheme="minorHAnsi" w:hAnsiTheme="minorHAnsi" w:cstheme="minorHAnsi"/>
          <w:b/>
          <w:szCs w:val="24"/>
        </w:rPr>
      </w:pPr>
      <w:r>
        <w:rPr>
          <w:rFonts w:asciiTheme="minorHAnsi" w:hAnsiTheme="minorHAnsi" w:cstheme="minorHAnsi"/>
          <w:b/>
          <w:szCs w:val="24"/>
        </w:rPr>
        <w:t>Birim</w:t>
      </w:r>
      <w:r w:rsidR="00C03A51" w:rsidRPr="00C03A51">
        <w:rPr>
          <w:rFonts w:asciiTheme="minorHAnsi" w:hAnsiTheme="minorHAnsi" w:cstheme="minorHAnsi"/>
          <w:b/>
          <w:szCs w:val="24"/>
        </w:rPr>
        <w:t xml:space="preserve"> hizmetine sunulan yazılımlar aşağıda gösterilmiştir.</w:t>
      </w:r>
    </w:p>
    <w:p w:rsidR="00540558" w:rsidRPr="00C03A51" w:rsidRDefault="00540558" w:rsidP="00B4150C">
      <w:pPr>
        <w:ind w:left="480"/>
        <w:jc w:val="center"/>
        <w:rPr>
          <w:rFonts w:ascii="Arial" w:hAnsi="Arial" w:cs="Arial"/>
          <w:b/>
          <w:szCs w:val="24"/>
        </w:rPr>
      </w:pPr>
    </w:p>
    <w:p w:rsidR="00540558" w:rsidRPr="00A55791" w:rsidRDefault="00540558" w:rsidP="00A55791">
      <w:pPr>
        <w:widowControl w:val="0"/>
        <w:jc w:val="both"/>
        <w:rPr>
          <w:rFonts w:asciiTheme="minorHAnsi" w:hAnsiTheme="minorHAnsi"/>
          <w:iCs/>
          <w:color w:val="FF0000"/>
          <w:szCs w:val="24"/>
        </w:rPr>
      </w:pPr>
      <w:r w:rsidRPr="00A55791">
        <w:rPr>
          <w:rFonts w:asciiTheme="minorHAnsi" w:hAnsiTheme="minorHAnsi"/>
          <w:color w:val="FF0000"/>
        </w:rPr>
        <w:t xml:space="preserve"> (Adı geçen birimler dışındaki tüm birimler, b</w:t>
      </w:r>
      <w:r w:rsidR="00B97008" w:rsidRPr="00A55791">
        <w:rPr>
          <w:rFonts w:asciiTheme="minorHAnsi" w:hAnsiTheme="minorHAnsi"/>
          <w:color w:val="FF0000"/>
        </w:rPr>
        <w:t>irim bazında doldur</w:t>
      </w:r>
      <w:r w:rsidRPr="00A55791">
        <w:rPr>
          <w:rFonts w:asciiTheme="minorHAnsi" w:hAnsiTheme="minorHAnsi"/>
          <w:color w:val="FF0000"/>
        </w:rPr>
        <w:t>acak.</w:t>
      </w:r>
      <w:r w:rsidR="00CE763D">
        <w:rPr>
          <w:rFonts w:asciiTheme="minorHAnsi" w:hAnsiTheme="minorHAnsi"/>
          <w:color w:val="FF0000"/>
        </w:rPr>
        <w:t>Yazılım edinim şekli kısmı  X vb</w:t>
      </w:r>
      <w:proofErr w:type="gramStart"/>
      <w:r w:rsidR="00CE763D">
        <w:rPr>
          <w:rFonts w:asciiTheme="minorHAnsi" w:hAnsiTheme="minorHAnsi"/>
          <w:color w:val="FF0000"/>
        </w:rPr>
        <w:t>..</w:t>
      </w:r>
      <w:proofErr w:type="gramEnd"/>
      <w:r w:rsidR="00CE763D">
        <w:rPr>
          <w:rFonts w:asciiTheme="minorHAnsi" w:hAnsiTheme="minorHAnsi"/>
          <w:color w:val="FF0000"/>
        </w:rPr>
        <w:t xml:space="preserve"> işaret kullanılarak doldurulacak. </w:t>
      </w:r>
      <w:r w:rsidRPr="00A55791">
        <w:rPr>
          <w:rFonts w:asciiTheme="minorHAnsi" w:hAnsiTheme="minorHAnsi"/>
          <w:color w:val="FF0000"/>
        </w:rPr>
        <w:t>Satır ekleme ve çıkarmayla değişiklikler yapılabilir.</w:t>
      </w:r>
      <w:r w:rsidR="00A55791" w:rsidRPr="00A55791">
        <w:rPr>
          <w:rFonts w:asciiTheme="minorHAnsi" w:hAnsiTheme="minorHAnsi"/>
          <w:color w:val="FF0000"/>
        </w:rPr>
        <w:t xml:space="preserve"> </w:t>
      </w:r>
      <w:r w:rsidRPr="00A55791">
        <w:rPr>
          <w:rFonts w:asciiTheme="minorHAnsi" w:hAnsiTheme="minorHAnsi"/>
          <w:iCs/>
          <w:color w:val="FF0000"/>
          <w:szCs w:val="24"/>
        </w:rPr>
        <w:t>BİLGİ İŞLEM DAİRE BAŞKANLIĞI ÜNİVERSİTE BAZINDA DOLDURACAKTIR.</w:t>
      </w:r>
      <w:proofErr w:type="gramStart"/>
      <w:r w:rsidRPr="00A55791">
        <w:rPr>
          <w:rFonts w:asciiTheme="minorHAnsi" w:hAnsiTheme="minorHAnsi"/>
          <w:iCs/>
          <w:color w:val="FF0000"/>
          <w:szCs w:val="24"/>
        </w:rPr>
        <w:t>)</w:t>
      </w:r>
      <w:proofErr w:type="gramEnd"/>
      <w:r w:rsidRPr="00A55791">
        <w:rPr>
          <w:rFonts w:asciiTheme="minorHAnsi" w:hAnsiTheme="minorHAnsi"/>
          <w:iCs/>
          <w:color w:val="FF0000"/>
          <w:szCs w:val="24"/>
        </w:rPr>
        <w:t xml:space="preserve">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4A0"/>
      </w:tblPr>
      <w:tblGrid>
        <w:gridCol w:w="2607"/>
        <w:gridCol w:w="2089"/>
        <w:gridCol w:w="1572"/>
        <w:gridCol w:w="1572"/>
        <w:gridCol w:w="1572"/>
      </w:tblGrid>
      <w:tr w:rsidR="00C03A51" w:rsidRPr="0008088D" w:rsidTr="00540558">
        <w:tc>
          <w:tcPr>
            <w:tcW w:w="9412" w:type="dxa"/>
            <w:gridSpan w:val="5"/>
            <w:shd w:val="clear" w:color="auto" w:fill="DAEEF3" w:themeFill="accent5" w:themeFillTint="33"/>
          </w:tcPr>
          <w:p w:rsidR="00C03A51" w:rsidRPr="00004E50" w:rsidRDefault="00413B88" w:rsidP="00C03A51">
            <w:pPr>
              <w:jc w:val="center"/>
              <w:rPr>
                <w:rFonts w:asciiTheme="minorHAnsi" w:hAnsiTheme="minorHAnsi" w:cstheme="minorHAnsi"/>
                <w:b/>
                <w:sz w:val="20"/>
              </w:rPr>
            </w:pPr>
            <w:r>
              <w:rPr>
                <w:rFonts w:asciiTheme="minorHAnsi" w:hAnsiTheme="minorHAnsi" w:cstheme="minorHAnsi"/>
                <w:b/>
                <w:sz w:val="20"/>
              </w:rPr>
              <w:t>BİRİM</w:t>
            </w:r>
            <w:r w:rsidR="00C03A51" w:rsidRPr="00004E50">
              <w:rPr>
                <w:rFonts w:asciiTheme="minorHAnsi" w:hAnsiTheme="minorHAnsi" w:cstheme="minorHAnsi"/>
                <w:b/>
                <w:sz w:val="20"/>
              </w:rPr>
              <w:t xml:space="preserve"> HİZMETİNE SUNULAN YAZILIMLAR</w:t>
            </w:r>
          </w:p>
        </w:tc>
      </w:tr>
      <w:tr w:rsidR="00C03A51" w:rsidRPr="00B24C8B" w:rsidTr="00C45E3F">
        <w:tc>
          <w:tcPr>
            <w:tcW w:w="2607" w:type="dxa"/>
            <w:vMerge w:val="restart"/>
            <w:shd w:val="clear" w:color="auto" w:fill="DAEEF3" w:themeFill="accent5" w:themeFillTint="33"/>
            <w:vAlign w:val="center"/>
          </w:tcPr>
          <w:p w:rsidR="00C03A51" w:rsidRPr="00004E50" w:rsidRDefault="00C03A51" w:rsidP="00C45E3F">
            <w:pPr>
              <w:jc w:val="center"/>
              <w:rPr>
                <w:rFonts w:asciiTheme="minorHAnsi" w:hAnsiTheme="minorHAnsi" w:cstheme="minorHAnsi"/>
                <w:b/>
                <w:sz w:val="20"/>
              </w:rPr>
            </w:pPr>
            <w:r w:rsidRPr="00004E50">
              <w:rPr>
                <w:rFonts w:asciiTheme="minorHAnsi" w:hAnsiTheme="minorHAnsi" w:cstheme="minorHAnsi"/>
                <w:b/>
                <w:sz w:val="20"/>
              </w:rPr>
              <w:t>Yazılım</w:t>
            </w:r>
          </w:p>
        </w:tc>
        <w:tc>
          <w:tcPr>
            <w:tcW w:w="2089" w:type="dxa"/>
            <w:vMerge w:val="restart"/>
            <w:shd w:val="clear" w:color="auto" w:fill="DAEEF3" w:themeFill="accent5" w:themeFillTint="33"/>
            <w:vAlign w:val="center"/>
          </w:tcPr>
          <w:p w:rsidR="00C03A51" w:rsidRPr="00004E50" w:rsidRDefault="00C03A51" w:rsidP="00C45E3F">
            <w:pPr>
              <w:jc w:val="center"/>
              <w:rPr>
                <w:rFonts w:asciiTheme="minorHAnsi" w:hAnsiTheme="minorHAnsi" w:cstheme="minorHAnsi"/>
                <w:b/>
                <w:sz w:val="20"/>
              </w:rPr>
            </w:pPr>
            <w:r w:rsidRPr="00004E50">
              <w:rPr>
                <w:rFonts w:asciiTheme="minorHAnsi" w:hAnsiTheme="minorHAnsi" w:cstheme="minorHAnsi"/>
                <w:b/>
                <w:sz w:val="20"/>
              </w:rPr>
              <w:t>Açıklama</w:t>
            </w:r>
          </w:p>
        </w:tc>
        <w:tc>
          <w:tcPr>
            <w:tcW w:w="4716" w:type="dxa"/>
            <w:gridSpan w:val="3"/>
            <w:shd w:val="clear" w:color="auto" w:fill="DAEEF3" w:themeFill="accent5" w:themeFillTint="33"/>
            <w:vAlign w:val="center"/>
          </w:tcPr>
          <w:p w:rsidR="00C03A51" w:rsidRPr="00004E50" w:rsidRDefault="00C03A51" w:rsidP="00C45E3F">
            <w:pPr>
              <w:jc w:val="center"/>
              <w:rPr>
                <w:rFonts w:asciiTheme="minorHAnsi" w:hAnsiTheme="minorHAnsi" w:cstheme="minorHAnsi"/>
                <w:b/>
                <w:sz w:val="20"/>
              </w:rPr>
            </w:pPr>
            <w:r w:rsidRPr="00004E50">
              <w:rPr>
                <w:rFonts w:asciiTheme="minorHAnsi" w:hAnsiTheme="minorHAnsi" w:cstheme="minorHAnsi"/>
                <w:b/>
                <w:sz w:val="20"/>
              </w:rPr>
              <w:t>Yazılım Edinim Şekli</w:t>
            </w:r>
          </w:p>
        </w:tc>
      </w:tr>
      <w:tr w:rsidR="00C03A51" w:rsidRPr="0008088D" w:rsidTr="00C45E3F">
        <w:tc>
          <w:tcPr>
            <w:tcW w:w="2607" w:type="dxa"/>
            <w:vMerge/>
            <w:shd w:val="clear" w:color="auto" w:fill="DAEEF3" w:themeFill="accent5" w:themeFillTint="33"/>
            <w:vAlign w:val="center"/>
          </w:tcPr>
          <w:p w:rsidR="00C03A51" w:rsidRPr="00004E50" w:rsidRDefault="00C03A51" w:rsidP="00C45E3F">
            <w:pPr>
              <w:jc w:val="center"/>
              <w:rPr>
                <w:rFonts w:asciiTheme="minorHAnsi" w:hAnsiTheme="minorHAnsi" w:cstheme="minorHAnsi"/>
                <w:sz w:val="20"/>
              </w:rPr>
            </w:pPr>
          </w:p>
        </w:tc>
        <w:tc>
          <w:tcPr>
            <w:tcW w:w="2089" w:type="dxa"/>
            <w:vMerge/>
            <w:shd w:val="clear" w:color="auto" w:fill="DAEEF3" w:themeFill="accent5" w:themeFillTint="33"/>
            <w:vAlign w:val="center"/>
          </w:tcPr>
          <w:p w:rsidR="00C03A51" w:rsidRPr="00004E50" w:rsidRDefault="00C03A51" w:rsidP="00C45E3F">
            <w:pPr>
              <w:jc w:val="center"/>
              <w:rPr>
                <w:rFonts w:asciiTheme="minorHAnsi" w:hAnsiTheme="minorHAnsi" w:cstheme="minorHAnsi"/>
                <w:sz w:val="20"/>
              </w:rPr>
            </w:pPr>
          </w:p>
        </w:tc>
        <w:tc>
          <w:tcPr>
            <w:tcW w:w="1572" w:type="dxa"/>
            <w:shd w:val="clear" w:color="auto" w:fill="DAEEF3" w:themeFill="accent5" w:themeFillTint="33"/>
            <w:vAlign w:val="center"/>
          </w:tcPr>
          <w:p w:rsidR="00C03A51" w:rsidRPr="00403307" w:rsidRDefault="00C03A51" w:rsidP="00C45E3F">
            <w:pPr>
              <w:jc w:val="center"/>
              <w:rPr>
                <w:rFonts w:asciiTheme="minorHAnsi" w:hAnsiTheme="minorHAnsi" w:cstheme="minorHAnsi"/>
                <w:b/>
                <w:sz w:val="20"/>
              </w:rPr>
            </w:pPr>
            <w:r w:rsidRPr="00403307">
              <w:rPr>
                <w:rFonts w:asciiTheme="minorHAnsi" w:hAnsiTheme="minorHAnsi" w:cstheme="minorHAnsi"/>
                <w:b/>
                <w:sz w:val="20"/>
              </w:rPr>
              <w:t>Bilgi İşlem Dairesince</w:t>
            </w:r>
          </w:p>
        </w:tc>
        <w:tc>
          <w:tcPr>
            <w:tcW w:w="1572" w:type="dxa"/>
            <w:shd w:val="clear" w:color="auto" w:fill="DAEEF3" w:themeFill="accent5" w:themeFillTint="33"/>
            <w:vAlign w:val="center"/>
          </w:tcPr>
          <w:p w:rsidR="00C03A51" w:rsidRPr="00403307" w:rsidRDefault="00C03A51" w:rsidP="00C45E3F">
            <w:pPr>
              <w:jc w:val="center"/>
              <w:rPr>
                <w:rFonts w:asciiTheme="minorHAnsi" w:hAnsiTheme="minorHAnsi" w:cstheme="minorHAnsi"/>
                <w:b/>
                <w:sz w:val="20"/>
              </w:rPr>
            </w:pPr>
            <w:r w:rsidRPr="00403307">
              <w:rPr>
                <w:rFonts w:asciiTheme="minorHAnsi" w:hAnsiTheme="minorHAnsi" w:cstheme="minorHAnsi"/>
                <w:b/>
                <w:sz w:val="20"/>
              </w:rPr>
              <w:t>Satın alma</w:t>
            </w:r>
          </w:p>
        </w:tc>
        <w:tc>
          <w:tcPr>
            <w:tcW w:w="1572" w:type="dxa"/>
            <w:shd w:val="clear" w:color="auto" w:fill="DAEEF3" w:themeFill="accent5" w:themeFillTint="33"/>
            <w:vAlign w:val="center"/>
          </w:tcPr>
          <w:p w:rsidR="00C03A51" w:rsidRPr="00403307" w:rsidRDefault="00C03A51" w:rsidP="00C45E3F">
            <w:pPr>
              <w:jc w:val="center"/>
              <w:rPr>
                <w:rFonts w:asciiTheme="minorHAnsi" w:hAnsiTheme="minorHAnsi" w:cstheme="minorHAnsi"/>
                <w:b/>
                <w:sz w:val="20"/>
              </w:rPr>
            </w:pPr>
            <w:r w:rsidRPr="00403307">
              <w:rPr>
                <w:rFonts w:asciiTheme="minorHAnsi" w:hAnsiTheme="minorHAnsi" w:cstheme="minorHAnsi"/>
                <w:b/>
                <w:sz w:val="20"/>
              </w:rPr>
              <w:t>Kiralama</w:t>
            </w: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proofErr w:type="spellStart"/>
            <w:r w:rsidRPr="00F67879">
              <w:rPr>
                <w:rFonts w:asciiTheme="minorHAnsi" w:hAnsiTheme="minorHAnsi" w:cstheme="minorHAnsi"/>
                <w:color w:val="FF0000"/>
                <w:sz w:val="20"/>
              </w:rPr>
              <w:t>Kaspersky</w:t>
            </w:r>
            <w:proofErr w:type="spellEnd"/>
            <w:r w:rsidRPr="00F67879">
              <w:rPr>
                <w:rFonts w:asciiTheme="minorHAnsi" w:hAnsiTheme="minorHAnsi" w:cstheme="minorHAnsi"/>
                <w:color w:val="FF0000"/>
                <w:sz w:val="20"/>
              </w:rPr>
              <w:t xml:space="preserve"> </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proofErr w:type="spellStart"/>
            <w:r w:rsidRPr="00F67879">
              <w:rPr>
                <w:rFonts w:asciiTheme="minorHAnsi" w:hAnsiTheme="minorHAnsi" w:cstheme="minorHAnsi"/>
                <w:color w:val="FF0000"/>
                <w:sz w:val="20"/>
              </w:rPr>
              <w:t>Antivirüs</w:t>
            </w:r>
            <w:proofErr w:type="spellEnd"/>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proofErr w:type="spellStart"/>
            <w:r w:rsidRPr="00F67879">
              <w:rPr>
                <w:rFonts w:asciiTheme="minorHAnsi" w:hAnsiTheme="minorHAnsi" w:cstheme="minorHAnsi"/>
                <w:color w:val="FF0000"/>
                <w:sz w:val="20"/>
              </w:rPr>
              <w:t>Mdaemon</w:t>
            </w:r>
            <w:proofErr w:type="spellEnd"/>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 xml:space="preserve">Mail </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 xml:space="preserve">Microsoft </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İşletim Sistemi vb.</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Taşınır-Taşınmaz İşlemleri</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Otomasyon</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Personel</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Otomasyon</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Öğrenci İşleri</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Otomasyon</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 xml:space="preserve">Enstitü Öğrenci </w:t>
            </w:r>
            <w:proofErr w:type="spellStart"/>
            <w:r w:rsidRPr="00F67879">
              <w:rPr>
                <w:rFonts w:asciiTheme="minorHAnsi" w:hAnsiTheme="minorHAnsi" w:cstheme="minorHAnsi"/>
                <w:color w:val="FF0000"/>
                <w:sz w:val="20"/>
              </w:rPr>
              <w:t>İşl</w:t>
            </w:r>
            <w:proofErr w:type="spellEnd"/>
            <w:r w:rsidRPr="00F67879">
              <w:rPr>
                <w:rFonts w:asciiTheme="minorHAnsi" w:hAnsiTheme="minorHAnsi" w:cstheme="minorHAnsi"/>
                <w:color w:val="FF0000"/>
                <w:sz w:val="20"/>
              </w:rPr>
              <w:t>.</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Otomasyon</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Maaş</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Otomasyon</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Uzaktan Eğitim</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Eğitim</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SPSS</w:t>
            </w:r>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İstatistik</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08088D" w:rsidTr="00540558">
        <w:tc>
          <w:tcPr>
            <w:tcW w:w="2607"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proofErr w:type="spellStart"/>
            <w:r w:rsidRPr="00F67879">
              <w:rPr>
                <w:rFonts w:asciiTheme="minorHAnsi" w:hAnsiTheme="minorHAnsi" w:cstheme="minorHAnsi"/>
                <w:color w:val="FF0000"/>
                <w:sz w:val="20"/>
              </w:rPr>
              <w:t>Adobe</w:t>
            </w:r>
            <w:proofErr w:type="spellEnd"/>
          </w:p>
        </w:tc>
        <w:tc>
          <w:tcPr>
            <w:tcW w:w="2089" w:type="dxa"/>
            <w:shd w:val="clear" w:color="auto" w:fill="DAEEF3" w:themeFill="accent5" w:themeFillTint="33"/>
          </w:tcPr>
          <w:p w:rsidR="00C03A51" w:rsidRPr="00F67879" w:rsidRDefault="00C03A51" w:rsidP="00C03A51">
            <w:pPr>
              <w:jc w:val="both"/>
              <w:rPr>
                <w:rFonts w:asciiTheme="minorHAnsi" w:hAnsiTheme="minorHAnsi" w:cstheme="minorHAnsi"/>
                <w:color w:val="FF0000"/>
                <w:sz w:val="20"/>
              </w:rPr>
            </w:pPr>
            <w:r w:rsidRPr="00F67879">
              <w:rPr>
                <w:rFonts w:asciiTheme="minorHAnsi" w:hAnsiTheme="minorHAnsi" w:cstheme="minorHAnsi"/>
                <w:color w:val="FF0000"/>
                <w:sz w:val="20"/>
              </w:rPr>
              <w:t>Grafik Tasarım</w:t>
            </w: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c>
          <w:tcPr>
            <w:tcW w:w="1572"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bl>
    <w:p w:rsidR="00C03A51" w:rsidRPr="00C03A51" w:rsidRDefault="00C03A51" w:rsidP="00AC2A8A">
      <w:pPr>
        <w:pStyle w:val="ListeParagraf"/>
        <w:numPr>
          <w:ilvl w:val="0"/>
          <w:numId w:val="14"/>
        </w:numPr>
        <w:jc w:val="both"/>
        <w:rPr>
          <w:b/>
          <w:color w:val="FFFFFF"/>
          <w:u w:val="single"/>
        </w:rPr>
      </w:pPr>
      <w:r w:rsidRPr="00C03A51">
        <w:rPr>
          <w:b/>
          <w:color w:val="FFFFFF"/>
          <w:u w:val="single"/>
        </w:rPr>
        <w:t>DA</w:t>
      </w:r>
    </w:p>
    <w:p w:rsidR="00531DA8" w:rsidRDefault="00531DA8" w:rsidP="00B61DE5">
      <w:pPr>
        <w:ind w:left="480"/>
        <w:jc w:val="center"/>
        <w:rPr>
          <w:rFonts w:asciiTheme="minorHAnsi" w:hAnsiTheme="minorHAnsi" w:cstheme="minorHAnsi"/>
          <w:b/>
          <w:szCs w:val="24"/>
        </w:rPr>
      </w:pPr>
    </w:p>
    <w:p w:rsidR="00531DA8" w:rsidRDefault="00531DA8" w:rsidP="00B61DE5">
      <w:pPr>
        <w:ind w:left="480"/>
        <w:jc w:val="center"/>
        <w:rPr>
          <w:rFonts w:asciiTheme="minorHAnsi" w:hAnsiTheme="minorHAnsi" w:cstheme="minorHAnsi"/>
          <w:b/>
          <w:szCs w:val="24"/>
        </w:rPr>
      </w:pPr>
    </w:p>
    <w:p w:rsidR="00531DA8" w:rsidRDefault="00531DA8" w:rsidP="00B61DE5">
      <w:pPr>
        <w:ind w:left="480"/>
        <w:jc w:val="center"/>
        <w:rPr>
          <w:rFonts w:asciiTheme="minorHAnsi" w:hAnsiTheme="minorHAnsi" w:cstheme="minorHAnsi"/>
          <w:b/>
          <w:szCs w:val="24"/>
        </w:rPr>
      </w:pPr>
    </w:p>
    <w:p w:rsidR="00531DA8" w:rsidRDefault="00531DA8" w:rsidP="00B61DE5">
      <w:pPr>
        <w:ind w:left="480"/>
        <w:jc w:val="center"/>
        <w:rPr>
          <w:rFonts w:asciiTheme="minorHAnsi" w:hAnsiTheme="minorHAnsi" w:cstheme="minorHAnsi"/>
          <w:b/>
          <w:szCs w:val="24"/>
        </w:rPr>
      </w:pPr>
    </w:p>
    <w:p w:rsidR="00531DA8" w:rsidRDefault="00531DA8" w:rsidP="00B61DE5">
      <w:pPr>
        <w:ind w:left="480"/>
        <w:jc w:val="center"/>
        <w:rPr>
          <w:rFonts w:asciiTheme="minorHAnsi" w:hAnsiTheme="minorHAnsi" w:cstheme="minorHAnsi"/>
          <w:b/>
          <w:szCs w:val="24"/>
        </w:rPr>
      </w:pPr>
    </w:p>
    <w:p w:rsidR="00062694" w:rsidRDefault="00062694" w:rsidP="00B61DE5">
      <w:pPr>
        <w:ind w:left="480"/>
        <w:jc w:val="center"/>
        <w:rPr>
          <w:rFonts w:asciiTheme="minorHAnsi" w:hAnsiTheme="minorHAnsi" w:cstheme="minorHAnsi"/>
          <w:b/>
          <w:szCs w:val="24"/>
        </w:rPr>
      </w:pPr>
    </w:p>
    <w:p w:rsidR="00531DA8" w:rsidRDefault="00531DA8" w:rsidP="00B61DE5">
      <w:pPr>
        <w:ind w:left="480"/>
        <w:jc w:val="center"/>
        <w:rPr>
          <w:rFonts w:asciiTheme="minorHAnsi" w:hAnsiTheme="minorHAnsi" w:cstheme="minorHAnsi"/>
          <w:b/>
          <w:szCs w:val="24"/>
        </w:rPr>
      </w:pPr>
    </w:p>
    <w:p w:rsidR="00C03A51" w:rsidRPr="00CF2476" w:rsidRDefault="00531DA8" w:rsidP="00B61DE5">
      <w:pPr>
        <w:ind w:left="480"/>
        <w:jc w:val="center"/>
        <w:rPr>
          <w:rFonts w:ascii="Arial" w:hAnsi="Arial" w:cs="Arial"/>
          <w:b/>
          <w:szCs w:val="24"/>
        </w:rPr>
      </w:pPr>
      <w:r>
        <w:rPr>
          <w:rFonts w:asciiTheme="minorHAnsi" w:hAnsiTheme="minorHAnsi" w:cstheme="minorHAnsi"/>
          <w:b/>
          <w:szCs w:val="24"/>
        </w:rPr>
        <w:lastRenderedPageBreak/>
        <w:t>Birimin</w:t>
      </w:r>
      <w:r w:rsidR="00C03A51" w:rsidRPr="00CF2476">
        <w:rPr>
          <w:rFonts w:asciiTheme="minorHAnsi" w:hAnsiTheme="minorHAnsi" w:cstheme="minorHAnsi"/>
          <w:b/>
          <w:szCs w:val="24"/>
        </w:rPr>
        <w:t xml:space="preserve"> 201</w:t>
      </w:r>
      <w:r w:rsidR="00F67879">
        <w:rPr>
          <w:rFonts w:asciiTheme="minorHAnsi" w:hAnsiTheme="minorHAnsi" w:cstheme="minorHAnsi"/>
          <w:b/>
          <w:szCs w:val="24"/>
        </w:rPr>
        <w:t>4</w:t>
      </w:r>
      <w:r w:rsidR="00C03A51" w:rsidRPr="00CF2476">
        <w:rPr>
          <w:rFonts w:asciiTheme="minorHAnsi" w:hAnsiTheme="minorHAnsi" w:cstheme="minorHAnsi"/>
          <w:b/>
          <w:szCs w:val="24"/>
        </w:rPr>
        <w:t xml:space="preserve"> yılı ağ trafiği aşağıda gösterilmiştir.</w:t>
      </w:r>
    </w:p>
    <w:p w:rsidR="00B5419D" w:rsidRPr="00B5419D" w:rsidRDefault="00B5419D" w:rsidP="00B5419D">
      <w:pPr>
        <w:pStyle w:val="ListeParagraf"/>
        <w:numPr>
          <w:ilvl w:val="0"/>
          <w:numId w:val="14"/>
        </w:numPr>
        <w:jc w:val="both"/>
        <w:rPr>
          <w:b/>
          <w:color w:val="FFFFFF"/>
          <w:u w:val="single"/>
        </w:rPr>
      </w:pPr>
    </w:p>
    <w:p w:rsidR="00C03A51" w:rsidRPr="00531DA8" w:rsidRDefault="00B5419D" w:rsidP="00531DA8">
      <w:pPr>
        <w:jc w:val="both"/>
        <w:rPr>
          <w:color w:val="FFFFFF"/>
          <w:u w:val="single"/>
        </w:rPr>
      </w:pPr>
      <w:r w:rsidRPr="00531DA8">
        <w:rPr>
          <w:rFonts w:asciiTheme="minorHAnsi" w:hAnsiTheme="minorHAnsi"/>
          <w:iCs/>
          <w:color w:val="FF0000"/>
          <w:szCs w:val="24"/>
        </w:rPr>
        <w:t xml:space="preserve"> (BU TABLO SADECE BİLGİ İŞLEM DAİRE BAŞKANLIĞI TARAFINDAN ÜNİVERSİTE BAZINDA </w:t>
      </w:r>
      <w:r w:rsidR="00FF4A73" w:rsidRPr="00531DA8">
        <w:rPr>
          <w:rFonts w:asciiTheme="minorHAnsi" w:hAnsiTheme="minorHAnsi"/>
          <w:iCs/>
          <w:color w:val="FF0000"/>
          <w:szCs w:val="24"/>
        </w:rPr>
        <w:t>DOLDUR</w:t>
      </w:r>
      <w:r w:rsidR="008B5D33" w:rsidRPr="00531DA8">
        <w:rPr>
          <w:rFonts w:asciiTheme="minorHAnsi" w:hAnsiTheme="minorHAnsi"/>
          <w:iCs/>
          <w:color w:val="FF0000"/>
          <w:szCs w:val="24"/>
        </w:rPr>
        <w:t>UL</w:t>
      </w:r>
      <w:r w:rsidR="00FF4A73" w:rsidRPr="00531DA8">
        <w:rPr>
          <w:rFonts w:asciiTheme="minorHAnsi" w:hAnsiTheme="minorHAnsi"/>
          <w:iCs/>
          <w:color w:val="FF0000"/>
          <w:szCs w:val="24"/>
        </w:rPr>
        <w:t>ACAKTIR</w:t>
      </w:r>
      <w:r w:rsidRPr="00531DA8">
        <w:rPr>
          <w:rFonts w:asciiTheme="minorHAnsi" w:hAnsiTheme="minorHAnsi"/>
          <w:iCs/>
          <w:color w:val="FF0000"/>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tblPr>
      <w:tblGrid>
        <w:gridCol w:w="3128"/>
        <w:gridCol w:w="3140"/>
        <w:gridCol w:w="3479"/>
      </w:tblGrid>
      <w:tr w:rsidR="00C03A51" w:rsidRPr="00CF2476" w:rsidTr="001330BA">
        <w:trPr>
          <w:trHeight w:val="170"/>
        </w:trPr>
        <w:tc>
          <w:tcPr>
            <w:tcW w:w="9747" w:type="dxa"/>
            <w:gridSpan w:val="3"/>
            <w:shd w:val="clear" w:color="auto" w:fill="DAEEF3" w:themeFill="accent5" w:themeFillTint="33"/>
          </w:tcPr>
          <w:p w:rsidR="00C03A51" w:rsidRPr="00CF2476" w:rsidRDefault="00C03A51" w:rsidP="00F67879">
            <w:pPr>
              <w:jc w:val="center"/>
              <w:rPr>
                <w:rFonts w:asciiTheme="minorHAnsi" w:hAnsiTheme="minorHAnsi" w:cs="Arial"/>
                <w:b/>
                <w:sz w:val="20"/>
              </w:rPr>
            </w:pPr>
            <w:r w:rsidRPr="00CF2476">
              <w:rPr>
                <w:rFonts w:asciiTheme="minorHAnsi" w:hAnsiTheme="minorHAnsi" w:cs="Arial"/>
                <w:b/>
                <w:sz w:val="20"/>
              </w:rPr>
              <w:t>201</w:t>
            </w:r>
            <w:r w:rsidR="00F67879">
              <w:rPr>
                <w:rFonts w:asciiTheme="minorHAnsi" w:hAnsiTheme="minorHAnsi" w:cs="Arial"/>
                <w:b/>
                <w:sz w:val="20"/>
              </w:rPr>
              <w:t>4</w:t>
            </w:r>
            <w:r w:rsidRPr="00CF2476">
              <w:rPr>
                <w:rFonts w:asciiTheme="minorHAnsi" w:hAnsiTheme="minorHAnsi" w:cs="Arial"/>
                <w:b/>
                <w:sz w:val="20"/>
              </w:rPr>
              <w:t xml:space="preserve"> Yılında Ağ Trafiği</w:t>
            </w:r>
          </w:p>
        </w:tc>
      </w:tr>
      <w:tr w:rsidR="00C03A51" w:rsidRPr="00CF2476" w:rsidTr="001330BA">
        <w:trPr>
          <w:trHeight w:val="170"/>
        </w:trPr>
        <w:tc>
          <w:tcPr>
            <w:tcW w:w="3128" w:type="dxa"/>
            <w:shd w:val="clear" w:color="auto" w:fill="DAEEF3" w:themeFill="accent5" w:themeFillTint="33"/>
          </w:tcPr>
          <w:p w:rsidR="00C03A51" w:rsidRPr="00CF2476" w:rsidRDefault="00C03A51" w:rsidP="00C03A51">
            <w:pPr>
              <w:jc w:val="center"/>
              <w:rPr>
                <w:rFonts w:asciiTheme="minorHAnsi" w:hAnsiTheme="minorHAnsi" w:cs="Arial"/>
                <w:b/>
                <w:sz w:val="20"/>
              </w:rPr>
            </w:pPr>
            <w:r w:rsidRPr="00CF2476">
              <w:rPr>
                <w:rFonts w:asciiTheme="minorHAnsi" w:hAnsiTheme="minorHAnsi" w:cs="Arial"/>
                <w:b/>
                <w:sz w:val="20"/>
              </w:rPr>
              <w:t>Trafik</w:t>
            </w:r>
          </w:p>
        </w:tc>
        <w:tc>
          <w:tcPr>
            <w:tcW w:w="3140" w:type="dxa"/>
            <w:shd w:val="clear" w:color="auto" w:fill="DAEEF3" w:themeFill="accent5" w:themeFillTint="33"/>
          </w:tcPr>
          <w:p w:rsidR="00C03A51" w:rsidRPr="00CF2476" w:rsidRDefault="00C03A51" w:rsidP="00C03A51">
            <w:pPr>
              <w:jc w:val="center"/>
              <w:rPr>
                <w:rFonts w:asciiTheme="minorHAnsi" w:hAnsiTheme="minorHAnsi" w:cs="Arial"/>
                <w:b/>
                <w:sz w:val="20"/>
              </w:rPr>
            </w:pPr>
            <w:r w:rsidRPr="00CF2476">
              <w:rPr>
                <w:rFonts w:asciiTheme="minorHAnsi" w:hAnsiTheme="minorHAnsi" w:cs="Arial"/>
                <w:b/>
                <w:sz w:val="20"/>
              </w:rPr>
              <w:t>Günlük Ortalama Erişim</w:t>
            </w:r>
          </w:p>
        </w:tc>
        <w:tc>
          <w:tcPr>
            <w:tcW w:w="3479" w:type="dxa"/>
            <w:shd w:val="clear" w:color="auto" w:fill="DAEEF3" w:themeFill="accent5" w:themeFillTint="33"/>
          </w:tcPr>
          <w:p w:rsidR="00C03A51" w:rsidRPr="00CF2476" w:rsidRDefault="00C03A51" w:rsidP="00C03A51">
            <w:pPr>
              <w:jc w:val="center"/>
              <w:rPr>
                <w:rFonts w:asciiTheme="minorHAnsi" w:hAnsiTheme="minorHAnsi" w:cs="Arial"/>
                <w:b/>
                <w:sz w:val="20"/>
              </w:rPr>
            </w:pPr>
            <w:r w:rsidRPr="00CF2476">
              <w:rPr>
                <w:rFonts w:asciiTheme="minorHAnsi" w:hAnsiTheme="minorHAnsi" w:cs="Arial"/>
                <w:b/>
                <w:sz w:val="20"/>
              </w:rPr>
              <w:t>Yıllık Toplam</w:t>
            </w:r>
          </w:p>
        </w:tc>
      </w:tr>
      <w:tr w:rsidR="00C03A51" w:rsidRPr="00CF2476" w:rsidTr="001330BA">
        <w:trPr>
          <w:trHeight w:val="170"/>
        </w:trPr>
        <w:tc>
          <w:tcPr>
            <w:tcW w:w="3128" w:type="dxa"/>
            <w:shd w:val="clear" w:color="auto" w:fill="DAEEF3" w:themeFill="accent5" w:themeFillTint="33"/>
          </w:tcPr>
          <w:p w:rsidR="00C03A51" w:rsidRPr="00CF2476" w:rsidRDefault="00C03A51" w:rsidP="00C03A51">
            <w:pPr>
              <w:jc w:val="both"/>
              <w:rPr>
                <w:rFonts w:asciiTheme="minorHAnsi" w:hAnsiTheme="minorHAnsi" w:cs="Arial"/>
                <w:sz w:val="20"/>
              </w:rPr>
            </w:pPr>
            <w:r w:rsidRPr="00CF2476">
              <w:rPr>
                <w:rFonts w:asciiTheme="minorHAnsi" w:hAnsiTheme="minorHAnsi" w:cs="Arial"/>
                <w:sz w:val="20"/>
              </w:rPr>
              <w:t>Gelen Trafik (GB)</w:t>
            </w:r>
          </w:p>
        </w:tc>
        <w:tc>
          <w:tcPr>
            <w:tcW w:w="3140" w:type="dxa"/>
            <w:shd w:val="clear" w:color="auto" w:fill="DAEEF3" w:themeFill="accent5" w:themeFillTint="33"/>
          </w:tcPr>
          <w:p w:rsidR="00C03A51" w:rsidRPr="00CF2476" w:rsidRDefault="00C03A51" w:rsidP="00C03A51">
            <w:pPr>
              <w:jc w:val="center"/>
              <w:rPr>
                <w:rFonts w:asciiTheme="minorHAnsi" w:hAnsiTheme="minorHAnsi" w:cs="Arial"/>
                <w:sz w:val="20"/>
              </w:rPr>
            </w:pPr>
          </w:p>
        </w:tc>
        <w:tc>
          <w:tcPr>
            <w:tcW w:w="3479" w:type="dxa"/>
            <w:shd w:val="clear" w:color="auto" w:fill="DAEEF3" w:themeFill="accent5" w:themeFillTint="33"/>
          </w:tcPr>
          <w:p w:rsidR="00C03A51" w:rsidRPr="00CF2476" w:rsidRDefault="00C03A51" w:rsidP="00C03A51">
            <w:pPr>
              <w:jc w:val="center"/>
              <w:rPr>
                <w:rFonts w:asciiTheme="minorHAnsi" w:hAnsiTheme="minorHAnsi" w:cs="Arial"/>
                <w:sz w:val="20"/>
              </w:rPr>
            </w:pPr>
          </w:p>
        </w:tc>
      </w:tr>
      <w:tr w:rsidR="00C03A51" w:rsidRPr="00CF2476" w:rsidTr="001330BA">
        <w:trPr>
          <w:trHeight w:val="170"/>
        </w:trPr>
        <w:tc>
          <w:tcPr>
            <w:tcW w:w="3128" w:type="dxa"/>
            <w:shd w:val="clear" w:color="auto" w:fill="DAEEF3" w:themeFill="accent5" w:themeFillTint="33"/>
          </w:tcPr>
          <w:p w:rsidR="00C03A51" w:rsidRPr="00CF2476" w:rsidRDefault="00C03A51" w:rsidP="00C03A51">
            <w:pPr>
              <w:jc w:val="both"/>
              <w:rPr>
                <w:rFonts w:asciiTheme="minorHAnsi" w:hAnsiTheme="minorHAnsi" w:cs="Arial"/>
                <w:sz w:val="20"/>
              </w:rPr>
            </w:pPr>
            <w:r w:rsidRPr="00CF2476">
              <w:rPr>
                <w:rFonts w:asciiTheme="minorHAnsi" w:hAnsiTheme="minorHAnsi" w:cs="Arial"/>
                <w:sz w:val="20"/>
              </w:rPr>
              <w:t>Giden Trafik (GB)</w:t>
            </w:r>
          </w:p>
        </w:tc>
        <w:tc>
          <w:tcPr>
            <w:tcW w:w="3140" w:type="dxa"/>
            <w:shd w:val="clear" w:color="auto" w:fill="DAEEF3" w:themeFill="accent5" w:themeFillTint="33"/>
          </w:tcPr>
          <w:p w:rsidR="00C03A51" w:rsidRPr="00CF2476" w:rsidRDefault="00C03A51" w:rsidP="00C03A51">
            <w:pPr>
              <w:jc w:val="center"/>
              <w:rPr>
                <w:rFonts w:asciiTheme="minorHAnsi" w:hAnsiTheme="minorHAnsi" w:cs="Arial"/>
                <w:sz w:val="20"/>
              </w:rPr>
            </w:pPr>
          </w:p>
        </w:tc>
        <w:tc>
          <w:tcPr>
            <w:tcW w:w="3479" w:type="dxa"/>
            <w:shd w:val="clear" w:color="auto" w:fill="DAEEF3" w:themeFill="accent5" w:themeFillTint="33"/>
          </w:tcPr>
          <w:p w:rsidR="00C03A51" w:rsidRPr="00CF2476" w:rsidRDefault="00C03A51" w:rsidP="00C03A51">
            <w:pPr>
              <w:jc w:val="center"/>
              <w:rPr>
                <w:rFonts w:asciiTheme="minorHAnsi" w:hAnsiTheme="minorHAnsi" w:cs="Arial"/>
                <w:sz w:val="20"/>
              </w:rPr>
            </w:pPr>
          </w:p>
        </w:tc>
      </w:tr>
      <w:tr w:rsidR="00C03A51" w:rsidRPr="00CF2476" w:rsidTr="001330BA">
        <w:trPr>
          <w:trHeight w:val="170"/>
        </w:trPr>
        <w:tc>
          <w:tcPr>
            <w:tcW w:w="3128" w:type="dxa"/>
            <w:shd w:val="clear" w:color="auto" w:fill="DAEEF3" w:themeFill="accent5" w:themeFillTint="33"/>
          </w:tcPr>
          <w:p w:rsidR="00C03A51" w:rsidRPr="00B5419D" w:rsidRDefault="00C03A51" w:rsidP="00C03A51">
            <w:pPr>
              <w:jc w:val="both"/>
              <w:rPr>
                <w:rFonts w:asciiTheme="minorHAnsi" w:hAnsiTheme="minorHAnsi" w:cs="Arial"/>
                <w:b/>
                <w:sz w:val="20"/>
              </w:rPr>
            </w:pPr>
            <w:r w:rsidRPr="00B5419D">
              <w:rPr>
                <w:rFonts w:asciiTheme="minorHAnsi" w:hAnsiTheme="minorHAnsi" w:cs="Arial"/>
                <w:b/>
                <w:sz w:val="20"/>
              </w:rPr>
              <w:t>Toplam (GB)</w:t>
            </w:r>
          </w:p>
        </w:tc>
        <w:tc>
          <w:tcPr>
            <w:tcW w:w="3140" w:type="dxa"/>
            <w:shd w:val="clear" w:color="auto" w:fill="DAEEF3" w:themeFill="accent5" w:themeFillTint="33"/>
          </w:tcPr>
          <w:p w:rsidR="00C03A51" w:rsidRPr="00B5419D" w:rsidRDefault="00B5419D" w:rsidP="00C03A51">
            <w:pPr>
              <w:jc w:val="center"/>
              <w:rPr>
                <w:rFonts w:asciiTheme="minorHAnsi" w:hAnsiTheme="minorHAnsi" w:cs="Arial"/>
                <w:b/>
                <w:sz w:val="20"/>
              </w:rPr>
            </w:pPr>
            <w:r w:rsidRPr="00B5419D">
              <w:rPr>
                <w:rFonts w:asciiTheme="minorHAnsi" w:hAnsiTheme="minorHAnsi" w:cs="Arial"/>
                <w:b/>
                <w:sz w:val="20"/>
              </w:rPr>
              <w:t>0</w:t>
            </w:r>
          </w:p>
        </w:tc>
        <w:tc>
          <w:tcPr>
            <w:tcW w:w="3479" w:type="dxa"/>
            <w:shd w:val="clear" w:color="auto" w:fill="DAEEF3" w:themeFill="accent5" w:themeFillTint="33"/>
          </w:tcPr>
          <w:p w:rsidR="00C03A51" w:rsidRPr="00B5419D" w:rsidRDefault="00B5419D" w:rsidP="00C03A51">
            <w:pPr>
              <w:tabs>
                <w:tab w:val="left" w:pos="1051"/>
                <w:tab w:val="center" w:pos="1495"/>
              </w:tabs>
              <w:jc w:val="center"/>
              <w:rPr>
                <w:rFonts w:asciiTheme="minorHAnsi" w:hAnsiTheme="minorHAnsi" w:cs="Arial"/>
                <w:b/>
                <w:sz w:val="20"/>
              </w:rPr>
            </w:pPr>
            <w:r w:rsidRPr="00B5419D">
              <w:rPr>
                <w:rFonts w:asciiTheme="minorHAnsi" w:hAnsiTheme="minorHAnsi" w:cs="Arial"/>
                <w:b/>
                <w:sz w:val="20"/>
              </w:rPr>
              <w:t>0</w:t>
            </w:r>
          </w:p>
        </w:tc>
      </w:tr>
    </w:tbl>
    <w:p w:rsidR="00C03A51" w:rsidRPr="00C03A51" w:rsidRDefault="00C03A51" w:rsidP="00AC2A8A">
      <w:pPr>
        <w:pStyle w:val="ListeParagraf"/>
        <w:numPr>
          <w:ilvl w:val="0"/>
          <w:numId w:val="14"/>
        </w:numPr>
        <w:jc w:val="both"/>
        <w:rPr>
          <w:rFonts w:ascii="Arial" w:hAnsi="Arial" w:cs="Arial"/>
          <w:b/>
          <w:color w:val="FFFFFF"/>
          <w:u w:val="single"/>
        </w:rPr>
      </w:pPr>
    </w:p>
    <w:p w:rsidR="00C03A51" w:rsidRPr="00C03A51" w:rsidRDefault="00C03A51" w:rsidP="00C03A51">
      <w:pPr>
        <w:ind w:left="480"/>
        <w:jc w:val="both"/>
        <w:rPr>
          <w:rFonts w:asciiTheme="minorHAnsi" w:hAnsiTheme="minorHAnsi" w:cstheme="minorHAnsi"/>
          <w:b/>
        </w:rPr>
      </w:pPr>
    </w:p>
    <w:p w:rsidR="00C03A51" w:rsidRDefault="000F7820" w:rsidP="00BF35BF">
      <w:pPr>
        <w:ind w:left="480"/>
        <w:jc w:val="center"/>
        <w:rPr>
          <w:rFonts w:asciiTheme="minorHAnsi" w:hAnsiTheme="minorHAnsi" w:cstheme="minorHAnsi"/>
          <w:b/>
        </w:rPr>
      </w:pPr>
      <w:r w:rsidRPr="000F7820">
        <w:rPr>
          <w:rFonts w:asciiTheme="minorHAnsi" w:hAnsiTheme="minorHAnsi" w:cstheme="minorHAnsi"/>
          <w:b/>
        </w:rPr>
        <w:t>Birimin</w:t>
      </w:r>
      <w:r w:rsidR="00C03A51" w:rsidRPr="00C03A51">
        <w:rPr>
          <w:rFonts w:asciiTheme="minorHAnsi" w:hAnsiTheme="minorHAnsi" w:cstheme="minorHAnsi"/>
          <w:b/>
        </w:rPr>
        <w:t xml:space="preserve"> 201</w:t>
      </w:r>
      <w:r w:rsidR="00F67879">
        <w:rPr>
          <w:rFonts w:asciiTheme="minorHAnsi" w:hAnsiTheme="minorHAnsi" w:cstheme="minorHAnsi"/>
          <w:b/>
        </w:rPr>
        <w:t>4</w:t>
      </w:r>
      <w:r w:rsidR="00C03A51" w:rsidRPr="00C03A51">
        <w:rPr>
          <w:rFonts w:asciiTheme="minorHAnsi" w:hAnsiTheme="minorHAnsi" w:cstheme="minorHAnsi"/>
          <w:b/>
        </w:rPr>
        <w:t xml:space="preserve"> yılı anlık ağ trafiği aşağıda gösterilmiştir.</w:t>
      </w:r>
    </w:p>
    <w:p w:rsidR="00BF35BF" w:rsidRPr="00C03A51" w:rsidRDefault="00BF35BF" w:rsidP="00BF35BF">
      <w:pPr>
        <w:ind w:left="480"/>
        <w:jc w:val="center"/>
        <w:rPr>
          <w:rFonts w:ascii="Arial" w:hAnsi="Arial" w:cs="Arial"/>
          <w:b/>
        </w:rPr>
      </w:pPr>
    </w:p>
    <w:p w:rsidR="00C03A51" w:rsidRPr="000F7820" w:rsidRDefault="00BF35BF" w:rsidP="000F7820">
      <w:pPr>
        <w:jc w:val="both"/>
        <w:rPr>
          <w:rFonts w:ascii="Arial" w:hAnsi="Arial" w:cs="Arial"/>
          <w:color w:val="FFFFFF"/>
          <w:u w:val="single"/>
        </w:rPr>
      </w:pPr>
      <w:r w:rsidRPr="000F7820">
        <w:rPr>
          <w:rFonts w:asciiTheme="minorHAnsi" w:hAnsiTheme="minorHAnsi"/>
          <w:iCs/>
          <w:color w:val="FF0000"/>
          <w:szCs w:val="24"/>
        </w:rPr>
        <w:t>(BU TABLO SADECE BİLGİ İŞLEM DAİRE BAŞKANLIĞI TARAFINDAN ÜNİVERSİTE BAZINDA DOLDURULACAKTIR.)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tblPr>
      <w:tblGrid>
        <w:gridCol w:w="2403"/>
        <w:gridCol w:w="2623"/>
        <w:gridCol w:w="2811"/>
        <w:gridCol w:w="1785"/>
      </w:tblGrid>
      <w:tr w:rsidR="00C03A51" w:rsidRPr="00A102ED" w:rsidTr="001330BA">
        <w:tc>
          <w:tcPr>
            <w:tcW w:w="9622" w:type="dxa"/>
            <w:gridSpan w:val="4"/>
            <w:shd w:val="clear" w:color="auto" w:fill="DAEEF3" w:themeFill="accent5" w:themeFillTint="33"/>
          </w:tcPr>
          <w:p w:rsidR="00C03A51" w:rsidRPr="00CF2476" w:rsidRDefault="00C03A51" w:rsidP="00C03A51">
            <w:pPr>
              <w:jc w:val="center"/>
              <w:rPr>
                <w:rFonts w:asciiTheme="minorHAnsi" w:hAnsiTheme="minorHAnsi" w:cs="Arial"/>
                <w:b/>
                <w:sz w:val="20"/>
              </w:rPr>
            </w:pPr>
            <w:r w:rsidRPr="00CF2476">
              <w:rPr>
                <w:rFonts w:asciiTheme="minorHAnsi" w:hAnsiTheme="minorHAnsi" w:cs="Arial"/>
                <w:b/>
                <w:sz w:val="20"/>
              </w:rPr>
              <w:t>Ortalama Anlık Trafik</w:t>
            </w:r>
          </w:p>
        </w:tc>
      </w:tr>
      <w:tr w:rsidR="00C03A51" w:rsidRPr="00A102ED" w:rsidTr="001330BA">
        <w:tc>
          <w:tcPr>
            <w:tcW w:w="2403" w:type="dxa"/>
            <w:shd w:val="clear" w:color="auto" w:fill="DAEEF3" w:themeFill="accent5" w:themeFillTint="33"/>
          </w:tcPr>
          <w:p w:rsidR="00C03A51" w:rsidRPr="00CF2476" w:rsidRDefault="00C03A51" w:rsidP="00C03A51">
            <w:pPr>
              <w:jc w:val="both"/>
              <w:rPr>
                <w:rFonts w:asciiTheme="minorHAnsi" w:hAnsiTheme="minorHAnsi" w:cs="Arial"/>
                <w:sz w:val="20"/>
              </w:rPr>
            </w:pPr>
          </w:p>
        </w:tc>
        <w:tc>
          <w:tcPr>
            <w:tcW w:w="2623" w:type="dxa"/>
            <w:shd w:val="clear" w:color="auto" w:fill="DAEEF3" w:themeFill="accent5" w:themeFillTint="33"/>
            <w:vAlign w:val="center"/>
          </w:tcPr>
          <w:p w:rsidR="00C03A51" w:rsidRPr="00CF2476" w:rsidRDefault="00C03A51" w:rsidP="00C03A51">
            <w:pPr>
              <w:jc w:val="center"/>
              <w:rPr>
                <w:rFonts w:asciiTheme="minorHAnsi" w:hAnsiTheme="minorHAnsi" w:cs="Arial"/>
                <w:b/>
                <w:sz w:val="20"/>
              </w:rPr>
            </w:pPr>
            <w:r w:rsidRPr="00CF2476">
              <w:rPr>
                <w:rFonts w:asciiTheme="minorHAnsi" w:hAnsiTheme="minorHAnsi" w:cs="Arial"/>
                <w:b/>
                <w:sz w:val="20"/>
              </w:rPr>
              <w:t>Çukurova Üniversitesi Gelen (</w:t>
            </w:r>
            <w:proofErr w:type="spellStart"/>
            <w:r w:rsidRPr="00CF2476">
              <w:rPr>
                <w:rFonts w:asciiTheme="minorHAnsi" w:hAnsiTheme="minorHAnsi" w:cs="Arial"/>
                <w:b/>
                <w:sz w:val="20"/>
              </w:rPr>
              <w:t>Kbps</w:t>
            </w:r>
            <w:proofErr w:type="spellEnd"/>
            <w:r w:rsidRPr="00CF2476">
              <w:rPr>
                <w:rFonts w:asciiTheme="minorHAnsi" w:hAnsiTheme="minorHAnsi" w:cs="Arial"/>
                <w:b/>
                <w:sz w:val="20"/>
              </w:rPr>
              <w:t>)</w:t>
            </w:r>
          </w:p>
        </w:tc>
        <w:tc>
          <w:tcPr>
            <w:tcW w:w="2811" w:type="dxa"/>
            <w:shd w:val="clear" w:color="auto" w:fill="DAEEF3" w:themeFill="accent5" w:themeFillTint="33"/>
            <w:vAlign w:val="center"/>
          </w:tcPr>
          <w:p w:rsidR="00C03A51" w:rsidRPr="00CF2476" w:rsidRDefault="00C03A51" w:rsidP="00C03A51">
            <w:pPr>
              <w:jc w:val="center"/>
              <w:rPr>
                <w:rFonts w:asciiTheme="minorHAnsi" w:hAnsiTheme="minorHAnsi" w:cs="Arial"/>
                <w:b/>
                <w:sz w:val="20"/>
              </w:rPr>
            </w:pPr>
            <w:r w:rsidRPr="00CF2476">
              <w:rPr>
                <w:rFonts w:asciiTheme="minorHAnsi" w:hAnsiTheme="minorHAnsi" w:cs="Arial"/>
                <w:b/>
                <w:sz w:val="20"/>
              </w:rPr>
              <w:t>Çukurova Üniversitesi Giden (</w:t>
            </w:r>
            <w:proofErr w:type="spellStart"/>
            <w:r w:rsidRPr="00CF2476">
              <w:rPr>
                <w:rFonts w:asciiTheme="minorHAnsi" w:hAnsiTheme="minorHAnsi" w:cs="Arial"/>
                <w:b/>
                <w:sz w:val="20"/>
              </w:rPr>
              <w:t>Kbps</w:t>
            </w:r>
            <w:proofErr w:type="spellEnd"/>
            <w:r w:rsidRPr="00CF2476">
              <w:rPr>
                <w:rFonts w:asciiTheme="minorHAnsi" w:hAnsiTheme="minorHAnsi" w:cs="Arial"/>
                <w:b/>
                <w:sz w:val="20"/>
              </w:rPr>
              <w:t>)</w:t>
            </w:r>
          </w:p>
        </w:tc>
        <w:tc>
          <w:tcPr>
            <w:tcW w:w="1785" w:type="dxa"/>
            <w:shd w:val="clear" w:color="auto" w:fill="DAEEF3" w:themeFill="accent5" w:themeFillTint="33"/>
            <w:vAlign w:val="center"/>
          </w:tcPr>
          <w:p w:rsidR="00C03A51" w:rsidRPr="00CF2476" w:rsidRDefault="00C03A51" w:rsidP="00C03A51">
            <w:pPr>
              <w:jc w:val="center"/>
              <w:rPr>
                <w:rFonts w:asciiTheme="minorHAnsi" w:hAnsiTheme="minorHAnsi" w:cs="Arial"/>
                <w:b/>
                <w:sz w:val="20"/>
              </w:rPr>
            </w:pPr>
            <w:r w:rsidRPr="00CF2476">
              <w:rPr>
                <w:rFonts w:asciiTheme="minorHAnsi" w:hAnsiTheme="minorHAnsi" w:cs="Arial"/>
                <w:b/>
                <w:sz w:val="20"/>
              </w:rPr>
              <w:t>Toplam (</w:t>
            </w:r>
            <w:proofErr w:type="spellStart"/>
            <w:r w:rsidRPr="00CF2476">
              <w:rPr>
                <w:rFonts w:asciiTheme="minorHAnsi" w:hAnsiTheme="minorHAnsi" w:cs="Arial"/>
                <w:b/>
                <w:sz w:val="20"/>
              </w:rPr>
              <w:t>Kbps</w:t>
            </w:r>
            <w:proofErr w:type="spellEnd"/>
            <w:r w:rsidRPr="00CF2476">
              <w:rPr>
                <w:rFonts w:asciiTheme="minorHAnsi" w:hAnsiTheme="minorHAnsi" w:cs="Arial"/>
                <w:b/>
                <w:sz w:val="20"/>
              </w:rPr>
              <w:t>)</w:t>
            </w:r>
          </w:p>
        </w:tc>
      </w:tr>
      <w:tr w:rsidR="00C03A51" w:rsidRPr="00A102ED" w:rsidTr="001330BA">
        <w:tc>
          <w:tcPr>
            <w:tcW w:w="2403" w:type="dxa"/>
            <w:shd w:val="clear" w:color="auto" w:fill="DAEEF3" w:themeFill="accent5" w:themeFillTint="33"/>
          </w:tcPr>
          <w:p w:rsidR="00C03A51" w:rsidRPr="00CF2476" w:rsidRDefault="00C03A51" w:rsidP="00C03A51">
            <w:pPr>
              <w:jc w:val="both"/>
              <w:rPr>
                <w:rFonts w:asciiTheme="minorHAnsi" w:hAnsiTheme="minorHAnsi" w:cs="Arial"/>
                <w:sz w:val="20"/>
              </w:rPr>
            </w:pPr>
            <w:r w:rsidRPr="00CF2476">
              <w:rPr>
                <w:rFonts w:asciiTheme="minorHAnsi" w:hAnsiTheme="minorHAnsi" w:cs="Arial"/>
                <w:sz w:val="20"/>
              </w:rPr>
              <w:t>Ortalama Anlık Trafik</w:t>
            </w:r>
          </w:p>
        </w:tc>
        <w:tc>
          <w:tcPr>
            <w:tcW w:w="2623" w:type="dxa"/>
            <w:shd w:val="clear" w:color="auto" w:fill="DAEEF3" w:themeFill="accent5" w:themeFillTint="33"/>
          </w:tcPr>
          <w:p w:rsidR="00C03A51" w:rsidRPr="00CF2476" w:rsidRDefault="00C03A51" w:rsidP="00C03A51">
            <w:pPr>
              <w:jc w:val="center"/>
              <w:rPr>
                <w:rFonts w:asciiTheme="minorHAnsi" w:hAnsiTheme="minorHAnsi" w:cs="Arial"/>
                <w:sz w:val="20"/>
              </w:rPr>
            </w:pPr>
          </w:p>
        </w:tc>
        <w:tc>
          <w:tcPr>
            <w:tcW w:w="2811" w:type="dxa"/>
            <w:shd w:val="clear" w:color="auto" w:fill="DAEEF3" w:themeFill="accent5" w:themeFillTint="33"/>
          </w:tcPr>
          <w:p w:rsidR="00C03A51" w:rsidRPr="00CF2476" w:rsidRDefault="00C03A51" w:rsidP="00C03A51">
            <w:pPr>
              <w:jc w:val="center"/>
              <w:rPr>
                <w:rFonts w:asciiTheme="minorHAnsi" w:hAnsiTheme="minorHAnsi" w:cs="Arial"/>
                <w:sz w:val="20"/>
              </w:rPr>
            </w:pPr>
          </w:p>
        </w:tc>
        <w:tc>
          <w:tcPr>
            <w:tcW w:w="1785" w:type="dxa"/>
            <w:shd w:val="clear" w:color="auto" w:fill="DAEEF3" w:themeFill="accent5" w:themeFillTint="33"/>
          </w:tcPr>
          <w:p w:rsidR="00C03A51" w:rsidRPr="00BF35BF" w:rsidRDefault="00BF35BF" w:rsidP="00C03A51">
            <w:pPr>
              <w:jc w:val="center"/>
              <w:rPr>
                <w:rFonts w:asciiTheme="minorHAnsi" w:hAnsiTheme="minorHAnsi" w:cs="Arial"/>
                <w:b/>
                <w:sz w:val="20"/>
              </w:rPr>
            </w:pPr>
            <w:r w:rsidRPr="00BF35BF">
              <w:rPr>
                <w:rFonts w:asciiTheme="minorHAnsi" w:hAnsiTheme="minorHAnsi" w:cs="Arial"/>
                <w:b/>
                <w:sz w:val="20"/>
              </w:rPr>
              <w:t>0</w:t>
            </w:r>
          </w:p>
        </w:tc>
      </w:tr>
    </w:tbl>
    <w:p w:rsidR="00C03A51" w:rsidRPr="00C03A51" w:rsidRDefault="00C03A51" w:rsidP="00C03A51">
      <w:pPr>
        <w:widowControl w:val="0"/>
        <w:ind w:left="480"/>
        <w:jc w:val="both"/>
        <w:rPr>
          <w:rFonts w:asciiTheme="minorHAnsi" w:hAnsiTheme="minorHAnsi"/>
          <w:b/>
          <w:iCs/>
          <w:sz w:val="18"/>
          <w:szCs w:val="22"/>
        </w:rPr>
      </w:pPr>
    </w:p>
    <w:p w:rsidR="00C03A51" w:rsidRPr="00C03A51" w:rsidRDefault="00C03A51" w:rsidP="00C03A51">
      <w:pPr>
        <w:tabs>
          <w:tab w:val="left" w:pos="2426"/>
        </w:tabs>
        <w:ind w:left="480"/>
        <w:jc w:val="both"/>
        <w:rPr>
          <w:rFonts w:asciiTheme="minorHAnsi" w:hAnsiTheme="minorHAnsi" w:cstheme="minorHAnsi"/>
          <w:b/>
        </w:rPr>
      </w:pPr>
    </w:p>
    <w:p w:rsidR="008E55E7" w:rsidRPr="008E55E7" w:rsidRDefault="000F7820" w:rsidP="000F7820">
      <w:pPr>
        <w:ind w:left="480"/>
        <w:jc w:val="center"/>
        <w:rPr>
          <w:rFonts w:asciiTheme="minorHAnsi" w:hAnsiTheme="minorHAnsi" w:cstheme="minorHAnsi"/>
          <w:b/>
        </w:rPr>
      </w:pPr>
      <w:r w:rsidRPr="000F7820">
        <w:rPr>
          <w:rFonts w:asciiTheme="minorHAnsi" w:hAnsiTheme="minorHAnsi" w:cstheme="minorHAnsi"/>
          <w:b/>
        </w:rPr>
        <w:t>Birimin</w:t>
      </w:r>
      <w:r w:rsidR="008E55E7" w:rsidRPr="008E55E7">
        <w:rPr>
          <w:rFonts w:asciiTheme="minorHAnsi" w:hAnsiTheme="minorHAnsi" w:cstheme="minorHAnsi"/>
          <w:b/>
        </w:rPr>
        <w:t xml:space="preserve"> </w:t>
      </w:r>
      <w:r w:rsidR="008E55E7" w:rsidRPr="008E55E7">
        <w:rPr>
          <w:rFonts w:asciiTheme="minorHAnsi" w:hAnsiTheme="minorHAnsi" w:cstheme="minorHAnsi"/>
          <w:b/>
          <w:iCs/>
        </w:rPr>
        <w:t>idari, eğitim ve araştırma amaçlı kullanılan masaüstü ve taşınabilir bilgisayar sayıları aşağıdaki tabloda gösterilmektedir.</w:t>
      </w:r>
    </w:p>
    <w:p w:rsidR="008E55E7" w:rsidRDefault="008E55E7" w:rsidP="008E55E7">
      <w:pPr>
        <w:rPr>
          <w:rFonts w:asciiTheme="minorHAnsi" w:hAnsiTheme="minorHAnsi" w:cstheme="minorHAnsi"/>
          <w: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5211"/>
        <w:gridCol w:w="4396"/>
      </w:tblGrid>
      <w:tr w:rsidR="008E55E7" w:rsidRPr="00004E50" w:rsidTr="008E55E7">
        <w:trPr>
          <w:trHeight w:val="249"/>
        </w:trPr>
        <w:tc>
          <w:tcPr>
            <w:tcW w:w="2712" w:type="pct"/>
            <w:shd w:val="clear" w:color="auto" w:fill="DAEEF3" w:themeFill="accent5" w:themeFillTint="33"/>
            <w:vAlign w:val="center"/>
          </w:tcPr>
          <w:p w:rsidR="008E55E7" w:rsidRPr="00004E50" w:rsidRDefault="008E55E7" w:rsidP="00C46DDF">
            <w:pPr>
              <w:widowControl w:val="0"/>
              <w:jc w:val="center"/>
              <w:rPr>
                <w:rFonts w:asciiTheme="minorHAnsi" w:hAnsiTheme="minorHAnsi"/>
                <w:b/>
                <w:sz w:val="20"/>
              </w:rPr>
            </w:pPr>
            <w:r>
              <w:rPr>
                <w:rFonts w:asciiTheme="minorHAnsi" w:hAnsiTheme="minorHAnsi"/>
                <w:b/>
                <w:sz w:val="20"/>
              </w:rPr>
              <w:t>BİLGİSAYARLAR</w:t>
            </w:r>
          </w:p>
        </w:tc>
        <w:tc>
          <w:tcPr>
            <w:tcW w:w="2288" w:type="pct"/>
            <w:shd w:val="clear" w:color="auto" w:fill="DAEEF3" w:themeFill="accent5" w:themeFillTint="33"/>
            <w:vAlign w:val="center"/>
          </w:tcPr>
          <w:p w:rsidR="008E55E7" w:rsidRPr="00004E50" w:rsidRDefault="008E55E7" w:rsidP="00C46DDF">
            <w:pPr>
              <w:widowControl w:val="0"/>
              <w:jc w:val="center"/>
              <w:rPr>
                <w:rFonts w:asciiTheme="minorHAnsi" w:hAnsiTheme="minorHAnsi"/>
                <w:b/>
                <w:sz w:val="20"/>
              </w:rPr>
            </w:pPr>
            <w:r>
              <w:rPr>
                <w:rFonts w:asciiTheme="minorHAnsi" w:hAnsiTheme="minorHAnsi"/>
                <w:b/>
                <w:sz w:val="20"/>
              </w:rPr>
              <w:t>ADET</w:t>
            </w:r>
          </w:p>
        </w:tc>
      </w:tr>
      <w:tr w:rsidR="008E55E7" w:rsidRPr="00043F94" w:rsidTr="008E55E7">
        <w:trPr>
          <w:trHeight w:val="268"/>
        </w:trPr>
        <w:tc>
          <w:tcPr>
            <w:tcW w:w="2712" w:type="pct"/>
            <w:shd w:val="clear" w:color="auto" w:fill="DAEEF3" w:themeFill="accent5" w:themeFillTint="33"/>
          </w:tcPr>
          <w:p w:rsidR="008E55E7" w:rsidRPr="008E55E7" w:rsidRDefault="008E55E7" w:rsidP="00C46DDF">
            <w:pPr>
              <w:spacing w:line="300" w:lineRule="exact"/>
              <w:rPr>
                <w:rFonts w:asciiTheme="minorHAnsi" w:hAnsiTheme="minorHAnsi"/>
                <w:i/>
                <w:color w:val="000000"/>
                <w:sz w:val="20"/>
              </w:rPr>
            </w:pPr>
            <w:r w:rsidRPr="008E55E7">
              <w:rPr>
                <w:rFonts w:asciiTheme="minorHAnsi" w:hAnsiTheme="minorHAnsi"/>
                <w:color w:val="000000"/>
                <w:sz w:val="20"/>
              </w:rPr>
              <w:t xml:space="preserve">Masaüstü Bilgisayar </w:t>
            </w:r>
          </w:p>
        </w:tc>
        <w:tc>
          <w:tcPr>
            <w:tcW w:w="2288" w:type="pct"/>
            <w:shd w:val="clear" w:color="auto" w:fill="DAEEF3" w:themeFill="accent5" w:themeFillTint="33"/>
            <w:vAlign w:val="bottom"/>
          </w:tcPr>
          <w:p w:rsidR="008E55E7" w:rsidRPr="00043F94" w:rsidRDefault="008E55E7" w:rsidP="00C46DDF">
            <w:pPr>
              <w:jc w:val="center"/>
              <w:rPr>
                <w:rFonts w:ascii="Calibri" w:hAnsi="Calibri"/>
                <w:color w:val="000000"/>
                <w:sz w:val="20"/>
              </w:rPr>
            </w:pPr>
          </w:p>
        </w:tc>
      </w:tr>
      <w:tr w:rsidR="008E55E7" w:rsidRPr="00043F94" w:rsidTr="008E55E7">
        <w:trPr>
          <w:trHeight w:val="249"/>
        </w:trPr>
        <w:tc>
          <w:tcPr>
            <w:tcW w:w="2712" w:type="pct"/>
            <w:shd w:val="clear" w:color="auto" w:fill="DAEEF3" w:themeFill="accent5" w:themeFillTint="33"/>
          </w:tcPr>
          <w:p w:rsidR="008E55E7" w:rsidRPr="008E55E7" w:rsidRDefault="008E55E7" w:rsidP="00C46DDF">
            <w:pPr>
              <w:spacing w:line="300" w:lineRule="exact"/>
              <w:rPr>
                <w:rFonts w:asciiTheme="minorHAnsi" w:hAnsiTheme="minorHAnsi"/>
                <w:i/>
                <w:color w:val="000000"/>
                <w:sz w:val="20"/>
              </w:rPr>
            </w:pPr>
            <w:r w:rsidRPr="008E55E7">
              <w:rPr>
                <w:rFonts w:asciiTheme="minorHAnsi" w:hAnsiTheme="minorHAnsi"/>
                <w:color w:val="000000"/>
                <w:sz w:val="20"/>
              </w:rPr>
              <w:t xml:space="preserve">Taşınabilir Bilgisayar </w:t>
            </w:r>
          </w:p>
        </w:tc>
        <w:tc>
          <w:tcPr>
            <w:tcW w:w="2288" w:type="pct"/>
            <w:shd w:val="clear" w:color="auto" w:fill="DAEEF3" w:themeFill="accent5" w:themeFillTint="33"/>
            <w:vAlign w:val="bottom"/>
          </w:tcPr>
          <w:p w:rsidR="008E55E7" w:rsidRPr="00043F94" w:rsidRDefault="008E55E7" w:rsidP="00C46DDF">
            <w:pPr>
              <w:jc w:val="center"/>
              <w:rPr>
                <w:rFonts w:ascii="Calibri" w:hAnsi="Calibri"/>
                <w:color w:val="000000"/>
                <w:sz w:val="20"/>
              </w:rPr>
            </w:pPr>
          </w:p>
        </w:tc>
      </w:tr>
      <w:tr w:rsidR="008E55E7" w:rsidRPr="00043F94" w:rsidTr="008E55E7">
        <w:trPr>
          <w:trHeight w:val="249"/>
        </w:trPr>
        <w:tc>
          <w:tcPr>
            <w:tcW w:w="2712" w:type="pct"/>
            <w:shd w:val="clear" w:color="auto" w:fill="DAEEF3" w:themeFill="accent5" w:themeFillTint="33"/>
            <w:vAlign w:val="center"/>
          </w:tcPr>
          <w:p w:rsidR="008E55E7" w:rsidRPr="008E55E7" w:rsidRDefault="008E55E7" w:rsidP="00C46DDF">
            <w:pPr>
              <w:widowControl w:val="0"/>
              <w:rPr>
                <w:rFonts w:asciiTheme="minorHAnsi" w:hAnsiTheme="minorHAnsi"/>
                <w:b/>
                <w:sz w:val="20"/>
              </w:rPr>
            </w:pPr>
            <w:r w:rsidRPr="008E55E7">
              <w:rPr>
                <w:rFonts w:asciiTheme="minorHAnsi" w:hAnsiTheme="minorHAnsi"/>
                <w:b/>
                <w:sz w:val="20"/>
              </w:rPr>
              <w:t>Toplam</w:t>
            </w:r>
          </w:p>
        </w:tc>
        <w:tc>
          <w:tcPr>
            <w:tcW w:w="2288" w:type="pct"/>
            <w:shd w:val="clear" w:color="auto" w:fill="DAEEF3" w:themeFill="accent5" w:themeFillTint="33"/>
            <w:vAlign w:val="bottom"/>
          </w:tcPr>
          <w:p w:rsidR="008E55E7" w:rsidRPr="008E55E7" w:rsidRDefault="008E55E7" w:rsidP="00C46DDF">
            <w:pPr>
              <w:jc w:val="center"/>
              <w:rPr>
                <w:rFonts w:ascii="Calibri" w:hAnsi="Calibri"/>
                <w:b/>
                <w:color w:val="000000"/>
                <w:sz w:val="20"/>
              </w:rPr>
            </w:pPr>
            <w:r>
              <w:rPr>
                <w:rFonts w:ascii="Calibri" w:hAnsi="Calibri"/>
                <w:b/>
                <w:color w:val="000000"/>
                <w:sz w:val="20"/>
              </w:rPr>
              <w:t>0</w:t>
            </w:r>
          </w:p>
        </w:tc>
      </w:tr>
    </w:tbl>
    <w:p w:rsidR="00BD56C7" w:rsidRDefault="00BD56C7" w:rsidP="00C03A51">
      <w:pPr>
        <w:ind w:left="480"/>
        <w:jc w:val="both"/>
        <w:rPr>
          <w:rFonts w:asciiTheme="minorHAnsi" w:hAnsiTheme="minorHAnsi" w:cstheme="minorHAnsi"/>
          <w:b/>
        </w:rPr>
      </w:pPr>
    </w:p>
    <w:p w:rsidR="00F67879" w:rsidRDefault="00F67879" w:rsidP="00F67879">
      <w:pPr>
        <w:widowControl w:val="0"/>
        <w:jc w:val="both"/>
        <w:rPr>
          <w:rFonts w:ascii="Calibri" w:hAnsi="Calibri"/>
          <w:b/>
          <w:iCs/>
          <w:color w:val="000000"/>
          <w:szCs w:val="24"/>
          <w:lang w:eastAsia="en-US" w:bidi="en-US"/>
        </w:rPr>
      </w:pPr>
      <w:r>
        <w:rPr>
          <w:rFonts w:ascii="Calibri" w:hAnsi="Calibri"/>
          <w:b/>
          <w:bCs/>
          <w:iCs/>
          <w:color w:val="000000"/>
          <w:szCs w:val="24"/>
          <w:lang w:eastAsia="en-US" w:bidi="en-US"/>
        </w:rPr>
        <w:t>Birimin k</w:t>
      </w:r>
      <w:r w:rsidRPr="00F67879">
        <w:rPr>
          <w:rFonts w:ascii="Calibri" w:hAnsi="Calibri"/>
          <w:b/>
          <w:bCs/>
          <w:iCs/>
          <w:color w:val="000000"/>
          <w:szCs w:val="24"/>
          <w:lang w:eastAsia="en-US" w:bidi="en-US"/>
        </w:rPr>
        <w:t>ütüphane</w:t>
      </w:r>
      <w:r>
        <w:rPr>
          <w:rFonts w:ascii="Calibri" w:hAnsi="Calibri"/>
          <w:b/>
          <w:bCs/>
          <w:iCs/>
          <w:color w:val="000000"/>
          <w:szCs w:val="24"/>
          <w:lang w:eastAsia="en-US" w:bidi="en-US"/>
        </w:rPr>
        <w:t>sin</w:t>
      </w:r>
      <w:r w:rsidRPr="00F67879">
        <w:rPr>
          <w:rFonts w:ascii="Calibri" w:hAnsi="Calibri"/>
          <w:b/>
          <w:bCs/>
          <w:iCs/>
          <w:color w:val="000000"/>
          <w:szCs w:val="24"/>
          <w:lang w:eastAsia="en-US" w:bidi="en-US"/>
        </w:rPr>
        <w:t>de</w:t>
      </w:r>
      <w:r w:rsidRPr="00F67879">
        <w:rPr>
          <w:rFonts w:ascii="Calibri" w:hAnsi="Calibri"/>
          <w:b/>
          <w:iCs/>
          <w:color w:val="000000"/>
          <w:szCs w:val="24"/>
          <w:lang w:eastAsia="en-US" w:bidi="en-US"/>
        </w:rPr>
        <w:t xml:space="preserve"> bulunan kütüphane kaynakları aşağıdaki tabloda gösterilmektedir.</w:t>
      </w:r>
    </w:p>
    <w:p w:rsidR="00F67879" w:rsidRPr="00F67879" w:rsidRDefault="00F67879" w:rsidP="00F67879">
      <w:pPr>
        <w:widowControl w:val="0"/>
        <w:jc w:val="both"/>
        <w:rPr>
          <w:rFonts w:ascii="Calibri" w:hAnsi="Calibri"/>
          <w:b/>
          <w:iCs/>
          <w:color w:val="000000"/>
          <w:szCs w:val="24"/>
          <w:lang w:eastAsia="en-US" w:bidi="en-US"/>
        </w:rPr>
      </w:pPr>
    </w:p>
    <w:p w:rsidR="00B97008" w:rsidRPr="00FF4A73" w:rsidRDefault="00F67879" w:rsidP="00F67879">
      <w:pPr>
        <w:widowControl w:val="0"/>
        <w:jc w:val="both"/>
        <w:rPr>
          <w:rFonts w:asciiTheme="minorHAnsi" w:hAnsiTheme="minorHAnsi"/>
          <w:b/>
          <w:iCs/>
          <w:color w:val="FF0000"/>
          <w:szCs w:val="24"/>
        </w:rPr>
      </w:pPr>
      <w:r w:rsidRPr="00F67879">
        <w:rPr>
          <w:rFonts w:ascii="Calibri" w:hAnsi="Calibri"/>
          <w:b/>
          <w:iCs/>
          <w:color w:val="000000"/>
          <w:szCs w:val="24"/>
          <w:lang w:eastAsia="en-US" w:bidi="en-US"/>
        </w:rPr>
        <w:t xml:space="preserve"> </w:t>
      </w:r>
      <w:proofErr w:type="gramStart"/>
      <w:r w:rsidR="00B97008" w:rsidRPr="00AC025C">
        <w:rPr>
          <w:rFonts w:asciiTheme="minorHAnsi" w:hAnsiTheme="minorHAnsi"/>
          <w:color w:val="FF0000"/>
        </w:rPr>
        <w:t>(</w:t>
      </w:r>
      <w:proofErr w:type="gramEnd"/>
      <w:r w:rsidR="00B97008" w:rsidRPr="008A1358">
        <w:rPr>
          <w:rFonts w:asciiTheme="minorHAnsi" w:hAnsiTheme="minorHAnsi"/>
          <w:color w:val="FF0000"/>
        </w:rPr>
        <w:t>Adı geçen birimler dışındaki tüm birimler, birim bazında dolduracak.</w:t>
      </w:r>
      <w:r w:rsidR="008A1358" w:rsidRPr="008A1358">
        <w:rPr>
          <w:rFonts w:asciiTheme="minorHAnsi" w:hAnsiTheme="minorHAnsi"/>
          <w:color w:val="FF0000"/>
        </w:rPr>
        <w:t xml:space="preserve"> </w:t>
      </w:r>
      <w:r w:rsidR="00B97008" w:rsidRPr="008A1358">
        <w:rPr>
          <w:rFonts w:asciiTheme="minorHAnsi" w:hAnsiTheme="minorHAnsi"/>
          <w:iCs/>
          <w:color w:val="FF0000"/>
          <w:szCs w:val="24"/>
        </w:rPr>
        <w:t>KÜTÜPHANE VE DOKÜMANTASYON DAİRE BAŞKANLIĞI</w:t>
      </w:r>
      <w:r w:rsidR="00C20156">
        <w:rPr>
          <w:rFonts w:asciiTheme="minorHAnsi" w:hAnsiTheme="minorHAnsi"/>
          <w:iCs/>
          <w:color w:val="FF0000"/>
          <w:szCs w:val="24"/>
        </w:rPr>
        <w:t>,</w:t>
      </w:r>
      <w:r w:rsidR="00B97008" w:rsidRPr="008A1358">
        <w:rPr>
          <w:rFonts w:asciiTheme="minorHAnsi" w:hAnsiTheme="minorHAnsi"/>
          <w:iCs/>
          <w:color w:val="FF0000"/>
          <w:szCs w:val="24"/>
        </w:rPr>
        <w:t xml:space="preserve"> </w:t>
      </w:r>
      <w:r>
        <w:rPr>
          <w:rFonts w:asciiTheme="minorHAnsi" w:hAnsiTheme="minorHAnsi"/>
          <w:iCs/>
          <w:color w:val="FF0000"/>
          <w:szCs w:val="24"/>
        </w:rPr>
        <w:t xml:space="preserve">MERKEZİ KÜTÜPHANEDEKİ KAYNAKLAR KAPSAMINDA </w:t>
      </w:r>
      <w:r w:rsidR="00B97008" w:rsidRPr="008A1358">
        <w:rPr>
          <w:rFonts w:asciiTheme="minorHAnsi" w:hAnsiTheme="minorHAnsi"/>
          <w:iCs/>
          <w:color w:val="FF0000"/>
          <w:szCs w:val="24"/>
        </w:rPr>
        <w:t>ÜNİVERSİTE BAZINDA DOLDURACAKTIR.</w:t>
      </w:r>
      <w:proofErr w:type="gramStart"/>
      <w:r w:rsidR="00B97008" w:rsidRPr="008A1358">
        <w:rPr>
          <w:rFonts w:asciiTheme="minorHAnsi" w:hAnsiTheme="minorHAnsi"/>
          <w:iCs/>
          <w:color w:val="FF0000"/>
          <w:szCs w:val="24"/>
        </w:rPr>
        <w:t>)</w:t>
      </w:r>
      <w:proofErr w:type="gramEnd"/>
      <w:r w:rsidR="00B97008" w:rsidRPr="00FF4A73">
        <w:rPr>
          <w:rFonts w:asciiTheme="minorHAnsi" w:hAnsiTheme="minorHAnsi"/>
          <w:b/>
          <w:iCs/>
          <w:color w:val="FF0000"/>
          <w:szCs w:val="24"/>
        </w:rPr>
        <w:t xml:space="preserve"> </w:t>
      </w:r>
    </w:p>
    <w:tbl>
      <w:tblPr>
        <w:tblStyle w:val="AkListe-Vurgu12"/>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6830"/>
        <w:gridCol w:w="2792"/>
      </w:tblGrid>
      <w:tr w:rsidR="00B97008" w:rsidRPr="00B97008" w:rsidTr="008A1358">
        <w:trPr>
          <w:cnfStyle w:val="100000000000"/>
        </w:trPr>
        <w:tc>
          <w:tcPr>
            <w:cnfStyle w:val="001000000000"/>
            <w:tcW w:w="3549" w:type="pct"/>
            <w:shd w:val="clear" w:color="auto" w:fill="DAEEF3" w:themeFill="accent5" w:themeFillTint="33"/>
          </w:tcPr>
          <w:p w:rsidR="00B97008" w:rsidRPr="00B97008" w:rsidRDefault="00737727" w:rsidP="00B97008">
            <w:pPr>
              <w:spacing w:line="300" w:lineRule="exact"/>
              <w:jc w:val="center"/>
              <w:rPr>
                <w:bCs w:val="0"/>
                <w:iCs/>
                <w:color w:val="000000"/>
                <w:sz w:val="20"/>
                <w:lang w:eastAsia="en-US"/>
              </w:rPr>
            </w:pPr>
            <w:r>
              <w:rPr>
                <w:iCs/>
                <w:color w:val="000000"/>
                <w:sz w:val="20"/>
                <w:lang w:eastAsia="en-US"/>
              </w:rPr>
              <w:t>KÜTÜPHANE KAYNAKLARI</w:t>
            </w:r>
          </w:p>
        </w:tc>
        <w:tc>
          <w:tcPr>
            <w:cnfStyle w:val="000010000000"/>
            <w:tcW w:w="1451" w:type="pct"/>
            <w:tcBorders>
              <w:top w:val="none" w:sz="0" w:space="0" w:color="auto"/>
              <w:left w:val="none" w:sz="0" w:space="0" w:color="auto"/>
              <w:right w:val="none" w:sz="0" w:space="0" w:color="auto"/>
            </w:tcBorders>
            <w:shd w:val="clear" w:color="auto" w:fill="DAEEF3" w:themeFill="accent5" w:themeFillTint="33"/>
          </w:tcPr>
          <w:p w:rsidR="00B97008" w:rsidRPr="00B97008" w:rsidRDefault="00737727" w:rsidP="00B97008">
            <w:pPr>
              <w:spacing w:line="300" w:lineRule="exact"/>
              <w:jc w:val="center"/>
              <w:rPr>
                <w:bCs w:val="0"/>
                <w:iCs/>
                <w:color w:val="000000"/>
                <w:sz w:val="20"/>
                <w:lang w:eastAsia="en-US"/>
              </w:rPr>
            </w:pPr>
            <w:r>
              <w:rPr>
                <w:bCs w:val="0"/>
                <w:iCs/>
                <w:color w:val="000000"/>
                <w:sz w:val="20"/>
                <w:lang w:eastAsia="en-US"/>
              </w:rPr>
              <w:t>ADET</w:t>
            </w:r>
          </w:p>
        </w:tc>
      </w:tr>
      <w:tr w:rsidR="00B97008" w:rsidRPr="00B97008" w:rsidTr="008A1358">
        <w:trPr>
          <w:cnfStyle w:val="000000100000"/>
        </w:trPr>
        <w:tc>
          <w:tcPr>
            <w:cnfStyle w:val="001000000000"/>
            <w:tcW w:w="3549" w:type="pct"/>
            <w:tcBorders>
              <w:top w:val="none" w:sz="0" w:space="0" w:color="auto"/>
              <w:left w:val="none" w:sz="0" w:space="0" w:color="auto"/>
              <w:bottom w:val="none" w:sz="0" w:space="0" w:color="auto"/>
            </w:tcBorders>
            <w:shd w:val="clear" w:color="auto" w:fill="DAEEF3" w:themeFill="accent5" w:themeFillTint="33"/>
          </w:tcPr>
          <w:p w:rsidR="00B97008" w:rsidRPr="009403BC" w:rsidRDefault="00B97008" w:rsidP="00B97008">
            <w:pPr>
              <w:spacing w:line="300" w:lineRule="exact"/>
              <w:rPr>
                <w:b w:val="0"/>
                <w:bCs w:val="0"/>
                <w:iCs/>
                <w:color w:val="000000"/>
                <w:sz w:val="20"/>
                <w:lang w:eastAsia="en-US"/>
              </w:rPr>
            </w:pPr>
            <w:proofErr w:type="spellStart"/>
            <w:r w:rsidRPr="009403BC">
              <w:rPr>
                <w:b w:val="0"/>
                <w:bCs w:val="0"/>
                <w:iCs/>
                <w:color w:val="000000"/>
                <w:sz w:val="20"/>
                <w:lang w:eastAsia="en-US"/>
              </w:rPr>
              <w:t>Kitap</w:t>
            </w:r>
            <w:proofErr w:type="spellEnd"/>
            <w:r w:rsidRPr="009403BC">
              <w:rPr>
                <w:b w:val="0"/>
                <w:bCs w:val="0"/>
                <w:iCs/>
                <w:color w:val="000000"/>
                <w:sz w:val="20"/>
                <w:lang w:eastAsia="en-US"/>
              </w:rPr>
              <w:t xml:space="preserve"> </w:t>
            </w:r>
          </w:p>
        </w:tc>
        <w:tc>
          <w:tcPr>
            <w:cnfStyle w:val="000010000000"/>
            <w:tcW w:w="1451"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B97008" w:rsidRPr="00B97008" w:rsidRDefault="00B97008" w:rsidP="00B97008">
            <w:pPr>
              <w:spacing w:line="300" w:lineRule="exact"/>
              <w:jc w:val="center"/>
              <w:rPr>
                <w:iCs/>
                <w:color w:val="000000"/>
                <w:sz w:val="20"/>
                <w:lang w:eastAsia="en-US"/>
              </w:rPr>
            </w:pPr>
          </w:p>
        </w:tc>
      </w:tr>
      <w:tr w:rsidR="00B97008" w:rsidRPr="00B97008" w:rsidTr="008A1358">
        <w:tc>
          <w:tcPr>
            <w:cnfStyle w:val="001000000000"/>
            <w:tcW w:w="3549" w:type="pct"/>
            <w:shd w:val="clear" w:color="auto" w:fill="DAEEF3" w:themeFill="accent5" w:themeFillTint="33"/>
          </w:tcPr>
          <w:p w:rsidR="00B97008" w:rsidRPr="009403BC" w:rsidRDefault="00B97008" w:rsidP="00B97008">
            <w:pPr>
              <w:spacing w:line="300" w:lineRule="exact"/>
              <w:rPr>
                <w:b w:val="0"/>
                <w:bCs w:val="0"/>
                <w:iCs/>
                <w:color w:val="000000"/>
                <w:sz w:val="20"/>
                <w:lang w:eastAsia="en-US"/>
              </w:rPr>
            </w:pPr>
            <w:proofErr w:type="spellStart"/>
            <w:r w:rsidRPr="009403BC">
              <w:rPr>
                <w:b w:val="0"/>
                <w:bCs w:val="0"/>
                <w:iCs/>
                <w:color w:val="000000"/>
                <w:sz w:val="20"/>
                <w:lang w:eastAsia="en-US"/>
              </w:rPr>
              <w:t>Basılı</w:t>
            </w:r>
            <w:proofErr w:type="spellEnd"/>
            <w:r w:rsidRPr="009403BC">
              <w:rPr>
                <w:b w:val="0"/>
                <w:bCs w:val="0"/>
                <w:iCs/>
                <w:color w:val="000000"/>
                <w:sz w:val="20"/>
                <w:lang w:eastAsia="en-US"/>
              </w:rPr>
              <w:t xml:space="preserve"> </w:t>
            </w:r>
            <w:proofErr w:type="spellStart"/>
            <w:r w:rsidRPr="009403BC">
              <w:rPr>
                <w:b w:val="0"/>
                <w:bCs w:val="0"/>
                <w:iCs/>
                <w:color w:val="000000"/>
                <w:sz w:val="20"/>
                <w:lang w:eastAsia="en-US"/>
              </w:rPr>
              <w:t>Periyodik</w:t>
            </w:r>
            <w:proofErr w:type="spellEnd"/>
            <w:r w:rsidRPr="009403BC">
              <w:rPr>
                <w:b w:val="0"/>
                <w:bCs w:val="0"/>
                <w:iCs/>
                <w:color w:val="000000"/>
                <w:sz w:val="20"/>
                <w:lang w:eastAsia="en-US"/>
              </w:rPr>
              <w:t xml:space="preserve"> </w:t>
            </w:r>
            <w:proofErr w:type="spellStart"/>
            <w:r w:rsidRPr="009403BC">
              <w:rPr>
                <w:b w:val="0"/>
                <w:bCs w:val="0"/>
                <w:iCs/>
                <w:color w:val="000000"/>
                <w:sz w:val="20"/>
                <w:lang w:eastAsia="en-US"/>
              </w:rPr>
              <w:t>Yayın</w:t>
            </w:r>
            <w:proofErr w:type="spellEnd"/>
            <w:r w:rsidRPr="009403BC">
              <w:rPr>
                <w:b w:val="0"/>
                <w:bCs w:val="0"/>
                <w:iCs/>
                <w:color w:val="000000"/>
                <w:sz w:val="20"/>
                <w:lang w:eastAsia="en-US"/>
              </w:rPr>
              <w:t xml:space="preserve"> </w:t>
            </w:r>
          </w:p>
        </w:tc>
        <w:tc>
          <w:tcPr>
            <w:cnfStyle w:val="000010000000"/>
            <w:tcW w:w="1451" w:type="pct"/>
            <w:tcBorders>
              <w:left w:val="none" w:sz="0" w:space="0" w:color="auto"/>
              <w:right w:val="none" w:sz="0" w:space="0" w:color="auto"/>
            </w:tcBorders>
            <w:shd w:val="clear" w:color="auto" w:fill="DAEEF3" w:themeFill="accent5" w:themeFillTint="33"/>
          </w:tcPr>
          <w:p w:rsidR="00B97008" w:rsidRPr="00B97008" w:rsidRDefault="00B97008" w:rsidP="00B97008">
            <w:pPr>
              <w:spacing w:line="300" w:lineRule="exact"/>
              <w:jc w:val="center"/>
              <w:rPr>
                <w:iCs/>
                <w:color w:val="000000"/>
                <w:sz w:val="20"/>
                <w:lang w:eastAsia="en-US"/>
              </w:rPr>
            </w:pPr>
          </w:p>
        </w:tc>
      </w:tr>
      <w:tr w:rsidR="00B97008" w:rsidRPr="00B97008" w:rsidTr="008A1358">
        <w:trPr>
          <w:cnfStyle w:val="000000100000"/>
        </w:trPr>
        <w:tc>
          <w:tcPr>
            <w:cnfStyle w:val="001000000000"/>
            <w:tcW w:w="3549" w:type="pct"/>
            <w:tcBorders>
              <w:top w:val="none" w:sz="0" w:space="0" w:color="auto"/>
              <w:left w:val="none" w:sz="0" w:space="0" w:color="auto"/>
              <w:bottom w:val="none" w:sz="0" w:space="0" w:color="auto"/>
            </w:tcBorders>
            <w:shd w:val="clear" w:color="auto" w:fill="DAEEF3" w:themeFill="accent5" w:themeFillTint="33"/>
          </w:tcPr>
          <w:p w:rsidR="00B97008" w:rsidRPr="009403BC" w:rsidRDefault="00B97008" w:rsidP="00B97008">
            <w:pPr>
              <w:spacing w:line="300" w:lineRule="exact"/>
              <w:rPr>
                <w:b w:val="0"/>
                <w:bCs w:val="0"/>
                <w:iCs/>
                <w:color w:val="000000"/>
                <w:sz w:val="20"/>
                <w:lang w:eastAsia="en-US"/>
              </w:rPr>
            </w:pPr>
            <w:proofErr w:type="spellStart"/>
            <w:r w:rsidRPr="009403BC">
              <w:rPr>
                <w:b w:val="0"/>
                <w:bCs w:val="0"/>
                <w:iCs/>
                <w:color w:val="000000"/>
                <w:sz w:val="20"/>
                <w:lang w:eastAsia="en-US"/>
              </w:rPr>
              <w:t>Elektronik</w:t>
            </w:r>
            <w:proofErr w:type="spellEnd"/>
            <w:r w:rsidRPr="009403BC">
              <w:rPr>
                <w:b w:val="0"/>
                <w:bCs w:val="0"/>
                <w:iCs/>
                <w:color w:val="000000"/>
                <w:sz w:val="20"/>
                <w:lang w:eastAsia="en-US"/>
              </w:rPr>
              <w:t xml:space="preserve"> </w:t>
            </w:r>
            <w:proofErr w:type="spellStart"/>
            <w:r w:rsidRPr="009403BC">
              <w:rPr>
                <w:b w:val="0"/>
                <w:bCs w:val="0"/>
                <w:iCs/>
                <w:color w:val="000000"/>
                <w:sz w:val="20"/>
                <w:lang w:eastAsia="en-US"/>
              </w:rPr>
              <w:t>Yayın</w:t>
            </w:r>
            <w:proofErr w:type="spellEnd"/>
            <w:r w:rsidRPr="009403BC">
              <w:rPr>
                <w:b w:val="0"/>
                <w:bCs w:val="0"/>
                <w:iCs/>
                <w:color w:val="000000"/>
                <w:sz w:val="20"/>
                <w:lang w:eastAsia="en-US"/>
              </w:rPr>
              <w:t xml:space="preserve"> </w:t>
            </w:r>
          </w:p>
        </w:tc>
        <w:tc>
          <w:tcPr>
            <w:cnfStyle w:val="000010000000"/>
            <w:tcW w:w="1451"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B97008" w:rsidRPr="00B97008" w:rsidRDefault="00B97008" w:rsidP="00B97008">
            <w:pPr>
              <w:spacing w:line="300" w:lineRule="exact"/>
              <w:jc w:val="center"/>
              <w:rPr>
                <w:iCs/>
                <w:color w:val="000000"/>
                <w:sz w:val="20"/>
                <w:lang w:eastAsia="en-US"/>
              </w:rPr>
            </w:pPr>
          </w:p>
        </w:tc>
      </w:tr>
    </w:tbl>
    <w:p w:rsidR="002516CC" w:rsidRDefault="002516CC" w:rsidP="00C03A51">
      <w:pPr>
        <w:ind w:left="480"/>
        <w:jc w:val="both"/>
        <w:rPr>
          <w:rFonts w:asciiTheme="minorHAnsi" w:hAnsiTheme="minorHAnsi" w:cstheme="minorHAnsi"/>
          <w:b/>
        </w:rPr>
      </w:pPr>
    </w:p>
    <w:p w:rsidR="00124893" w:rsidRDefault="00124893" w:rsidP="00C03A51">
      <w:pPr>
        <w:ind w:left="480"/>
        <w:jc w:val="both"/>
        <w:rPr>
          <w:rFonts w:asciiTheme="minorHAnsi" w:hAnsiTheme="minorHAnsi" w:cstheme="minorHAnsi"/>
          <w:b/>
        </w:rPr>
      </w:pPr>
    </w:p>
    <w:p w:rsidR="00124893" w:rsidRDefault="00124893" w:rsidP="00C03A51">
      <w:pPr>
        <w:ind w:left="480"/>
        <w:jc w:val="both"/>
        <w:rPr>
          <w:rFonts w:asciiTheme="minorHAnsi" w:hAnsiTheme="minorHAnsi" w:cstheme="minorHAnsi"/>
          <w:b/>
        </w:rPr>
      </w:pPr>
    </w:p>
    <w:p w:rsidR="00124893" w:rsidRDefault="00124893" w:rsidP="00C03A51">
      <w:pPr>
        <w:ind w:left="480"/>
        <w:jc w:val="both"/>
        <w:rPr>
          <w:rFonts w:asciiTheme="minorHAnsi" w:hAnsiTheme="minorHAnsi" w:cstheme="minorHAnsi"/>
          <w:b/>
        </w:rPr>
      </w:pPr>
    </w:p>
    <w:p w:rsidR="00124893" w:rsidRDefault="00124893" w:rsidP="00C03A51">
      <w:pPr>
        <w:ind w:left="480"/>
        <w:jc w:val="both"/>
        <w:rPr>
          <w:rFonts w:asciiTheme="minorHAnsi" w:hAnsiTheme="minorHAnsi" w:cstheme="minorHAnsi"/>
          <w:b/>
        </w:rPr>
      </w:pPr>
    </w:p>
    <w:p w:rsidR="00124893" w:rsidRDefault="00124893" w:rsidP="00C03A51">
      <w:pPr>
        <w:ind w:left="480"/>
        <w:jc w:val="both"/>
        <w:rPr>
          <w:rFonts w:asciiTheme="minorHAnsi" w:hAnsiTheme="minorHAnsi" w:cstheme="minorHAnsi"/>
          <w:b/>
        </w:rPr>
      </w:pPr>
    </w:p>
    <w:p w:rsidR="008A1358" w:rsidRDefault="008A1358" w:rsidP="00C03A51">
      <w:pPr>
        <w:ind w:left="480"/>
        <w:jc w:val="both"/>
        <w:rPr>
          <w:rFonts w:asciiTheme="minorHAnsi" w:hAnsiTheme="minorHAnsi" w:cstheme="minorHAnsi"/>
          <w:b/>
        </w:rPr>
      </w:pPr>
    </w:p>
    <w:p w:rsidR="008A1358" w:rsidRDefault="003334CD" w:rsidP="00C03A51">
      <w:pPr>
        <w:ind w:left="480"/>
        <w:jc w:val="both"/>
        <w:rPr>
          <w:rFonts w:asciiTheme="minorHAnsi" w:hAnsiTheme="minorHAnsi" w:cstheme="minorHAnsi"/>
          <w:b/>
          <w:bCs/>
          <w:iCs/>
        </w:rPr>
      </w:pPr>
      <w:r w:rsidRPr="003334CD">
        <w:rPr>
          <w:rFonts w:asciiTheme="minorHAnsi" w:hAnsiTheme="minorHAnsi" w:cstheme="minorHAnsi"/>
          <w:b/>
          <w:bCs/>
          <w:iCs/>
        </w:rPr>
        <w:lastRenderedPageBreak/>
        <w:t>Merkezi Kütüphanede abone olunan veri tabanları aşağıdaki tabloda gösterilmektedir.</w:t>
      </w:r>
    </w:p>
    <w:p w:rsidR="003334CD" w:rsidRDefault="003334CD" w:rsidP="00C03A51">
      <w:pPr>
        <w:ind w:left="480"/>
        <w:jc w:val="both"/>
        <w:rPr>
          <w:rFonts w:asciiTheme="minorHAnsi" w:hAnsiTheme="minorHAnsi" w:cstheme="minorHAnsi"/>
          <w:b/>
          <w:bCs/>
          <w:iCs/>
        </w:rPr>
      </w:pPr>
    </w:p>
    <w:p w:rsidR="003334CD" w:rsidRPr="000F7820" w:rsidRDefault="003334CD" w:rsidP="00AF5D28">
      <w:pPr>
        <w:jc w:val="both"/>
        <w:rPr>
          <w:rFonts w:ascii="Arial" w:hAnsi="Arial" w:cs="Arial"/>
          <w:color w:val="FFFFFF"/>
          <w:u w:val="single"/>
        </w:rPr>
      </w:pPr>
      <w:r w:rsidRPr="000F7820">
        <w:rPr>
          <w:rFonts w:asciiTheme="minorHAnsi" w:hAnsiTheme="minorHAnsi"/>
          <w:iCs/>
          <w:color w:val="FF0000"/>
          <w:szCs w:val="24"/>
        </w:rPr>
        <w:t xml:space="preserve">(BU TABLO SADECE </w:t>
      </w:r>
      <w:r w:rsidRPr="003334CD">
        <w:rPr>
          <w:rFonts w:asciiTheme="minorHAnsi" w:hAnsiTheme="minorHAnsi"/>
          <w:iCs/>
          <w:color w:val="FF0000"/>
          <w:szCs w:val="24"/>
        </w:rPr>
        <w:t>KÜTÜPHANE VE DOKÜMANTASYON DAİRE BAŞKANLIĞI</w:t>
      </w:r>
      <w:r w:rsidRPr="000F7820">
        <w:rPr>
          <w:rFonts w:asciiTheme="minorHAnsi" w:hAnsiTheme="minorHAnsi"/>
          <w:iCs/>
          <w:color w:val="FF0000"/>
          <w:szCs w:val="24"/>
        </w:rPr>
        <w:t xml:space="preserve"> TARAFINDAN </w:t>
      </w:r>
      <w:r w:rsidR="00AF5D28">
        <w:rPr>
          <w:rFonts w:asciiTheme="minorHAnsi" w:hAnsiTheme="minorHAnsi"/>
          <w:iCs/>
          <w:color w:val="FF0000"/>
          <w:szCs w:val="24"/>
        </w:rPr>
        <w:t xml:space="preserve">MERKEZİ KÜTÜPHANEDEKİ KAYNAKLAR KAPSAMINDA </w:t>
      </w:r>
      <w:r w:rsidRPr="000F7820">
        <w:rPr>
          <w:rFonts w:asciiTheme="minorHAnsi" w:hAnsiTheme="minorHAnsi"/>
          <w:iCs/>
          <w:color w:val="FF0000"/>
          <w:szCs w:val="24"/>
        </w:rPr>
        <w:t>ÜNİVERSİTE</w:t>
      </w:r>
      <w:r w:rsidR="00AF5D28">
        <w:rPr>
          <w:rFonts w:asciiTheme="minorHAnsi" w:hAnsiTheme="minorHAnsi"/>
          <w:iCs/>
          <w:color w:val="FF0000"/>
          <w:szCs w:val="24"/>
        </w:rPr>
        <w:t xml:space="preserve"> </w:t>
      </w:r>
      <w:r w:rsidRPr="000F7820">
        <w:rPr>
          <w:rFonts w:asciiTheme="minorHAnsi" w:hAnsiTheme="minorHAnsi"/>
          <w:iCs/>
          <w:color w:val="FF0000"/>
          <w:szCs w:val="24"/>
        </w:rPr>
        <w:t>BAZINDA DOLDURULACAKTIR.)</w:t>
      </w:r>
    </w:p>
    <w:tbl>
      <w:tblPr>
        <w:tblStyle w:val="TabloKlavuzu"/>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DAEEF3" w:themeFill="accent5" w:themeFillTint="33"/>
        <w:tblLook w:val="04A0"/>
      </w:tblPr>
      <w:tblGrid>
        <w:gridCol w:w="1062"/>
        <w:gridCol w:w="8560"/>
      </w:tblGrid>
      <w:tr w:rsidR="003334CD" w:rsidRPr="00503EBC" w:rsidTr="003334CD">
        <w:trPr>
          <w:trHeight w:val="284"/>
          <w:jc w:val="center"/>
        </w:trPr>
        <w:tc>
          <w:tcPr>
            <w:tcW w:w="552" w:type="pct"/>
            <w:shd w:val="clear" w:color="auto" w:fill="DAEEF3" w:themeFill="accent5" w:themeFillTint="33"/>
            <w:vAlign w:val="center"/>
          </w:tcPr>
          <w:p w:rsidR="003334CD" w:rsidRPr="00503EBC" w:rsidRDefault="003334CD" w:rsidP="00F54135">
            <w:pPr>
              <w:ind w:left="142"/>
              <w:jc w:val="both"/>
              <w:rPr>
                <w:rFonts w:asciiTheme="minorHAnsi" w:hAnsiTheme="minorHAnsi" w:cstheme="minorHAnsi"/>
                <w:b/>
                <w:bCs/>
                <w:sz w:val="20"/>
              </w:rPr>
            </w:pPr>
            <w:r w:rsidRPr="00503EBC">
              <w:rPr>
                <w:rFonts w:asciiTheme="minorHAnsi" w:hAnsiTheme="minorHAnsi" w:cstheme="minorHAnsi"/>
                <w:b/>
                <w:bCs/>
                <w:sz w:val="20"/>
              </w:rPr>
              <w:t>SIRA</w:t>
            </w:r>
          </w:p>
        </w:tc>
        <w:tc>
          <w:tcPr>
            <w:tcW w:w="4448" w:type="pct"/>
            <w:shd w:val="clear" w:color="auto" w:fill="DAEEF3" w:themeFill="accent5" w:themeFillTint="33"/>
            <w:vAlign w:val="center"/>
          </w:tcPr>
          <w:p w:rsidR="003334CD" w:rsidRPr="00503EBC" w:rsidRDefault="003334CD" w:rsidP="00A41D90">
            <w:pPr>
              <w:ind w:left="71"/>
              <w:jc w:val="center"/>
              <w:rPr>
                <w:rFonts w:asciiTheme="minorHAnsi" w:hAnsiTheme="minorHAnsi" w:cstheme="minorHAnsi"/>
                <w:bCs/>
                <w:iCs/>
                <w:sz w:val="20"/>
              </w:rPr>
            </w:pPr>
            <w:r w:rsidRPr="00503EBC">
              <w:rPr>
                <w:rFonts w:asciiTheme="minorHAnsi" w:hAnsiTheme="minorHAnsi" w:cstheme="minorHAnsi"/>
                <w:b/>
                <w:bCs/>
                <w:iCs/>
                <w:sz w:val="20"/>
              </w:rPr>
              <w:t>KÜTÜPHANEDE ABONE OLUNAN VERİ TABANLARI</w:t>
            </w:r>
          </w:p>
        </w:tc>
      </w:tr>
      <w:tr w:rsidR="003334CD" w:rsidRPr="00503EBC" w:rsidTr="00AF5D28">
        <w:trPr>
          <w:trHeight w:hRule="exact" w:val="284"/>
          <w:jc w:val="center"/>
        </w:trPr>
        <w:tc>
          <w:tcPr>
            <w:tcW w:w="552" w:type="pct"/>
            <w:shd w:val="clear" w:color="auto" w:fill="DAEEF3" w:themeFill="accent5" w:themeFillTint="33"/>
            <w:vAlign w:val="center"/>
          </w:tcPr>
          <w:p w:rsidR="003334CD" w:rsidRPr="00503EBC" w:rsidRDefault="003334CD" w:rsidP="00AF5D28">
            <w:pPr>
              <w:ind w:left="360"/>
              <w:jc w:val="both"/>
              <w:rPr>
                <w:rFonts w:asciiTheme="minorHAnsi" w:hAnsiTheme="minorHAnsi" w:cstheme="minorHAnsi"/>
                <w:bCs/>
                <w:sz w:val="20"/>
              </w:rPr>
            </w:pPr>
          </w:p>
        </w:tc>
        <w:tc>
          <w:tcPr>
            <w:tcW w:w="4448" w:type="pct"/>
            <w:shd w:val="clear" w:color="auto" w:fill="DAEEF3" w:themeFill="accent5" w:themeFillTint="33"/>
            <w:vAlign w:val="center"/>
          </w:tcPr>
          <w:p w:rsidR="003334CD" w:rsidRPr="00503EBC" w:rsidRDefault="003334CD" w:rsidP="00F54135">
            <w:pPr>
              <w:ind w:left="71"/>
              <w:jc w:val="both"/>
              <w:rPr>
                <w:rFonts w:asciiTheme="minorHAnsi" w:hAnsiTheme="minorHAnsi" w:cstheme="minorHAnsi"/>
                <w:bCs/>
                <w:iCs/>
                <w:sz w:val="20"/>
              </w:rPr>
            </w:pPr>
          </w:p>
        </w:tc>
      </w:tr>
      <w:tr w:rsidR="003334CD" w:rsidRPr="00503EBC" w:rsidTr="00AF5D28">
        <w:trPr>
          <w:trHeight w:hRule="exact" w:val="284"/>
          <w:jc w:val="center"/>
        </w:trPr>
        <w:tc>
          <w:tcPr>
            <w:tcW w:w="552" w:type="pct"/>
            <w:shd w:val="clear" w:color="auto" w:fill="DAEEF3" w:themeFill="accent5" w:themeFillTint="33"/>
            <w:vAlign w:val="center"/>
          </w:tcPr>
          <w:p w:rsidR="003334CD" w:rsidRPr="00503EBC" w:rsidRDefault="003334CD" w:rsidP="00AF5D28">
            <w:pPr>
              <w:ind w:left="360"/>
              <w:jc w:val="both"/>
              <w:rPr>
                <w:rFonts w:asciiTheme="minorHAnsi" w:hAnsiTheme="minorHAnsi" w:cstheme="minorHAnsi"/>
                <w:bCs/>
                <w:sz w:val="20"/>
              </w:rPr>
            </w:pPr>
          </w:p>
        </w:tc>
        <w:tc>
          <w:tcPr>
            <w:tcW w:w="4448" w:type="pct"/>
            <w:shd w:val="clear" w:color="auto" w:fill="DAEEF3" w:themeFill="accent5" w:themeFillTint="33"/>
            <w:vAlign w:val="center"/>
          </w:tcPr>
          <w:p w:rsidR="003334CD" w:rsidRPr="00503EBC" w:rsidRDefault="003334CD" w:rsidP="00F54135">
            <w:pPr>
              <w:ind w:left="71"/>
              <w:jc w:val="both"/>
              <w:rPr>
                <w:rFonts w:asciiTheme="minorHAnsi" w:hAnsiTheme="minorHAnsi" w:cstheme="minorHAnsi"/>
                <w:bCs/>
                <w:iCs/>
                <w:sz w:val="20"/>
              </w:rPr>
            </w:pPr>
          </w:p>
        </w:tc>
      </w:tr>
      <w:tr w:rsidR="003334CD" w:rsidRPr="00503EBC" w:rsidTr="00AF5D28">
        <w:trPr>
          <w:trHeight w:hRule="exact" w:val="284"/>
          <w:jc w:val="center"/>
        </w:trPr>
        <w:tc>
          <w:tcPr>
            <w:tcW w:w="552" w:type="pct"/>
            <w:shd w:val="clear" w:color="auto" w:fill="DAEEF3" w:themeFill="accent5" w:themeFillTint="33"/>
            <w:vAlign w:val="center"/>
          </w:tcPr>
          <w:p w:rsidR="003334CD" w:rsidRPr="00503EBC" w:rsidRDefault="003334CD" w:rsidP="00AF5D28">
            <w:pPr>
              <w:ind w:left="360"/>
              <w:jc w:val="both"/>
              <w:rPr>
                <w:rFonts w:asciiTheme="minorHAnsi" w:hAnsiTheme="minorHAnsi" w:cstheme="minorHAnsi"/>
                <w:bCs/>
                <w:sz w:val="20"/>
              </w:rPr>
            </w:pPr>
          </w:p>
        </w:tc>
        <w:tc>
          <w:tcPr>
            <w:tcW w:w="4448" w:type="pct"/>
            <w:shd w:val="clear" w:color="auto" w:fill="DAEEF3" w:themeFill="accent5" w:themeFillTint="33"/>
            <w:vAlign w:val="center"/>
          </w:tcPr>
          <w:p w:rsidR="003334CD" w:rsidRPr="00503EBC" w:rsidRDefault="003334CD" w:rsidP="00F54135">
            <w:pPr>
              <w:ind w:left="480"/>
              <w:jc w:val="both"/>
              <w:rPr>
                <w:rFonts w:asciiTheme="minorHAnsi" w:hAnsiTheme="minorHAnsi" w:cstheme="minorHAnsi"/>
                <w:bCs/>
                <w:iCs/>
                <w:sz w:val="20"/>
              </w:rPr>
            </w:pPr>
          </w:p>
        </w:tc>
      </w:tr>
    </w:tbl>
    <w:p w:rsidR="003334CD" w:rsidRDefault="003334CD" w:rsidP="00C03A51">
      <w:pPr>
        <w:ind w:left="480"/>
        <w:jc w:val="both"/>
        <w:rPr>
          <w:rFonts w:asciiTheme="minorHAnsi" w:hAnsiTheme="minorHAnsi" w:cstheme="minorHAnsi"/>
          <w:b/>
        </w:rPr>
      </w:pPr>
    </w:p>
    <w:p w:rsidR="00C03A51" w:rsidRDefault="005B00DD" w:rsidP="00BD181B">
      <w:pPr>
        <w:ind w:left="480"/>
        <w:jc w:val="center"/>
        <w:rPr>
          <w:rFonts w:asciiTheme="minorHAnsi" w:hAnsiTheme="minorHAnsi" w:cstheme="minorHAnsi"/>
          <w:b/>
        </w:rPr>
      </w:pPr>
      <w:r>
        <w:rPr>
          <w:rFonts w:asciiTheme="minorHAnsi" w:hAnsiTheme="minorHAnsi" w:cstheme="minorHAnsi"/>
          <w:b/>
        </w:rPr>
        <w:t>Birimi</w:t>
      </w:r>
      <w:r w:rsidR="00C03A51" w:rsidRPr="00C03A51">
        <w:rPr>
          <w:rFonts w:asciiTheme="minorHAnsi" w:hAnsiTheme="minorHAnsi" w:cstheme="minorHAnsi"/>
          <w:b/>
        </w:rPr>
        <w:t>mizin diğer bilgi ve teknoloji kaynakları çeşidi ve kullanım amacına göre dağılımı aşağıda</w:t>
      </w:r>
      <w:r w:rsidR="00F505FA">
        <w:rPr>
          <w:rFonts w:asciiTheme="minorHAnsi" w:hAnsiTheme="minorHAnsi" w:cstheme="minorHAnsi"/>
          <w:b/>
        </w:rPr>
        <w:t>ki</w:t>
      </w:r>
      <w:r w:rsidR="00C03A51" w:rsidRPr="00C03A51">
        <w:rPr>
          <w:rFonts w:asciiTheme="minorHAnsi" w:hAnsiTheme="minorHAnsi" w:cstheme="minorHAnsi"/>
          <w:b/>
        </w:rPr>
        <w:t xml:space="preserve"> tabloda gö</w:t>
      </w:r>
      <w:r w:rsidR="00F505FA">
        <w:rPr>
          <w:rFonts w:asciiTheme="minorHAnsi" w:hAnsiTheme="minorHAnsi" w:cstheme="minorHAnsi"/>
          <w:b/>
        </w:rPr>
        <w:t>steril</w:t>
      </w:r>
      <w:r w:rsidR="00C03A51" w:rsidRPr="00C03A51">
        <w:rPr>
          <w:rFonts w:asciiTheme="minorHAnsi" w:hAnsiTheme="minorHAnsi" w:cstheme="minorHAnsi"/>
          <w:b/>
        </w:rPr>
        <w:t>mektedir.</w:t>
      </w:r>
    </w:p>
    <w:p w:rsidR="00223994" w:rsidRDefault="00223994" w:rsidP="00223994">
      <w:pPr>
        <w:jc w:val="both"/>
        <w:rPr>
          <w:rFonts w:asciiTheme="minorHAnsi" w:hAnsiTheme="minorHAnsi" w:cstheme="minorHAnsi"/>
          <w:b/>
        </w:rPr>
      </w:pPr>
    </w:p>
    <w:p w:rsidR="00C03A51" w:rsidRPr="00223994" w:rsidRDefault="00223994" w:rsidP="00223994">
      <w:pPr>
        <w:jc w:val="both"/>
        <w:rPr>
          <w:rFonts w:asciiTheme="minorHAnsi" w:hAnsiTheme="minorHAnsi" w:cstheme="minorHAnsi"/>
          <w:color w:val="FF0000"/>
          <w:szCs w:val="24"/>
        </w:rPr>
      </w:pPr>
      <w:r w:rsidRPr="00223994">
        <w:rPr>
          <w:rFonts w:asciiTheme="minorHAnsi" w:hAnsiTheme="minorHAnsi" w:cstheme="minorHAnsi"/>
          <w:color w:val="FF0000"/>
          <w:szCs w:val="24"/>
        </w:rPr>
        <w:t>(Satır ekleme ve çıkarmayla değişiklik yapılabilir.)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tblPr>
      <w:tblGrid>
        <w:gridCol w:w="3883"/>
        <w:gridCol w:w="1946"/>
        <w:gridCol w:w="1963"/>
        <w:gridCol w:w="1830"/>
      </w:tblGrid>
      <w:tr w:rsidR="00C03A51" w:rsidRPr="005276DA" w:rsidTr="001330BA">
        <w:trPr>
          <w:trHeight w:val="249"/>
        </w:trPr>
        <w:tc>
          <w:tcPr>
            <w:tcW w:w="2018"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DİĞER BİLGİ VE TEKNOLOJİK KAYNAKLAR</w:t>
            </w:r>
          </w:p>
        </w:tc>
        <w:tc>
          <w:tcPr>
            <w:tcW w:w="1011"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İDARİ AMAÇLI (ADET)</w:t>
            </w:r>
          </w:p>
        </w:tc>
        <w:tc>
          <w:tcPr>
            <w:tcW w:w="1020"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EĞİTİM AMAÇLI (ADET)</w:t>
            </w:r>
          </w:p>
        </w:tc>
        <w:tc>
          <w:tcPr>
            <w:tcW w:w="951"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ARAŞTIRMA AMAÇLI (ADET)</w:t>
            </w: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Projeksiyon</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Slâyt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Tepegöz</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Episkop</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Barkot okuyucu</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Baskı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Fotokopi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Faks</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1113A2" w:rsidRPr="005276DA" w:rsidTr="001330BA">
        <w:trPr>
          <w:trHeight w:val="249"/>
        </w:trPr>
        <w:tc>
          <w:tcPr>
            <w:tcW w:w="2018" w:type="pct"/>
            <w:shd w:val="clear" w:color="auto" w:fill="DAEEF3" w:themeFill="accent5" w:themeFillTint="33"/>
            <w:vAlign w:val="center"/>
          </w:tcPr>
          <w:p w:rsidR="001113A2" w:rsidRPr="00004E50" w:rsidRDefault="001113A2" w:rsidP="00C03A51">
            <w:pPr>
              <w:widowControl w:val="0"/>
              <w:rPr>
                <w:rFonts w:asciiTheme="minorHAnsi" w:hAnsiTheme="minorHAnsi"/>
                <w:sz w:val="20"/>
              </w:rPr>
            </w:pPr>
            <w:r>
              <w:rPr>
                <w:rFonts w:asciiTheme="minorHAnsi" w:hAnsiTheme="minorHAnsi"/>
                <w:sz w:val="20"/>
              </w:rPr>
              <w:t>Telefon</w:t>
            </w:r>
          </w:p>
        </w:tc>
        <w:tc>
          <w:tcPr>
            <w:tcW w:w="1011" w:type="pct"/>
            <w:shd w:val="clear" w:color="auto" w:fill="DAEEF3" w:themeFill="accent5" w:themeFillTint="33"/>
            <w:vAlign w:val="bottom"/>
          </w:tcPr>
          <w:p w:rsidR="001113A2" w:rsidRPr="00043F94" w:rsidRDefault="001113A2" w:rsidP="00043F94">
            <w:pPr>
              <w:jc w:val="center"/>
              <w:rPr>
                <w:rFonts w:ascii="Calibri" w:hAnsi="Calibri"/>
                <w:color w:val="000000"/>
                <w:sz w:val="20"/>
              </w:rPr>
            </w:pPr>
          </w:p>
        </w:tc>
        <w:tc>
          <w:tcPr>
            <w:tcW w:w="1020" w:type="pct"/>
            <w:shd w:val="clear" w:color="auto" w:fill="DAEEF3" w:themeFill="accent5" w:themeFillTint="33"/>
            <w:vAlign w:val="bottom"/>
          </w:tcPr>
          <w:p w:rsidR="001113A2" w:rsidRPr="00043F94" w:rsidRDefault="001113A2" w:rsidP="00043F94">
            <w:pPr>
              <w:jc w:val="center"/>
              <w:rPr>
                <w:rFonts w:ascii="Calibri" w:hAnsi="Calibri"/>
                <w:color w:val="000000"/>
                <w:sz w:val="20"/>
              </w:rPr>
            </w:pPr>
          </w:p>
        </w:tc>
        <w:tc>
          <w:tcPr>
            <w:tcW w:w="951" w:type="pct"/>
            <w:shd w:val="clear" w:color="auto" w:fill="DAEEF3" w:themeFill="accent5" w:themeFillTint="33"/>
            <w:vAlign w:val="bottom"/>
          </w:tcPr>
          <w:p w:rsidR="001113A2" w:rsidRPr="00043F94" w:rsidRDefault="001113A2"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Fotoğraf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Kameralar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Televizyonlar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Yazıcılar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Tarayıcılar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Müzik Setleri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Mikroskoplar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DVD’ler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bl>
    <w:p w:rsidR="00C03A51" w:rsidRDefault="00C03A51"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242CC4" w:rsidRDefault="00242CC4" w:rsidP="00AC2A8A">
      <w:pPr>
        <w:pStyle w:val="Balk3"/>
        <w:numPr>
          <w:ilvl w:val="0"/>
          <w:numId w:val="15"/>
        </w:numPr>
        <w:rPr>
          <w:b/>
          <w:color w:val="365F91" w:themeColor="accent1" w:themeShade="BF"/>
        </w:rPr>
      </w:pPr>
      <w:bookmarkStart w:id="24" w:name="_Toc407699553"/>
      <w:r w:rsidRPr="009D7908">
        <w:rPr>
          <w:b/>
          <w:color w:val="365F91" w:themeColor="accent1" w:themeShade="BF"/>
        </w:rPr>
        <w:t>İnsan Kaynakları</w:t>
      </w:r>
      <w:bookmarkEnd w:id="24"/>
    </w:p>
    <w:p w:rsidR="00281467" w:rsidRDefault="00281467" w:rsidP="00281467"/>
    <w:p w:rsidR="00281467" w:rsidRPr="00F47761" w:rsidRDefault="00281467" w:rsidP="00281467">
      <w:pPr>
        <w:jc w:val="both"/>
        <w:rPr>
          <w:rFonts w:asciiTheme="minorHAnsi" w:hAnsiTheme="minorHAnsi"/>
          <w:color w:val="FF0000"/>
        </w:rPr>
      </w:pPr>
      <w:r w:rsidRPr="00F47761">
        <w:rPr>
          <w:rFonts w:asciiTheme="minorHAnsi" w:hAnsiTheme="minorHAnsi"/>
          <w:color w:val="FF0000"/>
        </w:rPr>
        <w:t>(Birimin faaliyet dönemi sonunda mevcut insan kaynakları, istihdam şekli, hizmet sınıfları, kadro unvanları, cinsiyet, hizmet yılı, eğitim du</w:t>
      </w:r>
      <w:r w:rsidR="00270B1A">
        <w:rPr>
          <w:rFonts w:asciiTheme="minorHAnsi" w:hAnsiTheme="minorHAnsi"/>
          <w:color w:val="FF0000"/>
        </w:rPr>
        <w:t>rumu bilgilerine yer verilecek</w:t>
      </w:r>
      <w:r w:rsidRPr="00F47761">
        <w:rPr>
          <w:rFonts w:asciiTheme="minorHAnsi" w:hAnsiTheme="minorHAnsi"/>
          <w:color w:val="FF0000"/>
        </w:rPr>
        <w:t>.)</w:t>
      </w:r>
    </w:p>
    <w:p w:rsidR="00C03A51" w:rsidRPr="00D535A9" w:rsidRDefault="00C03A51" w:rsidP="00AC2A8A">
      <w:pPr>
        <w:pStyle w:val="Balk3"/>
        <w:numPr>
          <w:ilvl w:val="0"/>
          <w:numId w:val="17"/>
        </w:numPr>
        <w:rPr>
          <w:rStyle w:val="GlVurgulama"/>
          <w:bCs w:val="0"/>
          <w:i/>
          <w:iCs w:val="0"/>
          <w:color w:val="FF0000"/>
        </w:rPr>
      </w:pPr>
      <w:bookmarkStart w:id="25" w:name="_Toc307557665"/>
      <w:bookmarkStart w:id="26" w:name="_Toc183317685"/>
      <w:bookmarkStart w:id="27" w:name="_Toc407699554"/>
      <w:r w:rsidRPr="00D535A9">
        <w:rPr>
          <w:rStyle w:val="GlVurgulama"/>
          <w:bCs w:val="0"/>
          <w:i/>
          <w:iCs w:val="0"/>
          <w:color w:val="FF0000"/>
        </w:rPr>
        <w:t>Akademik Personel</w:t>
      </w:r>
      <w:bookmarkEnd w:id="25"/>
      <w:bookmarkEnd w:id="27"/>
    </w:p>
    <w:p w:rsidR="00C03A51" w:rsidRPr="00674B8F" w:rsidRDefault="00C03A51" w:rsidP="00C03A51">
      <w:pPr>
        <w:widowControl w:val="0"/>
        <w:jc w:val="both"/>
        <w:rPr>
          <w:rFonts w:asciiTheme="minorHAnsi" w:hAnsiTheme="minorHAnsi"/>
          <w:szCs w:val="24"/>
        </w:rPr>
      </w:pPr>
    </w:p>
    <w:p w:rsidR="00C03A51" w:rsidRDefault="00F03D41" w:rsidP="00BD181B">
      <w:pPr>
        <w:widowControl w:val="0"/>
        <w:jc w:val="center"/>
        <w:rPr>
          <w:rFonts w:asciiTheme="minorHAnsi" w:hAnsiTheme="minorHAnsi"/>
          <w:b/>
          <w:szCs w:val="22"/>
        </w:rPr>
      </w:pPr>
      <w:r>
        <w:rPr>
          <w:rFonts w:asciiTheme="minorHAnsi" w:hAnsiTheme="minorHAnsi"/>
          <w:b/>
          <w:szCs w:val="22"/>
        </w:rPr>
        <w:lastRenderedPageBreak/>
        <w:t>Birimimizin</w:t>
      </w:r>
      <w:r w:rsidR="00C03A51" w:rsidRPr="002275C0">
        <w:rPr>
          <w:rFonts w:asciiTheme="minorHAnsi" w:hAnsiTheme="minorHAnsi"/>
          <w:b/>
          <w:szCs w:val="22"/>
        </w:rPr>
        <w:t xml:space="preserve"> akademik personelinin </w:t>
      </w:r>
      <w:r w:rsidR="00EB2129">
        <w:rPr>
          <w:rFonts w:asciiTheme="minorHAnsi" w:hAnsiTheme="minorHAnsi"/>
          <w:b/>
          <w:szCs w:val="22"/>
        </w:rPr>
        <w:t xml:space="preserve">unvana göre </w:t>
      </w:r>
      <w:r w:rsidR="00C03A51" w:rsidRPr="002275C0">
        <w:rPr>
          <w:rFonts w:asciiTheme="minorHAnsi" w:hAnsiTheme="minorHAnsi"/>
          <w:b/>
          <w:szCs w:val="22"/>
        </w:rPr>
        <w:t>dağılımı aşağıda gösterilmiştir.</w:t>
      </w:r>
    </w:p>
    <w:p w:rsidR="00987967" w:rsidRPr="002275C0" w:rsidRDefault="00987967" w:rsidP="00C03A51">
      <w:pPr>
        <w:widowControl w:val="0"/>
        <w:jc w:val="both"/>
        <w:rPr>
          <w:rFonts w:asciiTheme="minorHAnsi" w:hAnsiTheme="minorHAnsi"/>
          <w:b/>
          <w:szCs w:val="22"/>
        </w:rPr>
      </w:pPr>
    </w:p>
    <w:p w:rsidR="00987967" w:rsidRDefault="00987967" w:rsidP="00F03D41">
      <w:pPr>
        <w:widowControl w:val="0"/>
        <w:jc w:val="both"/>
        <w:rPr>
          <w:rFonts w:asciiTheme="minorHAnsi" w:hAnsiTheme="minorHAnsi"/>
          <w:iCs/>
          <w:color w:val="FF0000"/>
          <w:szCs w:val="24"/>
        </w:rPr>
      </w:pPr>
      <w:proofErr w:type="gramStart"/>
      <w:r w:rsidRPr="00F03D41">
        <w:rPr>
          <w:rFonts w:asciiTheme="minorHAnsi" w:hAnsiTheme="minorHAnsi"/>
          <w:color w:val="FF0000"/>
        </w:rPr>
        <w:t>(</w:t>
      </w:r>
      <w:proofErr w:type="gramEnd"/>
      <w:r w:rsidRPr="00F03D41">
        <w:rPr>
          <w:rFonts w:asciiTheme="minorHAnsi" w:hAnsiTheme="minorHAnsi"/>
          <w:color w:val="FF0000"/>
        </w:rPr>
        <w:t xml:space="preserve">Adı geçen birimler dışındaki tüm birimler, birim bazında sadece ilgili satırı dolduracak. </w:t>
      </w:r>
      <w:r w:rsidRPr="00F03D41">
        <w:rPr>
          <w:rFonts w:asciiTheme="minorHAnsi" w:hAnsiTheme="minorHAnsi"/>
          <w:iCs/>
          <w:color w:val="FF0000"/>
          <w:szCs w:val="24"/>
        </w:rPr>
        <w:t>PERSONEL DAİRE BAŞKANLIĞI ÜNİVERSİTE BAZINDA DOLDURACAK</w:t>
      </w:r>
      <w:r w:rsidR="00E6526C">
        <w:rPr>
          <w:rFonts w:asciiTheme="minorHAnsi" w:hAnsiTheme="minorHAnsi"/>
          <w:iCs/>
          <w:color w:val="FF0000"/>
          <w:szCs w:val="24"/>
        </w:rPr>
        <w:t>TIR</w:t>
      </w:r>
      <w:r w:rsidRPr="00F03D41">
        <w:rPr>
          <w:rFonts w:asciiTheme="minorHAnsi" w:hAnsiTheme="minorHAnsi"/>
          <w:iCs/>
          <w:color w:val="FF0000"/>
          <w:szCs w:val="24"/>
        </w:rPr>
        <w:t>.</w:t>
      </w:r>
      <w:proofErr w:type="gramStart"/>
      <w:r w:rsidRPr="00F03D41">
        <w:rPr>
          <w:rFonts w:asciiTheme="minorHAnsi" w:hAnsiTheme="minorHAnsi"/>
          <w:iCs/>
          <w:color w:val="FF0000"/>
          <w:szCs w:val="24"/>
        </w:rPr>
        <w:t>)</w:t>
      </w:r>
      <w:proofErr w:type="gramEnd"/>
      <w:r w:rsidRPr="00F03D41">
        <w:rPr>
          <w:rFonts w:asciiTheme="minorHAnsi" w:hAnsiTheme="minorHAnsi"/>
          <w:iCs/>
          <w:color w:val="FF0000"/>
          <w:szCs w:val="24"/>
        </w:rPr>
        <w:t xml:space="preserve"> </w:t>
      </w:r>
    </w:p>
    <w:tbl>
      <w:tblPr>
        <w:tblW w:w="9330" w:type="dxa"/>
        <w:jc w:val="center"/>
        <w:shd w:val="clear" w:color="auto" w:fill="DAEEF3" w:themeFill="accent5" w:themeFillTint="33"/>
        <w:tblLayout w:type="fixed"/>
        <w:tblCellMar>
          <w:left w:w="70" w:type="dxa"/>
          <w:right w:w="70" w:type="dxa"/>
        </w:tblCellMar>
        <w:tblLook w:val="04A0"/>
      </w:tblPr>
      <w:tblGrid>
        <w:gridCol w:w="2610"/>
        <w:gridCol w:w="579"/>
        <w:gridCol w:w="567"/>
        <w:gridCol w:w="709"/>
        <w:gridCol w:w="708"/>
        <w:gridCol w:w="709"/>
        <w:gridCol w:w="635"/>
        <w:gridCol w:w="850"/>
        <w:gridCol w:w="709"/>
        <w:gridCol w:w="558"/>
        <w:gridCol w:w="696"/>
      </w:tblGrid>
      <w:tr w:rsidR="00DB50A1" w:rsidRPr="008E264D" w:rsidTr="00DB50A1">
        <w:trPr>
          <w:trHeight w:val="170"/>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Birim Adı</w:t>
            </w:r>
          </w:p>
        </w:tc>
        <w:tc>
          <w:tcPr>
            <w:tcW w:w="579"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Prof.</w:t>
            </w:r>
          </w:p>
        </w:tc>
        <w:tc>
          <w:tcPr>
            <w:tcW w:w="567"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Doçent</w:t>
            </w:r>
          </w:p>
        </w:tc>
        <w:tc>
          <w:tcPr>
            <w:tcW w:w="709"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Yardımcı Doçent</w:t>
            </w:r>
          </w:p>
        </w:tc>
        <w:tc>
          <w:tcPr>
            <w:tcW w:w="708"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Öğretim Görevlisi</w:t>
            </w:r>
          </w:p>
        </w:tc>
        <w:tc>
          <w:tcPr>
            <w:tcW w:w="709"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Araştırma Görevlisi</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Çevirici</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iCs/>
                <w:color w:val="000000" w:themeColor="text1"/>
                <w:sz w:val="14"/>
                <w:szCs w:val="14"/>
                <w:lang w:eastAsia="tr-TR"/>
              </w:rPr>
              <w:t>Eğitim-Öğretim Planlamacısı</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Okutman</w:t>
            </w:r>
          </w:p>
        </w:tc>
        <w:tc>
          <w:tcPr>
            <w:tcW w:w="558"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Uzman</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Toplam</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Tıp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Diş Hekimliği Fakültesi</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Eczacılık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Ceyhan Veterinerlik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Fen-Edebiyat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Ceyhan Mühendislik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Mühendislik Mimarlık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Ziraat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Su Ürünleri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Eğitim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Hukuk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Kozan İşletme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İktisadi ve İdari Bilimler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Güzel Sanatlar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İletişim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İlahiyat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84"/>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2E0D4B" w:rsidRDefault="00F5634C" w:rsidP="00F5634C">
            <w:pPr>
              <w:jc w:val="center"/>
              <w:rPr>
                <w:rFonts w:asciiTheme="minorHAnsi" w:hAnsiTheme="minorHAnsi"/>
                <w:b/>
                <w:sz w:val="18"/>
                <w:szCs w:val="18"/>
              </w:rPr>
            </w:pPr>
            <w:r w:rsidRPr="002E0D4B">
              <w:rPr>
                <w:rFonts w:asciiTheme="minorHAnsi" w:hAnsiTheme="minorHAnsi"/>
                <w:b/>
                <w:sz w:val="18"/>
                <w:szCs w:val="18"/>
              </w:rPr>
              <w:t>FAKÜLTELER TOPLAMI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DC65D3"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C65D3" w:rsidRPr="00DC65D3" w:rsidRDefault="00DC65D3">
            <w:pPr>
              <w:rPr>
                <w:rFonts w:asciiTheme="minorHAnsi" w:hAnsiTheme="minorHAnsi"/>
                <w:sz w:val="16"/>
                <w:szCs w:val="16"/>
              </w:rPr>
            </w:pPr>
            <w:r w:rsidRPr="00DC65D3">
              <w:rPr>
                <w:rFonts w:asciiTheme="minorHAnsi" w:hAnsiTheme="minorHAnsi"/>
                <w:sz w:val="16"/>
                <w:szCs w:val="16"/>
              </w:rPr>
              <w:t>Sağlık Bilimleri Enstitüsü</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CF4420" w:rsidRDefault="00DC65D3"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DC65D3"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C65D3" w:rsidRPr="00DC65D3" w:rsidRDefault="00DC65D3">
            <w:pPr>
              <w:rPr>
                <w:rFonts w:asciiTheme="minorHAnsi" w:hAnsiTheme="minorHAnsi"/>
                <w:sz w:val="16"/>
                <w:szCs w:val="16"/>
              </w:rPr>
            </w:pPr>
            <w:r w:rsidRPr="00DC65D3">
              <w:rPr>
                <w:rFonts w:asciiTheme="minorHAnsi" w:hAnsiTheme="minorHAnsi"/>
                <w:sz w:val="16"/>
                <w:szCs w:val="16"/>
              </w:rPr>
              <w:t>Fen Bilimleri Enstitüsü</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CF4420" w:rsidRDefault="00DC65D3"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DC65D3"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C65D3" w:rsidRPr="00DC65D3" w:rsidRDefault="00DC65D3">
            <w:pPr>
              <w:rPr>
                <w:rFonts w:asciiTheme="minorHAnsi" w:hAnsiTheme="minorHAnsi"/>
                <w:sz w:val="16"/>
                <w:szCs w:val="16"/>
              </w:rPr>
            </w:pPr>
            <w:r w:rsidRPr="00DC65D3">
              <w:rPr>
                <w:rFonts w:asciiTheme="minorHAnsi" w:hAnsiTheme="minorHAnsi"/>
                <w:sz w:val="16"/>
                <w:szCs w:val="16"/>
              </w:rPr>
              <w:t>Sosyal Bilimler Enstitüsü</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CF4420" w:rsidRDefault="00DC65D3"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DC65D3" w:rsidRPr="008E264D" w:rsidTr="00C35C10">
        <w:trPr>
          <w:trHeight w:hRule="exact" w:val="284"/>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DC65D3" w:rsidRDefault="00DC65D3" w:rsidP="00DC65D3">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Adana Sağlık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Sivil Havacılık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Beden Eğitimi ve Spor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Turizm İşletmeciliği ve Otelcilik Y.O.</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Yabancı Diller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84"/>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8E406C" w:rsidRDefault="008E406C" w:rsidP="008E406C">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Sağlık Hizmetleri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Teknik Bilimler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Adana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Ceyhan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Kozan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Karaisalı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Yumurtalık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Pozantı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İmamoğlu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Tufanbeyli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Feke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Aladağ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84"/>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8E406C" w:rsidRPr="00341FE7" w:rsidRDefault="008E406C" w:rsidP="008E406C">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A66A56">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F0400B" w:rsidRPr="008E264D" w:rsidTr="00C35C10">
        <w:trPr>
          <w:trHeight w:hRule="exact" w:val="227"/>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pPr>
              <w:rPr>
                <w:rFonts w:asciiTheme="minorHAnsi" w:hAnsiTheme="minorHAnsi"/>
                <w:sz w:val="16"/>
                <w:szCs w:val="16"/>
              </w:rPr>
            </w:pPr>
            <w:r w:rsidRPr="00F0400B">
              <w:rPr>
                <w:rFonts w:asciiTheme="minorHAnsi" w:hAnsiTheme="minorHAnsi"/>
                <w:sz w:val="16"/>
                <w:szCs w:val="16"/>
              </w:rPr>
              <w:t>Uygulama ve Araştırma Hastanesi</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5C10">
        <w:trPr>
          <w:trHeight w:hRule="exact" w:val="227"/>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pPr>
              <w:rPr>
                <w:rFonts w:asciiTheme="minorHAnsi" w:hAnsiTheme="minorHAnsi"/>
                <w:sz w:val="16"/>
                <w:szCs w:val="16"/>
              </w:rPr>
            </w:pPr>
            <w:r w:rsidRPr="00F0400B">
              <w:rPr>
                <w:rFonts w:asciiTheme="minorHAnsi" w:hAnsiTheme="minorHAnsi"/>
                <w:sz w:val="16"/>
                <w:szCs w:val="16"/>
              </w:rPr>
              <w:t xml:space="preserve">Devlet </w:t>
            </w:r>
            <w:proofErr w:type="spellStart"/>
            <w:r w:rsidRPr="00F0400B">
              <w:rPr>
                <w:rFonts w:asciiTheme="minorHAnsi" w:hAnsiTheme="minorHAnsi"/>
                <w:sz w:val="16"/>
                <w:szCs w:val="16"/>
              </w:rPr>
              <w:t>Konservatuvarı</w:t>
            </w:r>
            <w:proofErr w:type="spellEnd"/>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5C10">
        <w:trPr>
          <w:trHeight w:hRule="exact" w:val="227"/>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pPr>
              <w:rPr>
                <w:rFonts w:asciiTheme="minorHAnsi" w:hAnsiTheme="minorHAnsi" w:cs="Arial"/>
                <w:bCs/>
                <w:color w:val="000000"/>
                <w:sz w:val="18"/>
                <w:szCs w:val="18"/>
              </w:rPr>
            </w:pPr>
            <w:r w:rsidRPr="00F0400B">
              <w:rPr>
                <w:rFonts w:asciiTheme="minorHAnsi" w:hAnsiTheme="minorHAnsi" w:cs="Arial"/>
                <w:bCs/>
                <w:color w:val="000000"/>
                <w:sz w:val="18"/>
                <w:szCs w:val="18"/>
              </w:rPr>
              <w:t>Özel Kalem (Rektörlük)</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1B7B">
        <w:trPr>
          <w:trHeight w:hRule="exact" w:val="523"/>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rsidP="001D65B0">
            <w:pPr>
              <w:rPr>
                <w:rFonts w:asciiTheme="minorHAnsi" w:hAnsiTheme="minorHAnsi" w:cs="Arial"/>
                <w:bCs/>
                <w:color w:val="000000"/>
                <w:sz w:val="18"/>
                <w:szCs w:val="18"/>
              </w:rPr>
            </w:pPr>
            <w:r w:rsidRPr="00F0400B">
              <w:rPr>
                <w:rFonts w:asciiTheme="minorHAnsi" w:hAnsiTheme="minorHAnsi" w:cs="Arial"/>
                <w:bCs/>
                <w:color w:val="000000"/>
                <w:sz w:val="18"/>
                <w:szCs w:val="18"/>
              </w:rPr>
              <w:t>Diğer Birimler/Merkezler</w:t>
            </w:r>
            <w:r w:rsidR="00C31B7B">
              <w:rPr>
                <w:rFonts w:asciiTheme="minorHAnsi" w:hAnsiTheme="minorHAnsi" w:cs="Arial"/>
                <w:bCs/>
                <w:color w:val="000000"/>
                <w:sz w:val="18"/>
                <w:szCs w:val="18"/>
              </w:rPr>
              <w:t>/ Başkanlıklar</w:t>
            </w:r>
            <w:r w:rsidR="00AA7478">
              <w:rPr>
                <w:rFonts w:asciiTheme="minorHAnsi" w:hAnsiTheme="minorHAnsi" w:cs="Arial"/>
                <w:bCs/>
                <w:color w:val="000000"/>
                <w:sz w:val="18"/>
                <w:szCs w:val="18"/>
              </w:rPr>
              <w:t>/</w:t>
            </w:r>
            <w:r w:rsidR="00AA7478" w:rsidRPr="00AA7478">
              <w:rPr>
                <w:rFonts w:asciiTheme="minorHAnsi" w:hAnsiTheme="minorHAnsi" w:cs="Arial"/>
                <w:bCs/>
                <w:color w:val="000000"/>
                <w:sz w:val="18"/>
                <w:szCs w:val="18"/>
              </w:rPr>
              <w:t xml:space="preserve"> </w:t>
            </w:r>
            <w:proofErr w:type="gramStart"/>
            <w:r w:rsidR="00AA7478" w:rsidRPr="00AA7478">
              <w:rPr>
                <w:rFonts w:asciiTheme="minorHAnsi" w:hAnsiTheme="minorHAnsi" w:cs="Arial"/>
                <w:bCs/>
                <w:color w:val="000000"/>
                <w:sz w:val="18"/>
                <w:szCs w:val="18"/>
              </w:rPr>
              <w:t>Bölümler</w:t>
            </w:r>
            <w:r w:rsidR="00AA7478">
              <w:rPr>
                <w:rFonts w:asciiTheme="minorHAnsi" w:hAnsiTheme="minorHAnsi" w:cs="Arial"/>
                <w:bCs/>
                <w:color w:val="000000"/>
                <w:sz w:val="18"/>
                <w:szCs w:val="18"/>
              </w:rPr>
              <w:t xml:space="preserve"> </w:t>
            </w:r>
            <w:r w:rsidR="00C31B7B">
              <w:rPr>
                <w:rFonts w:asciiTheme="minorHAnsi" w:hAnsiTheme="minorHAnsi" w:cs="Arial"/>
                <w:bCs/>
                <w:color w:val="000000"/>
                <w:sz w:val="18"/>
                <w:szCs w:val="18"/>
              </w:rPr>
              <w:t xml:space="preserve"> vs.</w:t>
            </w:r>
            <w:proofErr w:type="gramEnd"/>
            <w:r w:rsidR="001D65B0">
              <w:rPr>
                <w:rFonts w:asciiTheme="minorHAnsi" w:hAnsiTheme="minorHAnsi" w:cs="Arial"/>
                <w:bCs/>
                <w:color w:val="000000"/>
                <w:sz w:val="18"/>
                <w:szCs w:val="18"/>
              </w:rPr>
              <w:t xml:space="preserve"> </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5C10">
        <w:trPr>
          <w:trHeight w:hRule="exact" w:val="284"/>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341FE7" w:rsidRDefault="00F0400B" w:rsidP="00F0400B">
            <w:pPr>
              <w:jc w:val="center"/>
              <w:rPr>
                <w:rFonts w:asciiTheme="minorHAnsi" w:hAnsiTheme="minorHAnsi" w:cs="Arial"/>
                <w:b/>
                <w:bCs/>
                <w:color w:val="000000"/>
                <w:sz w:val="18"/>
                <w:szCs w:val="18"/>
              </w:rPr>
            </w:pPr>
            <w:r>
              <w:rPr>
                <w:rFonts w:asciiTheme="minorHAnsi" w:hAnsiTheme="minorHAnsi" w:cs="Arial"/>
                <w:b/>
                <w:bCs/>
                <w:color w:val="000000"/>
                <w:sz w:val="18"/>
                <w:szCs w:val="18"/>
              </w:rPr>
              <w:t>DİĞER TOPLAMI</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F0400B" w:rsidRPr="008E264D" w:rsidTr="00C35C10">
        <w:trPr>
          <w:trHeight w:hRule="exact" w:val="284"/>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341FE7" w:rsidRDefault="00F0400B" w:rsidP="00F0400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GENEL </w:t>
            </w:r>
            <w:r w:rsidRPr="00341FE7">
              <w:rPr>
                <w:rFonts w:asciiTheme="minorHAnsi" w:hAnsiTheme="minorHAnsi" w:cs="Arial"/>
                <w:b/>
                <w:bCs/>
                <w:color w:val="000000"/>
                <w:sz w:val="18"/>
                <w:szCs w:val="18"/>
              </w:rPr>
              <w:t>TOPLAM</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bl>
    <w:p w:rsidR="00C03A51" w:rsidRDefault="00C03A51" w:rsidP="00667B9B">
      <w:pPr>
        <w:jc w:val="center"/>
        <w:rPr>
          <w:rFonts w:asciiTheme="minorHAnsi" w:hAnsiTheme="minorHAnsi"/>
          <w:b/>
          <w:szCs w:val="22"/>
        </w:rPr>
      </w:pPr>
      <w:r w:rsidRPr="002275C0">
        <w:rPr>
          <w:rFonts w:asciiTheme="minorHAnsi" w:hAnsiTheme="minorHAnsi"/>
          <w:b/>
          <w:szCs w:val="22"/>
        </w:rPr>
        <w:lastRenderedPageBreak/>
        <w:t>Akademik personelin kadro ve istihdam şekline göre dağılımı aşağıdaki tabloda gösterilmiştir.</w:t>
      </w:r>
    </w:p>
    <w:p w:rsidR="00BD181B" w:rsidRPr="002275C0" w:rsidRDefault="00BD181B" w:rsidP="00C03A51">
      <w:pPr>
        <w:jc w:val="both"/>
        <w:rPr>
          <w:rFonts w:asciiTheme="minorHAnsi" w:hAnsiTheme="minorHAnsi"/>
          <w:b/>
          <w:szCs w:val="22"/>
        </w:rPr>
      </w:pPr>
    </w:p>
    <w:p w:rsidR="00BD181B" w:rsidRPr="00311D08" w:rsidRDefault="00BD181B" w:rsidP="00311D08">
      <w:pPr>
        <w:widowControl w:val="0"/>
        <w:jc w:val="both"/>
        <w:rPr>
          <w:rFonts w:asciiTheme="minorHAnsi" w:hAnsiTheme="minorHAnsi"/>
          <w:iCs/>
          <w:color w:val="FF0000"/>
          <w:szCs w:val="24"/>
        </w:rPr>
      </w:pPr>
      <w:proofErr w:type="gramStart"/>
      <w:r w:rsidRPr="00311D08">
        <w:rPr>
          <w:rFonts w:asciiTheme="minorHAnsi" w:hAnsiTheme="minorHAnsi"/>
          <w:color w:val="FF0000"/>
        </w:rPr>
        <w:t>(</w:t>
      </w:r>
      <w:proofErr w:type="gramEnd"/>
      <w:r w:rsidRPr="00311D08">
        <w:rPr>
          <w:rFonts w:asciiTheme="minorHAnsi" w:hAnsiTheme="minorHAnsi"/>
          <w:color w:val="FF0000"/>
        </w:rPr>
        <w:t>Adı geçen birimler dışındaki tüm birimler, birim bazında dolduracak.</w:t>
      </w:r>
      <w:r w:rsidR="00311D08" w:rsidRPr="00311D08">
        <w:rPr>
          <w:rFonts w:asciiTheme="minorHAnsi" w:hAnsiTheme="minorHAnsi"/>
          <w:color w:val="FF0000"/>
        </w:rPr>
        <w:t xml:space="preserve"> </w:t>
      </w:r>
      <w:r w:rsidRPr="00311D08">
        <w:rPr>
          <w:rFonts w:asciiTheme="minorHAnsi" w:hAnsiTheme="minorHAnsi"/>
          <w:iCs/>
          <w:color w:val="FF0000"/>
          <w:szCs w:val="24"/>
        </w:rPr>
        <w:t>PERSONEL DAİRE BAŞKANLIĞI ÜNİVERSİTE BAZINDA DOLDURACAKTIR.</w:t>
      </w:r>
      <w:proofErr w:type="gramStart"/>
      <w:r w:rsidRPr="00311D08">
        <w:rPr>
          <w:rFonts w:asciiTheme="minorHAnsi" w:hAnsiTheme="minorHAnsi"/>
          <w:iCs/>
          <w:color w:val="FF0000"/>
          <w:szCs w:val="24"/>
        </w:rPr>
        <w:t>)</w:t>
      </w:r>
      <w:proofErr w:type="gramEnd"/>
      <w:r w:rsidRPr="00311D08">
        <w:rPr>
          <w:rFonts w:asciiTheme="minorHAnsi" w:hAnsiTheme="minorHAnsi"/>
          <w:iCs/>
          <w:color w:val="FF0000"/>
          <w:szCs w:val="24"/>
        </w:rPr>
        <w:t xml:space="preserve">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tblPr>
      <w:tblGrid>
        <w:gridCol w:w="3036"/>
        <w:gridCol w:w="2054"/>
        <w:gridCol w:w="1839"/>
        <w:gridCol w:w="2483"/>
      </w:tblGrid>
      <w:tr w:rsidR="00C03A51" w:rsidRPr="008E264D" w:rsidTr="00067BA6">
        <w:trPr>
          <w:trHeight w:val="284"/>
        </w:trPr>
        <w:tc>
          <w:tcPr>
            <w:tcW w:w="3036" w:type="dxa"/>
            <w:shd w:val="clear" w:color="auto" w:fill="DAEEF3" w:themeFill="accent5" w:themeFillTint="33"/>
            <w:noWrap/>
            <w:vAlign w:val="center"/>
            <w:hideMark/>
          </w:tcPr>
          <w:p w:rsidR="00C03A51" w:rsidRPr="00004E50" w:rsidRDefault="00A66A5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00C03A51" w:rsidRPr="00004E50">
              <w:rPr>
                <w:rFonts w:ascii="Calibri" w:hAnsi="Calibri" w:cs="Calibri"/>
                <w:b/>
                <w:bCs/>
                <w:color w:val="000000"/>
                <w:sz w:val="20"/>
                <w:szCs w:val="22"/>
                <w:lang w:eastAsia="tr-TR"/>
              </w:rPr>
              <w:t>NVANI</w:t>
            </w:r>
          </w:p>
        </w:tc>
        <w:tc>
          <w:tcPr>
            <w:tcW w:w="2054" w:type="dxa"/>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DOLU KADRO</w:t>
            </w:r>
          </w:p>
        </w:tc>
        <w:tc>
          <w:tcPr>
            <w:tcW w:w="1839" w:type="dxa"/>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BOŞ KADRO</w:t>
            </w:r>
          </w:p>
        </w:tc>
        <w:tc>
          <w:tcPr>
            <w:tcW w:w="2483" w:type="dxa"/>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 KADRO</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Yrd. Doçent</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Öğretim Görevlisi</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1D2A72" w:rsidRPr="008E264D" w:rsidTr="00067BA6">
        <w:trPr>
          <w:trHeight w:val="284"/>
        </w:trPr>
        <w:tc>
          <w:tcPr>
            <w:tcW w:w="3036" w:type="dxa"/>
            <w:shd w:val="clear" w:color="auto" w:fill="DAEEF3" w:themeFill="accent5" w:themeFillTint="33"/>
            <w:vAlign w:val="center"/>
            <w:hideMark/>
          </w:tcPr>
          <w:p w:rsidR="001D2A72" w:rsidRPr="00004E50" w:rsidRDefault="001D2A7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Araştırma Görevlisi</w:t>
            </w:r>
          </w:p>
        </w:tc>
        <w:tc>
          <w:tcPr>
            <w:tcW w:w="2054"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1D2A72"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667B9B" w:rsidRPr="008E264D" w:rsidTr="00067BA6">
        <w:trPr>
          <w:trHeight w:val="284"/>
        </w:trPr>
        <w:tc>
          <w:tcPr>
            <w:tcW w:w="3036" w:type="dxa"/>
            <w:shd w:val="clear" w:color="auto" w:fill="DAEEF3" w:themeFill="accent5" w:themeFillTint="33"/>
            <w:vAlign w:val="center"/>
            <w:hideMark/>
          </w:tcPr>
          <w:p w:rsidR="00667B9B" w:rsidRPr="00004E50" w:rsidRDefault="00667B9B" w:rsidP="00865DFC">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2054"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667B9B" w:rsidRPr="00BD181B" w:rsidRDefault="00667B9B" w:rsidP="00865DFC">
            <w:pPr>
              <w:jc w:val="center"/>
              <w:rPr>
                <w:rFonts w:ascii="Calibri" w:hAnsi="Calibri" w:cs="Calibri"/>
                <w:b/>
                <w:color w:val="000000"/>
                <w:sz w:val="20"/>
              </w:rPr>
            </w:pPr>
            <w:r>
              <w:rPr>
                <w:rFonts w:ascii="Calibri" w:hAnsi="Calibri" w:cs="Calibri"/>
                <w:b/>
                <w:color w:val="000000"/>
                <w:sz w:val="20"/>
              </w:rPr>
              <w:t>0</w:t>
            </w:r>
          </w:p>
        </w:tc>
      </w:tr>
      <w:tr w:rsidR="00667B9B" w:rsidRPr="008E264D" w:rsidTr="00067BA6">
        <w:trPr>
          <w:trHeight w:val="284"/>
        </w:trPr>
        <w:tc>
          <w:tcPr>
            <w:tcW w:w="3036" w:type="dxa"/>
            <w:shd w:val="clear" w:color="auto" w:fill="DAEEF3" w:themeFill="accent5" w:themeFillTint="33"/>
            <w:vAlign w:val="center"/>
            <w:hideMark/>
          </w:tcPr>
          <w:p w:rsidR="00667B9B" w:rsidRPr="00004E50" w:rsidRDefault="00667B9B" w:rsidP="00865DFC">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2054"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667B9B" w:rsidRPr="00BD181B" w:rsidRDefault="00667B9B" w:rsidP="00865DFC">
            <w:pPr>
              <w:jc w:val="center"/>
              <w:rPr>
                <w:rFonts w:ascii="Calibri" w:hAnsi="Calibri" w:cs="Calibri"/>
                <w:b/>
                <w:color w:val="000000"/>
                <w:sz w:val="20"/>
              </w:rPr>
            </w:pPr>
            <w:r>
              <w:rPr>
                <w:rFonts w:ascii="Calibri" w:hAnsi="Calibri" w:cs="Calibri"/>
                <w:b/>
                <w:color w:val="000000"/>
                <w:sz w:val="20"/>
              </w:rPr>
              <w:t>0</w:t>
            </w:r>
          </w:p>
        </w:tc>
      </w:tr>
      <w:tr w:rsidR="001D2A72" w:rsidRPr="008E264D" w:rsidTr="00067BA6">
        <w:trPr>
          <w:trHeight w:val="284"/>
        </w:trPr>
        <w:tc>
          <w:tcPr>
            <w:tcW w:w="3036" w:type="dxa"/>
            <w:shd w:val="clear" w:color="auto" w:fill="DAEEF3" w:themeFill="accent5" w:themeFillTint="33"/>
            <w:vAlign w:val="center"/>
            <w:hideMark/>
          </w:tcPr>
          <w:p w:rsidR="001D2A72" w:rsidRPr="00004E50" w:rsidRDefault="001D2A7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Okutman</w:t>
            </w:r>
          </w:p>
        </w:tc>
        <w:tc>
          <w:tcPr>
            <w:tcW w:w="2054"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1D2A72"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Uzman</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54" w:type="dxa"/>
            <w:shd w:val="clear" w:color="auto" w:fill="DAEEF3" w:themeFill="accent5" w:themeFillTint="33"/>
            <w:vAlign w:val="center"/>
            <w:hideMark/>
          </w:tcPr>
          <w:p w:rsidR="00067BA6" w:rsidRPr="00A73415" w:rsidRDefault="00BD181B" w:rsidP="00865DFC">
            <w:pPr>
              <w:jc w:val="center"/>
              <w:rPr>
                <w:rFonts w:ascii="Calibri" w:hAnsi="Calibri" w:cs="Calibri"/>
                <w:b/>
                <w:bCs/>
                <w:color w:val="000000"/>
                <w:sz w:val="20"/>
              </w:rPr>
            </w:pPr>
            <w:r>
              <w:rPr>
                <w:rFonts w:ascii="Calibri" w:hAnsi="Calibri" w:cs="Calibri"/>
                <w:b/>
                <w:bCs/>
                <w:color w:val="000000"/>
                <w:sz w:val="20"/>
              </w:rPr>
              <w:t>0</w:t>
            </w:r>
          </w:p>
        </w:tc>
        <w:tc>
          <w:tcPr>
            <w:tcW w:w="1839" w:type="dxa"/>
            <w:shd w:val="clear" w:color="auto" w:fill="DAEEF3" w:themeFill="accent5" w:themeFillTint="33"/>
            <w:vAlign w:val="center"/>
            <w:hideMark/>
          </w:tcPr>
          <w:p w:rsidR="00067BA6" w:rsidRPr="00A73415" w:rsidRDefault="00BD181B" w:rsidP="00865DFC">
            <w:pPr>
              <w:jc w:val="center"/>
              <w:rPr>
                <w:rFonts w:ascii="Calibri" w:hAnsi="Calibri" w:cs="Calibri"/>
                <w:b/>
                <w:bCs/>
                <w:color w:val="000000"/>
                <w:sz w:val="20"/>
              </w:rPr>
            </w:pPr>
            <w:r>
              <w:rPr>
                <w:rFonts w:ascii="Calibri" w:hAnsi="Calibri" w:cs="Calibri"/>
                <w:b/>
                <w:bCs/>
                <w:color w:val="000000"/>
                <w:sz w:val="20"/>
              </w:rPr>
              <w:t>0</w:t>
            </w:r>
          </w:p>
        </w:tc>
        <w:tc>
          <w:tcPr>
            <w:tcW w:w="2483" w:type="dxa"/>
            <w:shd w:val="clear" w:color="auto" w:fill="DAEEF3" w:themeFill="accent5" w:themeFillTint="33"/>
            <w:vAlign w:val="center"/>
            <w:hideMark/>
          </w:tcPr>
          <w:p w:rsidR="00067BA6" w:rsidRPr="00A73415" w:rsidRDefault="00BD181B" w:rsidP="00865DFC">
            <w:pPr>
              <w:jc w:val="center"/>
              <w:rPr>
                <w:rFonts w:ascii="Calibri" w:hAnsi="Calibri" w:cs="Calibri"/>
                <w:b/>
                <w:bCs/>
                <w:color w:val="000000"/>
                <w:sz w:val="20"/>
              </w:rPr>
            </w:pPr>
            <w:r>
              <w:rPr>
                <w:rFonts w:ascii="Calibri" w:hAnsi="Calibri" w:cs="Calibri"/>
                <w:b/>
                <w:bCs/>
                <w:color w:val="000000"/>
                <w:sz w:val="20"/>
              </w:rPr>
              <w:t>0</w:t>
            </w:r>
          </w:p>
        </w:tc>
      </w:tr>
    </w:tbl>
    <w:p w:rsidR="00C03A51" w:rsidRDefault="00C03A51" w:rsidP="00C03A51">
      <w:pPr>
        <w:jc w:val="both"/>
        <w:rPr>
          <w:rFonts w:asciiTheme="minorHAnsi" w:hAnsiTheme="minorHAnsi"/>
          <w:b/>
          <w:sz w:val="22"/>
          <w:szCs w:val="22"/>
        </w:rPr>
      </w:pPr>
    </w:p>
    <w:p w:rsidR="00C03A51" w:rsidRDefault="00C03A51" w:rsidP="00C03A51">
      <w:pPr>
        <w:jc w:val="both"/>
        <w:rPr>
          <w:rFonts w:asciiTheme="minorHAnsi" w:hAnsiTheme="minorHAnsi"/>
          <w:b/>
          <w:sz w:val="22"/>
          <w:szCs w:val="22"/>
        </w:rPr>
      </w:pPr>
    </w:p>
    <w:p w:rsidR="00C03A51" w:rsidRDefault="00C03A51" w:rsidP="00C03A51">
      <w:pPr>
        <w:jc w:val="both"/>
        <w:rPr>
          <w:rFonts w:asciiTheme="minorHAnsi" w:hAnsiTheme="minorHAnsi"/>
          <w:b/>
          <w:sz w:val="22"/>
          <w:szCs w:val="22"/>
        </w:rPr>
      </w:pPr>
    </w:p>
    <w:p w:rsidR="007B7CE7" w:rsidRDefault="007B7CE7" w:rsidP="00C03A51">
      <w:pPr>
        <w:jc w:val="both"/>
        <w:rPr>
          <w:rFonts w:asciiTheme="minorHAnsi" w:hAnsiTheme="minorHAnsi"/>
          <w:b/>
          <w:sz w:val="22"/>
          <w:szCs w:val="22"/>
        </w:rPr>
      </w:pPr>
    </w:p>
    <w:p w:rsidR="00C03A51" w:rsidRDefault="002B339C" w:rsidP="0063722B">
      <w:pPr>
        <w:pStyle w:val="Balk4"/>
        <w:keepNext w:val="0"/>
        <w:widowControl w:val="0"/>
        <w:jc w:val="center"/>
        <w:rPr>
          <w:rFonts w:asciiTheme="minorHAnsi" w:hAnsiTheme="minorHAnsi" w:cs="Times New Roman"/>
          <w:b/>
          <w:szCs w:val="22"/>
        </w:rPr>
      </w:pPr>
      <w:r>
        <w:rPr>
          <w:rFonts w:asciiTheme="minorHAnsi" w:hAnsiTheme="minorHAnsi" w:cs="Times New Roman"/>
          <w:b/>
          <w:szCs w:val="22"/>
        </w:rPr>
        <w:t>Birimi</w:t>
      </w:r>
      <w:r w:rsidR="00C03A51" w:rsidRPr="002275C0">
        <w:rPr>
          <w:rFonts w:asciiTheme="minorHAnsi" w:hAnsiTheme="minorHAnsi" w:cs="Times New Roman"/>
          <w:b/>
          <w:szCs w:val="22"/>
        </w:rPr>
        <w:t>mizin yıllar itibariyle akademik personel sayıları aşağıda gösterilmiştir.</w:t>
      </w:r>
    </w:p>
    <w:p w:rsidR="004A425B" w:rsidRPr="004A425B" w:rsidRDefault="004A425B" w:rsidP="004A425B"/>
    <w:p w:rsidR="0063722B" w:rsidRPr="002B339C" w:rsidRDefault="004A425B" w:rsidP="002B339C">
      <w:pPr>
        <w:widowControl w:val="0"/>
        <w:jc w:val="both"/>
        <w:rPr>
          <w:rFonts w:ascii="Arial" w:hAnsi="Arial" w:cs="Arial"/>
          <w:color w:val="FFFFFF"/>
          <w:u w:val="single"/>
        </w:rPr>
      </w:pPr>
      <w:proofErr w:type="gramStart"/>
      <w:r w:rsidRPr="002B339C">
        <w:rPr>
          <w:rFonts w:asciiTheme="minorHAnsi" w:hAnsiTheme="minorHAnsi"/>
          <w:color w:val="FF0000"/>
        </w:rPr>
        <w:t>(</w:t>
      </w:r>
      <w:proofErr w:type="gramEnd"/>
      <w:r w:rsidRPr="002B339C">
        <w:rPr>
          <w:rFonts w:asciiTheme="minorHAnsi" w:hAnsiTheme="minorHAnsi"/>
          <w:color w:val="FF0000"/>
        </w:rPr>
        <w:t>Adı geçen birimler dışındaki tüm biri</w:t>
      </w:r>
      <w:r w:rsidR="00422FFC">
        <w:rPr>
          <w:rFonts w:asciiTheme="minorHAnsi" w:hAnsiTheme="minorHAnsi"/>
          <w:color w:val="FF0000"/>
        </w:rPr>
        <w:t xml:space="preserve">mler, birim bazında dolduracak. </w:t>
      </w:r>
      <w:r w:rsidR="00422FFC">
        <w:rPr>
          <w:rFonts w:asciiTheme="minorHAnsi" w:hAnsiTheme="minorHAnsi"/>
          <w:iCs/>
          <w:color w:val="FF0000"/>
          <w:szCs w:val="24"/>
        </w:rPr>
        <w:t xml:space="preserve">TABLODA GÖSTERİLEN </w:t>
      </w:r>
      <w:r w:rsidRPr="002B339C">
        <w:rPr>
          <w:rFonts w:asciiTheme="minorHAnsi" w:hAnsiTheme="minorHAnsi"/>
          <w:iCs/>
          <w:color w:val="FF0000"/>
          <w:szCs w:val="24"/>
        </w:rPr>
        <w:t xml:space="preserve">GEÇMİŞ </w:t>
      </w:r>
      <w:r w:rsidR="00422FFC">
        <w:rPr>
          <w:rFonts w:asciiTheme="minorHAnsi" w:hAnsiTheme="minorHAnsi"/>
          <w:iCs/>
          <w:color w:val="FF0000"/>
          <w:szCs w:val="24"/>
        </w:rPr>
        <w:t xml:space="preserve">YIL </w:t>
      </w:r>
      <w:r w:rsidRPr="002B339C">
        <w:rPr>
          <w:rFonts w:asciiTheme="minorHAnsi" w:hAnsiTheme="minorHAnsi"/>
          <w:iCs/>
          <w:color w:val="FF0000"/>
          <w:szCs w:val="24"/>
        </w:rPr>
        <w:t>VERİLER</w:t>
      </w:r>
      <w:r w:rsidR="00422FFC">
        <w:rPr>
          <w:rFonts w:asciiTheme="minorHAnsi" w:hAnsiTheme="minorHAnsi"/>
          <w:iCs/>
          <w:color w:val="FF0000"/>
          <w:szCs w:val="24"/>
        </w:rPr>
        <w:t>İN</w:t>
      </w:r>
      <w:r w:rsidRPr="002B339C">
        <w:rPr>
          <w:rFonts w:asciiTheme="minorHAnsi" w:hAnsiTheme="minorHAnsi"/>
          <w:iCs/>
          <w:color w:val="FF0000"/>
          <w:szCs w:val="24"/>
        </w:rPr>
        <w:t xml:space="preserve">DE </w:t>
      </w:r>
      <w:r w:rsidR="00422FFC">
        <w:rPr>
          <w:rFonts w:asciiTheme="minorHAnsi" w:hAnsiTheme="minorHAnsi"/>
          <w:iCs/>
          <w:color w:val="FF0000"/>
          <w:szCs w:val="24"/>
        </w:rPr>
        <w:t>EKSİKLİKLER/</w:t>
      </w:r>
      <w:r w:rsidR="00FC2125" w:rsidRPr="002B339C">
        <w:rPr>
          <w:rFonts w:asciiTheme="minorHAnsi" w:hAnsiTheme="minorHAnsi"/>
          <w:iCs/>
          <w:color w:val="FF0000"/>
          <w:szCs w:val="24"/>
        </w:rPr>
        <w:t xml:space="preserve">HATALAR </w:t>
      </w:r>
      <w:r w:rsidR="00840B42" w:rsidRPr="00840B42">
        <w:rPr>
          <w:rFonts w:asciiTheme="minorHAnsi" w:hAnsiTheme="minorHAnsi"/>
          <w:iCs/>
          <w:color w:val="FF0000"/>
          <w:szCs w:val="24"/>
        </w:rPr>
        <w:t xml:space="preserve">PERSONEL DAİRE BAŞKANLIĞI TARAFINDAN </w:t>
      </w:r>
      <w:r w:rsidRPr="002B339C">
        <w:rPr>
          <w:rFonts w:asciiTheme="minorHAnsi" w:hAnsiTheme="minorHAnsi"/>
          <w:iCs/>
          <w:color w:val="FF0000"/>
          <w:szCs w:val="24"/>
        </w:rPr>
        <w:t>GÜNCELLENECEK</w:t>
      </w:r>
      <w:r w:rsidR="00422FFC">
        <w:rPr>
          <w:rFonts w:asciiTheme="minorHAnsi" w:hAnsiTheme="minorHAnsi"/>
          <w:iCs/>
          <w:color w:val="FF0000"/>
          <w:szCs w:val="24"/>
        </w:rPr>
        <w:t>,</w:t>
      </w:r>
      <w:r w:rsidRPr="002B339C">
        <w:rPr>
          <w:rFonts w:asciiTheme="minorHAnsi" w:hAnsiTheme="minorHAnsi"/>
          <w:iCs/>
          <w:color w:val="FF0000"/>
          <w:szCs w:val="24"/>
        </w:rPr>
        <w:t xml:space="preserve"> </w:t>
      </w:r>
      <w:r w:rsidR="00422FFC">
        <w:rPr>
          <w:rFonts w:asciiTheme="minorHAnsi" w:hAnsiTheme="minorHAnsi"/>
          <w:iCs/>
          <w:color w:val="FF0000"/>
          <w:szCs w:val="24"/>
        </w:rPr>
        <w:t>EKSİKLİK/</w:t>
      </w:r>
      <w:r w:rsidRPr="002B339C">
        <w:rPr>
          <w:rFonts w:asciiTheme="minorHAnsi" w:hAnsiTheme="minorHAnsi"/>
          <w:iCs/>
          <w:color w:val="FF0000"/>
          <w:szCs w:val="24"/>
        </w:rPr>
        <w:t>HATA YOK İSE SADECE 201</w:t>
      </w:r>
      <w:r w:rsidR="00422FFC">
        <w:rPr>
          <w:rFonts w:asciiTheme="minorHAnsi" w:hAnsiTheme="minorHAnsi"/>
          <w:iCs/>
          <w:color w:val="FF0000"/>
          <w:szCs w:val="24"/>
        </w:rPr>
        <w:t>4</w:t>
      </w:r>
      <w:r w:rsidRPr="002B339C">
        <w:rPr>
          <w:rFonts w:asciiTheme="minorHAnsi" w:hAnsiTheme="minorHAnsi"/>
          <w:iCs/>
          <w:color w:val="FF0000"/>
          <w:szCs w:val="24"/>
        </w:rPr>
        <w:t xml:space="preserve"> YILI VERİLERİ </w:t>
      </w:r>
      <w:r w:rsidR="00840B42" w:rsidRPr="00840B42">
        <w:rPr>
          <w:rFonts w:asciiTheme="minorHAnsi" w:hAnsiTheme="minorHAnsi"/>
          <w:iCs/>
          <w:color w:val="FF0000"/>
          <w:szCs w:val="24"/>
        </w:rPr>
        <w:t>ÜNİVERSİTE BAZINDA DOLDURULACAKTIR.</w:t>
      </w:r>
      <w:proofErr w:type="gramStart"/>
      <w:r w:rsidR="0063722B" w:rsidRPr="002B339C">
        <w:rPr>
          <w:rFonts w:asciiTheme="minorHAnsi" w:hAnsiTheme="minorHAnsi"/>
          <w:iCs/>
          <w:color w:val="FF0000"/>
          <w:szCs w:val="24"/>
        </w:rPr>
        <w:t>)</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tblPr>
      <w:tblGrid>
        <w:gridCol w:w="2645"/>
        <w:gridCol w:w="986"/>
        <w:gridCol w:w="986"/>
        <w:gridCol w:w="984"/>
        <w:gridCol w:w="982"/>
        <w:gridCol w:w="1037"/>
        <w:gridCol w:w="1844"/>
      </w:tblGrid>
      <w:tr w:rsidR="00124893" w:rsidTr="0063722B">
        <w:trPr>
          <w:trHeight w:hRule="exact" w:val="340"/>
        </w:trPr>
        <w:tc>
          <w:tcPr>
            <w:tcW w:w="1397" w:type="pct"/>
            <w:shd w:val="clear" w:color="auto" w:fill="DAEEF3" w:themeFill="accent5" w:themeFillTint="33"/>
            <w:vAlign w:val="center"/>
          </w:tcPr>
          <w:p w:rsidR="00124893" w:rsidRPr="00004E50" w:rsidRDefault="00124893" w:rsidP="00C03A51">
            <w:pPr>
              <w:widowControl w:val="0"/>
              <w:jc w:val="center"/>
              <w:rPr>
                <w:rFonts w:asciiTheme="minorHAnsi" w:hAnsiTheme="minorHAnsi"/>
                <w:b/>
                <w:sz w:val="20"/>
              </w:rPr>
            </w:pPr>
            <w:r w:rsidRPr="00004E50">
              <w:rPr>
                <w:rFonts w:asciiTheme="minorHAnsi" w:hAnsiTheme="minorHAnsi"/>
                <w:b/>
                <w:sz w:val="20"/>
              </w:rPr>
              <w:t>AKADEMİK PERSONEL</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2009</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2010</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2011</w:t>
            </w:r>
          </w:p>
        </w:tc>
        <w:tc>
          <w:tcPr>
            <w:tcW w:w="519"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201</w:t>
            </w:r>
            <w:r>
              <w:rPr>
                <w:rFonts w:asciiTheme="minorHAnsi" w:hAnsiTheme="minorHAnsi"/>
                <w:b/>
                <w:sz w:val="20"/>
              </w:rPr>
              <w:t>2</w:t>
            </w:r>
          </w:p>
        </w:tc>
        <w:tc>
          <w:tcPr>
            <w:tcW w:w="548"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201</w:t>
            </w:r>
            <w:r>
              <w:rPr>
                <w:rFonts w:asciiTheme="minorHAnsi" w:hAnsiTheme="minorHAnsi"/>
                <w:b/>
                <w:sz w:val="20"/>
              </w:rPr>
              <w:t>3</w:t>
            </w:r>
          </w:p>
        </w:tc>
        <w:tc>
          <w:tcPr>
            <w:tcW w:w="974" w:type="pct"/>
            <w:shd w:val="clear" w:color="auto" w:fill="DAEEF3" w:themeFill="accent5" w:themeFillTint="33"/>
            <w:vAlign w:val="center"/>
          </w:tcPr>
          <w:p w:rsidR="00124893" w:rsidRPr="00004E50" w:rsidRDefault="00124893" w:rsidP="00E53405">
            <w:pPr>
              <w:widowControl w:val="0"/>
              <w:jc w:val="center"/>
              <w:rPr>
                <w:rFonts w:asciiTheme="minorHAnsi" w:hAnsiTheme="minorHAnsi"/>
                <w:b/>
                <w:sz w:val="20"/>
              </w:rPr>
            </w:pPr>
            <w:r w:rsidRPr="00004E50">
              <w:rPr>
                <w:rFonts w:asciiTheme="minorHAnsi" w:hAnsiTheme="minorHAnsi"/>
                <w:b/>
                <w:sz w:val="20"/>
              </w:rPr>
              <w:t>201</w:t>
            </w:r>
            <w:r w:rsidR="00E53405">
              <w:rPr>
                <w:rFonts w:asciiTheme="minorHAnsi" w:hAnsiTheme="minorHAnsi"/>
                <w:b/>
                <w:sz w:val="20"/>
              </w:rPr>
              <w:t>4</w:t>
            </w: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03A51">
            <w:pPr>
              <w:widowControl w:val="0"/>
              <w:rPr>
                <w:rFonts w:asciiTheme="minorHAnsi" w:hAnsiTheme="minorHAnsi"/>
                <w:sz w:val="20"/>
              </w:rPr>
            </w:pPr>
            <w:r w:rsidRPr="00004E50">
              <w:rPr>
                <w:rFonts w:asciiTheme="minorHAnsi" w:hAnsiTheme="minorHAnsi"/>
                <w:sz w:val="20"/>
              </w:rPr>
              <w:t>Profesör</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405</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410</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414</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sidRPr="001B3EA0">
              <w:rPr>
                <w:rFonts w:ascii="Calibri" w:hAnsi="Calibri" w:cs="Calibri"/>
                <w:color w:val="000000"/>
                <w:sz w:val="20"/>
              </w:rPr>
              <w:t>403</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Pr>
                <w:rFonts w:ascii="Calibri" w:hAnsi="Calibri" w:cs="Calibri"/>
                <w:color w:val="000000"/>
                <w:sz w:val="20"/>
              </w:rPr>
              <w:t>449</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03A51">
            <w:pPr>
              <w:widowControl w:val="0"/>
              <w:rPr>
                <w:rFonts w:asciiTheme="minorHAnsi" w:hAnsiTheme="minorHAnsi"/>
                <w:sz w:val="20"/>
              </w:rPr>
            </w:pPr>
            <w:r w:rsidRPr="00004E50">
              <w:rPr>
                <w:rFonts w:asciiTheme="minorHAnsi" w:hAnsiTheme="minorHAnsi"/>
                <w:sz w:val="20"/>
              </w:rPr>
              <w:t>Doçent</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167</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152</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133</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sidRPr="001B3EA0">
              <w:rPr>
                <w:rFonts w:ascii="Calibri" w:hAnsi="Calibri" w:cs="Calibri"/>
                <w:color w:val="000000"/>
                <w:sz w:val="20"/>
              </w:rPr>
              <w:t>125</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Pr>
                <w:rFonts w:ascii="Calibri" w:hAnsi="Calibri" w:cs="Calibri"/>
                <w:color w:val="000000"/>
                <w:sz w:val="20"/>
              </w:rPr>
              <w:t>189</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03A51">
            <w:pPr>
              <w:widowControl w:val="0"/>
              <w:rPr>
                <w:rFonts w:asciiTheme="minorHAnsi" w:hAnsiTheme="minorHAnsi"/>
                <w:sz w:val="20"/>
              </w:rPr>
            </w:pPr>
            <w:r w:rsidRPr="00004E50">
              <w:rPr>
                <w:rFonts w:asciiTheme="minorHAnsi" w:hAnsiTheme="minorHAnsi"/>
                <w:sz w:val="20"/>
              </w:rPr>
              <w:t>Yrd. Doçent</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285</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268</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305</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sidRPr="001B3EA0">
              <w:rPr>
                <w:rFonts w:ascii="Calibri" w:hAnsi="Calibri" w:cs="Calibri"/>
                <w:color w:val="000000"/>
                <w:sz w:val="20"/>
              </w:rPr>
              <w:t>325</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Pr>
                <w:rFonts w:ascii="Calibri" w:hAnsi="Calibri" w:cs="Calibri"/>
                <w:color w:val="000000"/>
                <w:sz w:val="20"/>
              </w:rPr>
              <w:t>323</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03A51">
            <w:pPr>
              <w:widowControl w:val="0"/>
              <w:rPr>
                <w:rFonts w:asciiTheme="minorHAnsi" w:hAnsiTheme="minorHAnsi"/>
                <w:sz w:val="20"/>
              </w:rPr>
            </w:pPr>
            <w:r w:rsidRPr="00004E50">
              <w:rPr>
                <w:rFonts w:asciiTheme="minorHAnsi" w:hAnsiTheme="minorHAnsi"/>
                <w:sz w:val="20"/>
              </w:rPr>
              <w:t>Öğretim Görevlisi</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181</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195</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183</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sidRPr="001B3EA0">
              <w:rPr>
                <w:rFonts w:ascii="Calibri" w:hAnsi="Calibri" w:cs="Calibri"/>
                <w:color w:val="000000"/>
                <w:sz w:val="20"/>
              </w:rPr>
              <w:t>219</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Pr>
                <w:rFonts w:ascii="Calibri" w:hAnsi="Calibri" w:cs="Calibri"/>
                <w:color w:val="000000"/>
                <w:sz w:val="20"/>
              </w:rPr>
              <w:t>213</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46DDF">
            <w:pPr>
              <w:widowControl w:val="0"/>
              <w:rPr>
                <w:rFonts w:asciiTheme="minorHAnsi" w:hAnsiTheme="minorHAnsi"/>
                <w:sz w:val="20"/>
              </w:rPr>
            </w:pPr>
            <w:r w:rsidRPr="00004E50">
              <w:rPr>
                <w:rFonts w:asciiTheme="minorHAnsi" w:hAnsiTheme="minorHAnsi"/>
                <w:sz w:val="20"/>
              </w:rPr>
              <w:t>Araştırma Görevlisi</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697</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659</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682</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sidRPr="001B3EA0">
              <w:rPr>
                <w:rFonts w:ascii="Calibri" w:hAnsi="Calibri" w:cs="Calibri"/>
                <w:color w:val="000000"/>
                <w:sz w:val="20"/>
              </w:rPr>
              <w:t>731</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Pr>
                <w:rFonts w:ascii="Calibri" w:hAnsi="Calibri" w:cs="Calibri"/>
                <w:color w:val="000000"/>
                <w:sz w:val="20"/>
              </w:rPr>
              <w:t>139</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521" w:type="pct"/>
            <w:shd w:val="clear" w:color="auto" w:fill="DAEEF3" w:themeFill="accent5" w:themeFillTint="33"/>
            <w:vAlign w:val="center"/>
          </w:tcPr>
          <w:p w:rsidR="00124893" w:rsidRPr="009F363F" w:rsidRDefault="00124893" w:rsidP="007905BC">
            <w:pPr>
              <w:widowControl w:val="0"/>
              <w:jc w:val="center"/>
              <w:rPr>
                <w:rFonts w:asciiTheme="minorHAnsi" w:hAnsiTheme="minorHAnsi"/>
                <w:color w:val="FF0000"/>
                <w:sz w:val="20"/>
              </w:rPr>
            </w:pPr>
            <w:r w:rsidRPr="009F363F">
              <w:rPr>
                <w:rFonts w:asciiTheme="minorHAnsi" w:hAnsiTheme="minorHAnsi"/>
                <w:color w:val="FF0000"/>
                <w:sz w:val="20"/>
              </w:rPr>
              <w:t>0</w:t>
            </w:r>
          </w:p>
        </w:tc>
        <w:tc>
          <w:tcPr>
            <w:tcW w:w="521" w:type="pct"/>
            <w:shd w:val="clear" w:color="auto" w:fill="DAEEF3" w:themeFill="accent5" w:themeFillTint="33"/>
            <w:vAlign w:val="center"/>
          </w:tcPr>
          <w:p w:rsidR="00124893" w:rsidRPr="009F363F" w:rsidRDefault="00124893" w:rsidP="007905BC">
            <w:pPr>
              <w:widowControl w:val="0"/>
              <w:jc w:val="center"/>
              <w:rPr>
                <w:rFonts w:asciiTheme="minorHAnsi" w:hAnsiTheme="minorHAnsi"/>
                <w:color w:val="FF0000"/>
                <w:sz w:val="20"/>
              </w:rPr>
            </w:pPr>
            <w:r w:rsidRPr="009F363F">
              <w:rPr>
                <w:rFonts w:asciiTheme="minorHAnsi" w:hAnsiTheme="minorHAnsi"/>
                <w:color w:val="FF0000"/>
                <w:sz w:val="20"/>
              </w:rPr>
              <w:t>0</w:t>
            </w:r>
          </w:p>
        </w:tc>
        <w:tc>
          <w:tcPr>
            <w:tcW w:w="520" w:type="pct"/>
            <w:shd w:val="clear" w:color="auto" w:fill="DAEEF3" w:themeFill="accent5" w:themeFillTint="33"/>
            <w:vAlign w:val="center"/>
          </w:tcPr>
          <w:p w:rsidR="00124893" w:rsidRPr="009F363F" w:rsidRDefault="00124893" w:rsidP="007905BC">
            <w:pPr>
              <w:widowControl w:val="0"/>
              <w:jc w:val="center"/>
              <w:rPr>
                <w:rFonts w:asciiTheme="minorHAnsi" w:hAnsiTheme="minorHAnsi"/>
                <w:color w:val="FF0000"/>
                <w:sz w:val="20"/>
              </w:rPr>
            </w:pPr>
            <w:r w:rsidRPr="009F363F">
              <w:rPr>
                <w:rFonts w:asciiTheme="minorHAnsi" w:hAnsiTheme="minorHAnsi"/>
                <w:color w:val="FF0000"/>
                <w:sz w:val="20"/>
              </w:rPr>
              <w:t>0</w:t>
            </w:r>
          </w:p>
        </w:tc>
        <w:tc>
          <w:tcPr>
            <w:tcW w:w="519" w:type="pct"/>
            <w:shd w:val="clear" w:color="auto" w:fill="DAEEF3" w:themeFill="accent5" w:themeFillTint="33"/>
            <w:vAlign w:val="center"/>
          </w:tcPr>
          <w:p w:rsidR="00124893" w:rsidRPr="009F363F" w:rsidRDefault="00124893" w:rsidP="007905BC">
            <w:pPr>
              <w:jc w:val="center"/>
              <w:rPr>
                <w:rFonts w:ascii="Calibri" w:hAnsi="Calibri" w:cs="Calibri"/>
                <w:color w:val="FF0000"/>
                <w:sz w:val="20"/>
              </w:rPr>
            </w:pPr>
            <w:r w:rsidRPr="009F363F">
              <w:rPr>
                <w:rFonts w:ascii="Calibri" w:hAnsi="Calibri" w:cs="Calibri"/>
                <w:color w:val="FF0000"/>
                <w:sz w:val="20"/>
              </w:rPr>
              <w:t>0</w:t>
            </w:r>
          </w:p>
        </w:tc>
        <w:tc>
          <w:tcPr>
            <w:tcW w:w="548" w:type="pct"/>
            <w:shd w:val="clear" w:color="auto" w:fill="DAEEF3" w:themeFill="accent5" w:themeFillTint="33"/>
            <w:vAlign w:val="center"/>
          </w:tcPr>
          <w:p w:rsidR="00124893" w:rsidRPr="00124893" w:rsidRDefault="00124893" w:rsidP="007905BC">
            <w:pPr>
              <w:jc w:val="center"/>
              <w:rPr>
                <w:rFonts w:ascii="Calibri" w:hAnsi="Calibri" w:cs="Calibri"/>
                <w:color w:val="FF0000"/>
                <w:sz w:val="20"/>
              </w:rPr>
            </w:pPr>
            <w:r w:rsidRPr="00124893">
              <w:rPr>
                <w:rFonts w:ascii="Calibri" w:hAnsi="Calibri" w:cs="Calibri"/>
                <w:color w:val="FF0000"/>
                <w:sz w:val="20"/>
              </w:rPr>
              <w:t>0</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521" w:type="pct"/>
            <w:shd w:val="clear" w:color="auto" w:fill="DAEEF3" w:themeFill="accent5" w:themeFillTint="33"/>
            <w:vAlign w:val="center"/>
          </w:tcPr>
          <w:p w:rsidR="00124893" w:rsidRPr="009F363F" w:rsidRDefault="00124893" w:rsidP="007905BC">
            <w:pPr>
              <w:widowControl w:val="0"/>
              <w:jc w:val="center"/>
              <w:rPr>
                <w:rFonts w:asciiTheme="minorHAnsi" w:hAnsiTheme="minorHAnsi"/>
                <w:color w:val="FF0000"/>
                <w:sz w:val="20"/>
              </w:rPr>
            </w:pPr>
            <w:r w:rsidRPr="009F363F">
              <w:rPr>
                <w:rFonts w:asciiTheme="minorHAnsi" w:hAnsiTheme="minorHAnsi"/>
                <w:color w:val="FF0000"/>
                <w:sz w:val="20"/>
              </w:rPr>
              <w:t>0</w:t>
            </w:r>
          </w:p>
        </w:tc>
        <w:tc>
          <w:tcPr>
            <w:tcW w:w="521" w:type="pct"/>
            <w:shd w:val="clear" w:color="auto" w:fill="DAEEF3" w:themeFill="accent5" w:themeFillTint="33"/>
            <w:vAlign w:val="center"/>
          </w:tcPr>
          <w:p w:rsidR="00124893" w:rsidRPr="009F363F" w:rsidRDefault="00124893" w:rsidP="007905BC">
            <w:pPr>
              <w:widowControl w:val="0"/>
              <w:jc w:val="center"/>
              <w:rPr>
                <w:rFonts w:asciiTheme="minorHAnsi" w:hAnsiTheme="minorHAnsi"/>
                <w:color w:val="FF0000"/>
                <w:sz w:val="20"/>
              </w:rPr>
            </w:pPr>
            <w:r w:rsidRPr="009F363F">
              <w:rPr>
                <w:rFonts w:asciiTheme="minorHAnsi" w:hAnsiTheme="minorHAnsi"/>
                <w:color w:val="FF0000"/>
                <w:sz w:val="20"/>
              </w:rPr>
              <w:t>0</w:t>
            </w:r>
          </w:p>
        </w:tc>
        <w:tc>
          <w:tcPr>
            <w:tcW w:w="520" w:type="pct"/>
            <w:shd w:val="clear" w:color="auto" w:fill="DAEEF3" w:themeFill="accent5" w:themeFillTint="33"/>
            <w:vAlign w:val="center"/>
          </w:tcPr>
          <w:p w:rsidR="00124893" w:rsidRPr="009F363F" w:rsidRDefault="00124893" w:rsidP="007905BC">
            <w:pPr>
              <w:widowControl w:val="0"/>
              <w:jc w:val="center"/>
              <w:rPr>
                <w:rFonts w:asciiTheme="minorHAnsi" w:hAnsiTheme="minorHAnsi"/>
                <w:color w:val="FF0000"/>
                <w:sz w:val="20"/>
              </w:rPr>
            </w:pPr>
            <w:r w:rsidRPr="009F363F">
              <w:rPr>
                <w:rFonts w:asciiTheme="minorHAnsi" w:hAnsiTheme="minorHAnsi"/>
                <w:color w:val="FF0000"/>
                <w:sz w:val="20"/>
              </w:rPr>
              <w:t>0</w:t>
            </w:r>
          </w:p>
        </w:tc>
        <w:tc>
          <w:tcPr>
            <w:tcW w:w="519" w:type="pct"/>
            <w:shd w:val="clear" w:color="auto" w:fill="DAEEF3" w:themeFill="accent5" w:themeFillTint="33"/>
            <w:vAlign w:val="center"/>
          </w:tcPr>
          <w:p w:rsidR="00124893" w:rsidRPr="009F363F" w:rsidRDefault="00124893" w:rsidP="007905BC">
            <w:pPr>
              <w:jc w:val="center"/>
              <w:rPr>
                <w:rFonts w:ascii="Calibri" w:hAnsi="Calibri" w:cs="Calibri"/>
                <w:color w:val="FF0000"/>
                <w:sz w:val="20"/>
              </w:rPr>
            </w:pPr>
            <w:r w:rsidRPr="009F363F">
              <w:rPr>
                <w:rFonts w:ascii="Calibri" w:hAnsi="Calibri" w:cs="Calibri"/>
                <w:color w:val="FF0000"/>
                <w:sz w:val="20"/>
              </w:rPr>
              <w:t>0</w:t>
            </w:r>
          </w:p>
        </w:tc>
        <w:tc>
          <w:tcPr>
            <w:tcW w:w="548" w:type="pct"/>
            <w:shd w:val="clear" w:color="auto" w:fill="DAEEF3" w:themeFill="accent5" w:themeFillTint="33"/>
            <w:vAlign w:val="center"/>
          </w:tcPr>
          <w:p w:rsidR="00124893" w:rsidRPr="00124893" w:rsidRDefault="00124893" w:rsidP="007905BC">
            <w:pPr>
              <w:jc w:val="center"/>
              <w:rPr>
                <w:rFonts w:ascii="Calibri" w:hAnsi="Calibri" w:cs="Calibri"/>
                <w:color w:val="FF0000"/>
                <w:sz w:val="20"/>
              </w:rPr>
            </w:pPr>
            <w:r w:rsidRPr="00124893">
              <w:rPr>
                <w:rFonts w:ascii="Calibri" w:hAnsi="Calibri" w:cs="Calibri"/>
                <w:color w:val="FF0000"/>
                <w:sz w:val="20"/>
              </w:rPr>
              <w:t>0</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46DDF">
            <w:pPr>
              <w:widowControl w:val="0"/>
              <w:rPr>
                <w:rFonts w:asciiTheme="minorHAnsi" w:hAnsiTheme="minorHAnsi"/>
                <w:sz w:val="20"/>
              </w:rPr>
            </w:pPr>
            <w:r w:rsidRPr="00004E50">
              <w:rPr>
                <w:rFonts w:asciiTheme="minorHAnsi" w:hAnsiTheme="minorHAnsi"/>
                <w:sz w:val="20"/>
              </w:rPr>
              <w:t>Okutman</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134</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133</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131</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sidRPr="001B3EA0">
              <w:rPr>
                <w:rFonts w:ascii="Calibri" w:hAnsi="Calibri" w:cs="Calibri"/>
                <w:color w:val="000000"/>
                <w:sz w:val="20"/>
              </w:rPr>
              <w:t>139</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Pr>
                <w:rFonts w:ascii="Calibri" w:hAnsi="Calibri" w:cs="Calibri"/>
                <w:color w:val="000000"/>
                <w:sz w:val="20"/>
              </w:rPr>
              <w:t>778</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9F363F">
        <w:trPr>
          <w:trHeight w:hRule="exact" w:val="340"/>
        </w:trPr>
        <w:tc>
          <w:tcPr>
            <w:tcW w:w="1397" w:type="pct"/>
            <w:shd w:val="clear" w:color="auto" w:fill="DAEEF3" w:themeFill="accent5" w:themeFillTint="33"/>
            <w:vAlign w:val="center"/>
          </w:tcPr>
          <w:p w:rsidR="00124893" w:rsidRPr="00004E50" w:rsidRDefault="00124893" w:rsidP="00C03A51">
            <w:pPr>
              <w:widowControl w:val="0"/>
              <w:rPr>
                <w:rFonts w:asciiTheme="minorHAnsi" w:hAnsiTheme="minorHAnsi"/>
                <w:sz w:val="20"/>
              </w:rPr>
            </w:pPr>
            <w:r w:rsidRPr="00004E50">
              <w:rPr>
                <w:rFonts w:asciiTheme="minorHAnsi" w:hAnsiTheme="minorHAnsi"/>
                <w:sz w:val="20"/>
              </w:rPr>
              <w:t>Uzman</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73</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81</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sz w:val="20"/>
              </w:rPr>
            </w:pPr>
            <w:r w:rsidRPr="00004E50">
              <w:rPr>
                <w:rFonts w:asciiTheme="minorHAnsi" w:hAnsiTheme="minorHAnsi"/>
                <w:sz w:val="20"/>
              </w:rPr>
              <w:t>76</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sidRPr="001B3EA0">
              <w:rPr>
                <w:rFonts w:ascii="Calibri" w:hAnsi="Calibri" w:cs="Calibri"/>
                <w:color w:val="000000"/>
                <w:sz w:val="20"/>
              </w:rPr>
              <w:t>78</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color w:val="000000"/>
                <w:sz w:val="20"/>
              </w:rPr>
            </w:pPr>
            <w:r>
              <w:rPr>
                <w:rFonts w:ascii="Calibri" w:hAnsi="Calibri" w:cs="Calibri"/>
                <w:color w:val="000000"/>
                <w:sz w:val="20"/>
              </w:rPr>
              <w:t>71</w:t>
            </w:r>
          </w:p>
        </w:tc>
        <w:tc>
          <w:tcPr>
            <w:tcW w:w="974" w:type="pct"/>
            <w:shd w:val="clear" w:color="auto" w:fill="DAEEF3" w:themeFill="accent5" w:themeFillTint="33"/>
            <w:vAlign w:val="center"/>
          </w:tcPr>
          <w:p w:rsidR="00124893" w:rsidRPr="001B3EA0" w:rsidRDefault="00124893" w:rsidP="009F363F">
            <w:pPr>
              <w:jc w:val="center"/>
              <w:rPr>
                <w:rFonts w:ascii="Calibri" w:hAnsi="Calibri" w:cs="Calibri"/>
                <w:color w:val="000000"/>
                <w:sz w:val="20"/>
              </w:rPr>
            </w:pPr>
          </w:p>
        </w:tc>
      </w:tr>
      <w:tr w:rsidR="00124893" w:rsidTr="0063722B">
        <w:trPr>
          <w:trHeight w:hRule="exact" w:val="340"/>
        </w:trPr>
        <w:tc>
          <w:tcPr>
            <w:tcW w:w="1397" w:type="pct"/>
            <w:shd w:val="clear" w:color="auto" w:fill="DAEEF3" w:themeFill="accent5" w:themeFillTint="33"/>
            <w:vAlign w:val="center"/>
          </w:tcPr>
          <w:p w:rsidR="00124893" w:rsidRPr="00004E50" w:rsidRDefault="00124893" w:rsidP="00C03A51">
            <w:pPr>
              <w:widowControl w:val="0"/>
              <w:jc w:val="center"/>
              <w:rPr>
                <w:rFonts w:asciiTheme="minorHAnsi" w:hAnsiTheme="minorHAnsi"/>
                <w:b/>
                <w:sz w:val="20"/>
              </w:rPr>
            </w:pPr>
            <w:r w:rsidRPr="00004E50">
              <w:rPr>
                <w:rFonts w:asciiTheme="minorHAnsi" w:hAnsiTheme="minorHAnsi"/>
                <w:b/>
                <w:sz w:val="20"/>
              </w:rPr>
              <w:t>TOPLAM</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1.942</w:t>
            </w:r>
          </w:p>
        </w:tc>
        <w:tc>
          <w:tcPr>
            <w:tcW w:w="521"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1.898</w:t>
            </w:r>
          </w:p>
        </w:tc>
        <w:tc>
          <w:tcPr>
            <w:tcW w:w="520" w:type="pct"/>
            <w:shd w:val="clear" w:color="auto" w:fill="DAEEF3" w:themeFill="accent5" w:themeFillTint="33"/>
            <w:vAlign w:val="center"/>
          </w:tcPr>
          <w:p w:rsidR="00124893" w:rsidRPr="00004E50" w:rsidRDefault="00124893" w:rsidP="007905BC">
            <w:pPr>
              <w:widowControl w:val="0"/>
              <w:jc w:val="center"/>
              <w:rPr>
                <w:rFonts w:asciiTheme="minorHAnsi" w:hAnsiTheme="minorHAnsi"/>
                <w:b/>
                <w:sz w:val="20"/>
              </w:rPr>
            </w:pPr>
            <w:r w:rsidRPr="00004E50">
              <w:rPr>
                <w:rFonts w:asciiTheme="minorHAnsi" w:hAnsiTheme="minorHAnsi"/>
                <w:b/>
                <w:sz w:val="20"/>
              </w:rPr>
              <w:t>1.924</w:t>
            </w:r>
          </w:p>
        </w:tc>
        <w:tc>
          <w:tcPr>
            <w:tcW w:w="519" w:type="pct"/>
            <w:shd w:val="clear" w:color="auto" w:fill="DAEEF3" w:themeFill="accent5" w:themeFillTint="33"/>
            <w:vAlign w:val="center"/>
          </w:tcPr>
          <w:p w:rsidR="00124893" w:rsidRPr="001B3EA0" w:rsidRDefault="00124893" w:rsidP="007905BC">
            <w:pPr>
              <w:jc w:val="center"/>
              <w:rPr>
                <w:rFonts w:ascii="Calibri" w:hAnsi="Calibri" w:cs="Calibri"/>
                <w:b/>
                <w:bCs/>
                <w:color w:val="000000"/>
                <w:sz w:val="20"/>
              </w:rPr>
            </w:pPr>
            <w:r w:rsidRPr="001B3EA0">
              <w:rPr>
                <w:rFonts w:ascii="Calibri" w:hAnsi="Calibri" w:cs="Calibri"/>
                <w:b/>
                <w:bCs/>
                <w:color w:val="000000"/>
                <w:sz w:val="20"/>
              </w:rPr>
              <w:t>2.020</w:t>
            </w:r>
          </w:p>
        </w:tc>
        <w:tc>
          <w:tcPr>
            <w:tcW w:w="548" w:type="pct"/>
            <w:shd w:val="clear" w:color="auto" w:fill="DAEEF3" w:themeFill="accent5" w:themeFillTint="33"/>
            <w:vAlign w:val="center"/>
          </w:tcPr>
          <w:p w:rsidR="00124893" w:rsidRPr="001B3EA0" w:rsidRDefault="00124893" w:rsidP="007905BC">
            <w:pPr>
              <w:jc w:val="center"/>
              <w:rPr>
                <w:rFonts w:ascii="Calibri" w:hAnsi="Calibri" w:cs="Calibri"/>
                <w:b/>
                <w:bCs/>
                <w:color w:val="000000"/>
                <w:sz w:val="20"/>
              </w:rPr>
            </w:pPr>
            <w:r>
              <w:rPr>
                <w:rFonts w:ascii="Calibri" w:hAnsi="Calibri" w:cs="Calibri"/>
                <w:b/>
                <w:bCs/>
                <w:color w:val="000000"/>
                <w:sz w:val="20"/>
              </w:rPr>
              <w:t>2.162</w:t>
            </w:r>
          </w:p>
        </w:tc>
        <w:tc>
          <w:tcPr>
            <w:tcW w:w="974" w:type="pct"/>
            <w:shd w:val="clear" w:color="auto" w:fill="DAEEF3" w:themeFill="accent5" w:themeFillTint="33"/>
            <w:vAlign w:val="center"/>
          </w:tcPr>
          <w:p w:rsidR="00124893" w:rsidRPr="001B3EA0" w:rsidRDefault="00124893" w:rsidP="00865DFC">
            <w:pPr>
              <w:jc w:val="center"/>
              <w:rPr>
                <w:rFonts w:ascii="Calibri" w:hAnsi="Calibri" w:cs="Calibri"/>
                <w:b/>
                <w:bCs/>
                <w:color w:val="000000"/>
                <w:sz w:val="20"/>
              </w:rPr>
            </w:pPr>
            <w:r>
              <w:rPr>
                <w:rFonts w:ascii="Calibri" w:hAnsi="Calibri" w:cs="Calibri"/>
                <w:b/>
                <w:bCs/>
                <w:color w:val="000000"/>
                <w:sz w:val="20"/>
              </w:rPr>
              <w:t>0</w:t>
            </w:r>
          </w:p>
        </w:tc>
      </w:tr>
    </w:tbl>
    <w:p w:rsidR="00C03A51" w:rsidRDefault="00C03A51" w:rsidP="00C03A51">
      <w:pPr>
        <w:pStyle w:val="Balk4"/>
        <w:keepNext w:val="0"/>
        <w:widowControl w:val="0"/>
        <w:spacing w:before="0"/>
        <w:jc w:val="both"/>
        <w:rPr>
          <w:rFonts w:asciiTheme="minorHAnsi" w:hAnsiTheme="minorHAnsi" w:cs="Times New Roman"/>
          <w:b/>
          <w:sz w:val="22"/>
          <w:szCs w:val="22"/>
        </w:rPr>
      </w:pPr>
    </w:p>
    <w:p w:rsidR="00CD0526" w:rsidRDefault="00CD0526" w:rsidP="00CD0526"/>
    <w:p w:rsidR="00124893" w:rsidRDefault="00124893" w:rsidP="00CD0526"/>
    <w:p w:rsidR="00CD0526" w:rsidRPr="00CD0526" w:rsidRDefault="00CD0526" w:rsidP="00CD0526"/>
    <w:p w:rsidR="00C03A51" w:rsidRPr="00097463" w:rsidRDefault="00C03A51" w:rsidP="00A7154C">
      <w:pPr>
        <w:jc w:val="center"/>
      </w:pPr>
    </w:p>
    <w:p w:rsidR="00C03A51" w:rsidRPr="002275C0" w:rsidRDefault="00CD0526" w:rsidP="00A7154C">
      <w:pPr>
        <w:pStyle w:val="Balk4"/>
        <w:keepNext w:val="0"/>
        <w:widowControl w:val="0"/>
        <w:spacing w:before="0"/>
        <w:jc w:val="center"/>
        <w:rPr>
          <w:rFonts w:asciiTheme="minorHAnsi" w:hAnsiTheme="minorHAnsi" w:cs="Times New Roman"/>
          <w:b/>
          <w:szCs w:val="22"/>
        </w:rPr>
      </w:pPr>
      <w:r>
        <w:rPr>
          <w:rFonts w:asciiTheme="minorHAnsi" w:hAnsiTheme="minorHAnsi" w:cs="Times New Roman"/>
          <w:b/>
          <w:szCs w:val="22"/>
        </w:rPr>
        <w:lastRenderedPageBreak/>
        <w:t>Birimi</w:t>
      </w:r>
      <w:r w:rsidR="00C03A51" w:rsidRPr="002275C0">
        <w:rPr>
          <w:rFonts w:asciiTheme="minorHAnsi" w:hAnsiTheme="minorHAnsi" w:cs="Times New Roman"/>
          <w:b/>
          <w:szCs w:val="22"/>
        </w:rPr>
        <w:t>mizde görev yapan yabancı uyruklu akademik personelin unvanlarına göre dağılımı aşağıdaki tabloda gösterilmiştir.</w:t>
      </w:r>
    </w:p>
    <w:p w:rsidR="00C03A51" w:rsidRDefault="00C03A51" w:rsidP="00C03A51"/>
    <w:p w:rsidR="005E60B1" w:rsidRPr="00CD0526" w:rsidRDefault="005E60B1" w:rsidP="00CD0526">
      <w:pPr>
        <w:widowControl w:val="0"/>
        <w:jc w:val="both"/>
        <w:rPr>
          <w:rFonts w:asciiTheme="minorHAnsi" w:hAnsiTheme="minorHAnsi"/>
          <w:iCs/>
          <w:color w:val="FF0000"/>
          <w:szCs w:val="24"/>
        </w:rPr>
      </w:pPr>
      <w:proofErr w:type="gramStart"/>
      <w:r w:rsidRPr="00CD0526">
        <w:rPr>
          <w:rFonts w:asciiTheme="minorHAnsi" w:hAnsiTheme="minorHAnsi"/>
          <w:color w:val="FF0000"/>
        </w:rPr>
        <w:t>(</w:t>
      </w:r>
      <w:proofErr w:type="gramEnd"/>
      <w:r w:rsidRPr="00CD0526">
        <w:rPr>
          <w:rFonts w:asciiTheme="minorHAnsi" w:hAnsiTheme="minorHAnsi"/>
          <w:color w:val="FF0000"/>
        </w:rPr>
        <w:t>Adı geçen birimler dışındaki tüm birimler, birim bazında dolduracak.</w:t>
      </w:r>
      <w:r w:rsidR="00CD0526" w:rsidRPr="00CD0526">
        <w:rPr>
          <w:rFonts w:asciiTheme="minorHAnsi" w:hAnsiTheme="minorHAnsi"/>
          <w:color w:val="FF0000"/>
        </w:rPr>
        <w:t xml:space="preserve"> </w:t>
      </w:r>
      <w:r w:rsidRPr="00CD0526">
        <w:rPr>
          <w:rFonts w:asciiTheme="minorHAnsi" w:hAnsiTheme="minorHAnsi"/>
          <w:iCs/>
          <w:color w:val="FF0000"/>
          <w:szCs w:val="24"/>
        </w:rPr>
        <w:t>PERSONEL DAİRE BAŞKANLIĞI ÜNİVERSİTE BAZINDA DOLDURACAKTIR.</w:t>
      </w:r>
      <w:proofErr w:type="gramStart"/>
      <w:r w:rsidRPr="00CD0526">
        <w:rPr>
          <w:rFonts w:asciiTheme="minorHAnsi" w:hAnsiTheme="minorHAnsi"/>
          <w:iCs/>
          <w:color w:val="FF0000"/>
          <w:szCs w:val="24"/>
        </w:rPr>
        <w:t>)</w:t>
      </w:r>
      <w:proofErr w:type="gramEnd"/>
      <w:r w:rsidRPr="00CD0526">
        <w:rPr>
          <w:rFonts w:asciiTheme="minorHAnsi" w:hAnsiTheme="minorHAnsi"/>
          <w:iCs/>
          <w:color w:val="FF0000"/>
          <w:szCs w:val="24"/>
        </w:rPr>
        <w:t xml:space="preserve"> </w:t>
      </w:r>
    </w:p>
    <w:tbl>
      <w:tblPr>
        <w:tblW w:w="9412" w:type="dxa"/>
        <w:tblInd w:w="55" w:type="dxa"/>
        <w:shd w:val="clear" w:color="auto" w:fill="DAEEF3" w:themeFill="accent5" w:themeFillTint="33"/>
        <w:tblCellMar>
          <w:left w:w="70" w:type="dxa"/>
          <w:right w:w="70" w:type="dxa"/>
        </w:tblCellMar>
        <w:tblLook w:val="04A0"/>
      </w:tblPr>
      <w:tblGrid>
        <w:gridCol w:w="3134"/>
        <w:gridCol w:w="4958"/>
        <w:gridCol w:w="1320"/>
      </w:tblGrid>
      <w:tr w:rsidR="00C03A51" w:rsidRPr="003E547E" w:rsidTr="005E60B1">
        <w:trPr>
          <w:trHeight w:hRule="exact" w:val="340"/>
        </w:trPr>
        <w:tc>
          <w:tcPr>
            <w:tcW w:w="3134"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495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0" w:type="auto"/>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SAYISI</w:t>
            </w:r>
          </w:p>
        </w:tc>
      </w:tr>
      <w:tr w:rsidR="005E60B1" w:rsidRPr="003E547E" w:rsidTr="00E53405">
        <w:trPr>
          <w:trHeight w:hRule="exact" w:val="227"/>
        </w:trPr>
        <w:tc>
          <w:tcPr>
            <w:tcW w:w="3134"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Profesör</w:t>
            </w:r>
          </w:p>
        </w:tc>
        <w:tc>
          <w:tcPr>
            <w:tcW w:w="4958" w:type="dxa"/>
            <w:tcBorders>
              <w:top w:val="single" w:sz="8" w:space="0" w:color="auto"/>
              <w:left w:val="nil"/>
              <w:bottom w:val="single" w:sz="4" w:space="0" w:color="auto"/>
              <w:right w:val="nil"/>
            </w:tcBorders>
            <w:shd w:val="clear" w:color="auto" w:fill="DAEEF3" w:themeFill="accent5" w:themeFillTint="33"/>
            <w:noWrap/>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Doçent</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Yrd. Doçent</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9C385B">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Öğretim Görevlisi</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Araştırma Görevlisi</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Okutman</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Uzman</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C03A51" w:rsidRPr="003E547E" w:rsidTr="00E53405">
        <w:trPr>
          <w:trHeight w:hRule="exact" w:val="227"/>
        </w:trPr>
        <w:tc>
          <w:tcPr>
            <w:tcW w:w="3134" w:type="dxa"/>
            <w:tcBorders>
              <w:top w:val="nil"/>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4958"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Theme="minorHAnsi" w:hAnsiTheme="minorHAnsi" w:cstheme="minorHAnsi"/>
                <w:b/>
                <w:bCs/>
                <w:color w:val="000000"/>
                <w:sz w:val="20"/>
                <w:lang w:eastAsia="tr-TR"/>
              </w:rPr>
            </w:pPr>
          </w:p>
        </w:tc>
        <w:tc>
          <w:tcPr>
            <w:tcW w:w="0" w:type="auto"/>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004E50" w:rsidRDefault="00A90582" w:rsidP="00C03A51">
            <w:pPr>
              <w:jc w:val="center"/>
              <w:rPr>
                <w:rFonts w:ascii="Calibri" w:hAnsi="Calibri" w:cs="Calibri"/>
                <w:b/>
                <w:bCs/>
                <w:color w:val="000000"/>
                <w:sz w:val="20"/>
                <w:lang w:eastAsia="tr-TR"/>
              </w:rPr>
            </w:pPr>
            <w:r>
              <w:rPr>
                <w:rFonts w:ascii="Calibri" w:hAnsi="Calibri" w:cs="Calibri"/>
                <w:b/>
                <w:bCs/>
                <w:color w:val="000000"/>
                <w:sz w:val="20"/>
                <w:lang w:eastAsia="tr-TR"/>
              </w:rPr>
              <w:t>0</w:t>
            </w:r>
          </w:p>
        </w:tc>
      </w:tr>
    </w:tbl>
    <w:p w:rsidR="00C03A51" w:rsidRDefault="00C03A51" w:rsidP="00C03A51">
      <w:pPr>
        <w:jc w:val="both"/>
        <w:rPr>
          <w:rFonts w:asciiTheme="minorHAnsi" w:hAnsiTheme="minorHAnsi"/>
          <w:sz w:val="22"/>
          <w:szCs w:val="22"/>
        </w:rPr>
      </w:pPr>
    </w:p>
    <w:p w:rsidR="00C03A51" w:rsidRDefault="00C03A51" w:rsidP="00C03A51">
      <w:pPr>
        <w:jc w:val="both"/>
        <w:rPr>
          <w:rFonts w:asciiTheme="minorHAnsi" w:hAnsiTheme="minorHAnsi" w:cstheme="minorHAnsi"/>
          <w:b/>
          <w:sz w:val="22"/>
        </w:rPr>
      </w:pPr>
    </w:p>
    <w:p w:rsidR="00C03A51" w:rsidRPr="002275C0" w:rsidRDefault="00C03A51" w:rsidP="009C30EC">
      <w:pPr>
        <w:jc w:val="center"/>
        <w:rPr>
          <w:rFonts w:asciiTheme="minorHAnsi" w:hAnsiTheme="minorHAnsi" w:cstheme="minorHAnsi"/>
          <w:b/>
        </w:rPr>
      </w:pPr>
      <w:r w:rsidRPr="002275C0">
        <w:rPr>
          <w:rFonts w:asciiTheme="minorHAnsi" w:hAnsiTheme="minorHAnsi" w:cstheme="minorHAnsi"/>
          <w:b/>
        </w:rPr>
        <w:t xml:space="preserve">Çeşitli üniversitelerden </w:t>
      </w:r>
      <w:r w:rsidR="00041920">
        <w:rPr>
          <w:rFonts w:asciiTheme="minorHAnsi" w:hAnsiTheme="minorHAnsi" w:cstheme="minorHAnsi"/>
          <w:b/>
        </w:rPr>
        <w:t>Birimi</w:t>
      </w:r>
      <w:r w:rsidRPr="002275C0">
        <w:rPr>
          <w:rFonts w:asciiTheme="minorHAnsi" w:hAnsiTheme="minorHAnsi" w:cstheme="minorHAnsi"/>
          <w:b/>
        </w:rPr>
        <w:t xml:space="preserve">mizde ve </w:t>
      </w:r>
      <w:r w:rsidR="00041920">
        <w:rPr>
          <w:rFonts w:asciiTheme="minorHAnsi" w:hAnsiTheme="minorHAnsi" w:cstheme="minorHAnsi"/>
          <w:b/>
        </w:rPr>
        <w:t>Birimi</w:t>
      </w:r>
      <w:r w:rsidRPr="002275C0">
        <w:rPr>
          <w:rFonts w:asciiTheme="minorHAnsi" w:hAnsiTheme="minorHAnsi" w:cstheme="minorHAnsi"/>
          <w:b/>
        </w:rPr>
        <w:t>mizden çeşitli üniversitelere görevlendirilen akademik personel sayıları aşağıdaki tabloda gösterilmiştir.</w:t>
      </w:r>
    </w:p>
    <w:p w:rsidR="00C03A51" w:rsidRDefault="00C03A51" w:rsidP="00C03A51">
      <w:pPr>
        <w:ind w:firstLine="708"/>
        <w:jc w:val="both"/>
        <w:rPr>
          <w:rFonts w:asciiTheme="minorHAnsi" w:hAnsiTheme="minorHAnsi" w:cstheme="minorHAnsi"/>
          <w:sz w:val="22"/>
        </w:rPr>
      </w:pPr>
    </w:p>
    <w:p w:rsidR="00C03A51" w:rsidRPr="00041920" w:rsidRDefault="009C30EC" w:rsidP="00041920">
      <w:pPr>
        <w:widowControl w:val="0"/>
        <w:jc w:val="both"/>
      </w:pPr>
      <w:proofErr w:type="gramStart"/>
      <w:r w:rsidRPr="00041920">
        <w:rPr>
          <w:rFonts w:asciiTheme="minorHAnsi" w:hAnsiTheme="minorHAnsi"/>
          <w:color w:val="FF0000"/>
        </w:rPr>
        <w:t>(</w:t>
      </w:r>
      <w:proofErr w:type="gramEnd"/>
      <w:r w:rsidRPr="00041920">
        <w:rPr>
          <w:rFonts w:asciiTheme="minorHAnsi" w:hAnsiTheme="minorHAnsi"/>
          <w:color w:val="FF0000"/>
        </w:rPr>
        <w:t>Adı geçen birimler dışındaki tüm birimler, birim bazında dolduracak.</w:t>
      </w:r>
      <w:r w:rsidR="00041920" w:rsidRPr="00041920">
        <w:rPr>
          <w:rFonts w:asciiTheme="minorHAnsi" w:hAnsiTheme="minorHAnsi"/>
          <w:color w:val="FF0000"/>
        </w:rPr>
        <w:t xml:space="preserve"> </w:t>
      </w:r>
      <w:r w:rsidRPr="00041920">
        <w:rPr>
          <w:rFonts w:asciiTheme="minorHAnsi" w:hAnsiTheme="minorHAnsi"/>
          <w:iCs/>
          <w:color w:val="FF0000"/>
          <w:szCs w:val="24"/>
        </w:rPr>
        <w:t>PERSONEL DAİRE BAŞKANLIĞI ÜNİVERSİTE BAZINDA DOLDURACAKTIR.</w:t>
      </w:r>
      <w:proofErr w:type="gramStart"/>
      <w:r w:rsidRPr="00041920">
        <w:rPr>
          <w:rFonts w:asciiTheme="minorHAnsi" w:hAnsiTheme="minorHAnsi"/>
          <w:iCs/>
          <w:color w:val="FF0000"/>
          <w:szCs w:val="24"/>
        </w:rPr>
        <w:t>)</w:t>
      </w:r>
      <w:proofErr w:type="gramEnd"/>
      <w:r w:rsidRPr="00041920">
        <w:rPr>
          <w:rFonts w:asciiTheme="minorHAnsi" w:hAnsiTheme="minorHAnsi"/>
          <w:iCs/>
          <w:color w:val="FF0000"/>
          <w:szCs w:val="24"/>
        </w:rPr>
        <w:t xml:space="preserve"> </w:t>
      </w:r>
    </w:p>
    <w:tbl>
      <w:tblPr>
        <w:tblW w:w="9491" w:type="dxa"/>
        <w:tblInd w:w="55" w:type="dxa"/>
        <w:shd w:val="clear" w:color="auto" w:fill="DAEEF3" w:themeFill="accent5" w:themeFillTint="33"/>
        <w:tblCellMar>
          <w:left w:w="70" w:type="dxa"/>
          <w:right w:w="70" w:type="dxa"/>
        </w:tblCellMar>
        <w:tblLook w:val="04A0"/>
      </w:tblPr>
      <w:tblGrid>
        <w:gridCol w:w="2515"/>
        <w:gridCol w:w="3488"/>
        <w:gridCol w:w="3488"/>
      </w:tblGrid>
      <w:tr w:rsidR="00C03A51" w:rsidRPr="003E547E" w:rsidTr="001330BA">
        <w:trPr>
          <w:trHeight w:val="170"/>
        </w:trPr>
        <w:tc>
          <w:tcPr>
            <w:tcW w:w="251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sidR="00A13465">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A13465" w:rsidP="00A13465">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00C03A51" w:rsidRPr="00004E50">
              <w:rPr>
                <w:rFonts w:ascii="Calibri" w:hAnsi="Calibri" w:cs="Calibri"/>
                <w:b/>
                <w:bCs/>
                <w:color w:val="000000"/>
                <w:sz w:val="20"/>
                <w:lang w:eastAsia="tr-TR"/>
              </w:rPr>
              <w:t xml:space="preserve"> ÇEŞİTLİ ÜNİVERSİTELERE GÖREVLENDİRİLEN AKADEMİK PERSONEL SAYISI</w:t>
            </w:r>
          </w:p>
        </w:tc>
      </w:tr>
      <w:tr w:rsidR="009C30EC" w:rsidRPr="003E547E" w:rsidTr="00E53405">
        <w:trPr>
          <w:trHeight w:hRule="exact" w:val="227"/>
        </w:trPr>
        <w:tc>
          <w:tcPr>
            <w:tcW w:w="2515"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Profesör</w:t>
            </w:r>
          </w:p>
        </w:tc>
        <w:tc>
          <w:tcPr>
            <w:tcW w:w="3488" w:type="dxa"/>
            <w:tcBorders>
              <w:top w:val="single" w:sz="8" w:space="0" w:color="auto"/>
              <w:left w:val="nil"/>
              <w:bottom w:val="single" w:sz="4" w:space="0" w:color="auto"/>
              <w:right w:val="nil"/>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Yrd. 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Öğretim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Araştırma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Okutman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Uzman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C03A51" w:rsidRPr="003E547E" w:rsidTr="00E53405">
        <w:trPr>
          <w:trHeight w:hRule="exact" w:val="227"/>
        </w:trPr>
        <w:tc>
          <w:tcPr>
            <w:tcW w:w="2515" w:type="dxa"/>
            <w:tcBorders>
              <w:top w:val="nil"/>
              <w:left w:val="single" w:sz="8" w:space="0" w:color="auto"/>
              <w:bottom w:val="single" w:sz="8" w:space="0" w:color="auto"/>
              <w:right w:val="nil"/>
            </w:tcBorders>
            <w:shd w:val="clear" w:color="auto" w:fill="DAEEF3" w:themeFill="accent5" w:themeFillTint="33"/>
            <w:noWrap/>
            <w:vAlign w:val="bottom"/>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488" w:type="dxa"/>
            <w:tcBorders>
              <w:top w:val="single" w:sz="8" w:space="0" w:color="auto"/>
              <w:left w:val="single" w:sz="8" w:space="0" w:color="auto"/>
              <w:bottom w:val="single" w:sz="8" w:space="0" w:color="auto"/>
              <w:right w:val="nil"/>
            </w:tcBorders>
            <w:shd w:val="clear" w:color="auto" w:fill="DAEEF3" w:themeFill="accent5" w:themeFillTint="33"/>
            <w:noWrap/>
            <w:vAlign w:val="bottom"/>
            <w:hideMark/>
          </w:tcPr>
          <w:p w:rsidR="00C03A51" w:rsidRPr="00004E50" w:rsidRDefault="009C30EC" w:rsidP="00C03A51">
            <w:pPr>
              <w:jc w:val="center"/>
              <w:rPr>
                <w:rFonts w:ascii="Calibri" w:hAnsi="Calibri" w:cs="Calibri"/>
                <w:b/>
                <w:bCs/>
                <w:color w:val="000000"/>
                <w:sz w:val="20"/>
                <w:lang w:eastAsia="tr-TR"/>
              </w:rPr>
            </w:pPr>
            <w:r>
              <w:rPr>
                <w:rFonts w:ascii="Calibri" w:hAnsi="Calibri" w:cs="Calibri"/>
                <w:b/>
                <w:bCs/>
                <w:color w:val="000000"/>
                <w:sz w:val="20"/>
                <w:lang w:eastAsia="tr-TR"/>
              </w:rPr>
              <w:t>0</w:t>
            </w:r>
          </w:p>
        </w:tc>
        <w:tc>
          <w:tcPr>
            <w:tcW w:w="3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C03A51" w:rsidRPr="00004E50" w:rsidRDefault="009C30EC" w:rsidP="00C03A51">
            <w:pPr>
              <w:jc w:val="center"/>
              <w:rPr>
                <w:rFonts w:ascii="Calibri" w:hAnsi="Calibri" w:cs="Calibri"/>
                <w:b/>
                <w:bCs/>
                <w:color w:val="000000"/>
                <w:sz w:val="20"/>
                <w:lang w:eastAsia="tr-TR"/>
              </w:rPr>
            </w:pPr>
            <w:r>
              <w:rPr>
                <w:rFonts w:ascii="Calibri" w:hAnsi="Calibri" w:cs="Calibri"/>
                <w:b/>
                <w:bCs/>
                <w:color w:val="000000"/>
                <w:sz w:val="20"/>
                <w:lang w:eastAsia="tr-TR"/>
              </w:rPr>
              <w:t>0</w:t>
            </w:r>
          </w:p>
        </w:tc>
      </w:tr>
    </w:tbl>
    <w:p w:rsidR="00C03A51" w:rsidRDefault="00C03A51" w:rsidP="00C03A51">
      <w:pPr>
        <w:jc w:val="both"/>
        <w:rPr>
          <w:rFonts w:asciiTheme="minorHAnsi" w:hAnsiTheme="minorHAnsi" w:cstheme="minorHAnsi"/>
          <w:b/>
          <w:sz w:val="22"/>
        </w:rPr>
      </w:pPr>
    </w:p>
    <w:p w:rsidR="00C03A51" w:rsidRPr="002275C0" w:rsidRDefault="00C03A51" w:rsidP="000F3D60">
      <w:pPr>
        <w:jc w:val="center"/>
        <w:rPr>
          <w:rFonts w:asciiTheme="minorHAnsi" w:hAnsiTheme="minorHAnsi" w:cstheme="minorHAnsi"/>
          <w:b/>
        </w:rPr>
      </w:pPr>
      <w:r w:rsidRPr="002275C0">
        <w:rPr>
          <w:rFonts w:asciiTheme="minorHAnsi" w:hAnsiTheme="minorHAnsi" w:cstheme="minorHAnsi"/>
          <w:b/>
        </w:rPr>
        <w:t>Akademik personelimizin yaş aralıklarına göre dağılımı aşağıdaki tabloda gösterilmiştir.</w:t>
      </w:r>
    </w:p>
    <w:p w:rsidR="00C03A51" w:rsidRDefault="00C03A51" w:rsidP="00C03A51">
      <w:pPr>
        <w:ind w:firstLine="708"/>
        <w:jc w:val="both"/>
      </w:pPr>
    </w:p>
    <w:p w:rsidR="00C03A51" w:rsidRPr="003F4BF2" w:rsidRDefault="00752CBC" w:rsidP="003F4BF2">
      <w:pPr>
        <w:widowControl w:val="0"/>
        <w:jc w:val="both"/>
      </w:pPr>
      <w:proofErr w:type="gramStart"/>
      <w:r w:rsidRPr="003F4BF2">
        <w:rPr>
          <w:rFonts w:asciiTheme="minorHAnsi" w:hAnsiTheme="minorHAnsi"/>
          <w:color w:val="FF0000"/>
        </w:rPr>
        <w:t>(</w:t>
      </w:r>
      <w:proofErr w:type="gramEnd"/>
      <w:r w:rsidRPr="003F4BF2">
        <w:rPr>
          <w:rFonts w:asciiTheme="minorHAnsi" w:hAnsiTheme="minorHAnsi"/>
          <w:color w:val="FF0000"/>
        </w:rPr>
        <w:t>Adı geçen birimler dışındaki tüm birimler, birim bazında dolduracak.</w:t>
      </w:r>
      <w:r w:rsidR="003F4BF2" w:rsidRPr="003F4BF2">
        <w:rPr>
          <w:rFonts w:asciiTheme="minorHAnsi" w:hAnsiTheme="minorHAnsi"/>
          <w:color w:val="FF0000"/>
        </w:rPr>
        <w:t xml:space="preserve"> </w:t>
      </w:r>
      <w:r w:rsidRPr="003F4BF2">
        <w:rPr>
          <w:rFonts w:asciiTheme="minorHAnsi" w:hAnsiTheme="minorHAnsi"/>
          <w:iCs/>
          <w:color w:val="FF0000"/>
          <w:szCs w:val="24"/>
        </w:rPr>
        <w:t>PERSONEL DAİRE BAŞKANLIĞI ÜNİVERSİTE BAZINDA DOLDURACAKTIR.</w:t>
      </w:r>
      <w:proofErr w:type="gramStart"/>
      <w:r w:rsidRPr="003F4BF2">
        <w:rPr>
          <w:rFonts w:asciiTheme="minorHAnsi" w:hAnsiTheme="minorHAnsi"/>
          <w:iCs/>
          <w:color w:val="FF0000"/>
          <w:szCs w:val="24"/>
        </w:rPr>
        <w:t>)</w:t>
      </w:r>
      <w:proofErr w:type="gramEnd"/>
      <w:r w:rsidRPr="003F4BF2">
        <w:rPr>
          <w:rFonts w:asciiTheme="minorHAnsi" w:hAnsiTheme="minorHAnsi"/>
          <w:iCs/>
          <w:color w:val="FF0000"/>
          <w:szCs w:val="24"/>
        </w:rPr>
        <w:t xml:space="preserve"> </w:t>
      </w:r>
    </w:p>
    <w:tbl>
      <w:tblPr>
        <w:tblW w:w="9491" w:type="dxa"/>
        <w:tblInd w:w="55" w:type="dxa"/>
        <w:shd w:val="clear" w:color="auto" w:fill="DAEEF3" w:themeFill="accent5" w:themeFillTint="33"/>
        <w:tblCellMar>
          <w:left w:w="70" w:type="dxa"/>
          <w:right w:w="70" w:type="dxa"/>
        </w:tblCellMar>
        <w:tblLook w:val="04A0"/>
      </w:tblPr>
      <w:tblGrid>
        <w:gridCol w:w="2042"/>
        <w:gridCol w:w="1065"/>
        <w:gridCol w:w="1064"/>
        <w:gridCol w:w="1064"/>
        <w:gridCol w:w="1064"/>
        <w:gridCol w:w="1064"/>
        <w:gridCol w:w="1064"/>
        <w:gridCol w:w="1064"/>
      </w:tblGrid>
      <w:tr w:rsidR="00C03A51" w:rsidRPr="003E547E" w:rsidTr="002B07B7">
        <w:trPr>
          <w:trHeight w:val="170"/>
        </w:trPr>
        <w:tc>
          <w:tcPr>
            <w:tcW w:w="2042"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3E547E" w:rsidRDefault="00C03A51"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AKADEMİK PERSONELİN YAŞ İTİBARİ İLE DAĞILIMI</w:t>
            </w:r>
          </w:p>
        </w:tc>
        <w:tc>
          <w:tcPr>
            <w:tcW w:w="1065"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3E547E" w:rsidRDefault="000922CC" w:rsidP="000922CC">
            <w:pPr>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0</w:t>
            </w:r>
            <w:r w:rsidR="00C03A51" w:rsidRPr="003E547E">
              <w:rPr>
                <w:rFonts w:ascii="Calibri" w:hAnsi="Calibri" w:cs="Calibri"/>
                <w:b/>
                <w:bCs/>
                <w:color w:val="000000"/>
                <w:sz w:val="22"/>
                <w:szCs w:val="22"/>
                <w:lang w:eastAsia="tr-TR"/>
              </w:rPr>
              <w:t>-25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3E547E" w:rsidRDefault="00C03A51"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26-30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3E547E" w:rsidRDefault="00C03A51"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31-35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3E547E" w:rsidRDefault="00C03A51"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36-40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3E547E" w:rsidRDefault="00C03A51"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41-50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3E547E" w:rsidRDefault="00C03A51"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51 YAŞ 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3E547E" w:rsidRDefault="00C03A51"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TOPLAM</w:t>
            </w:r>
          </w:p>
        </w:tc>
      </w:tr>
      <w:tr w:rsidR="002B07B7" w:rsidRPr="003E547E" w:rsidTr="00E53405">
        <w:trPr>
          <w:trHeight w:hRule="exact" w:val="298"/>
        </w:trPr>
        <w:tc>
          <w:tcPr>
            <w:tcW w:w="204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2B07B7" w:rsidRPr="003E547E" w:rsidRDefault="002B07B7" w:rsidP="00C03A51">
            <w:pPr>
              <w:jc w:val="center"/>
              <w:rPr>
                <w:rFonts w:ascii="Calibri" w:hAnsi="Calibri" w:cs="Calibri"/>
                <w:b/>
                <w:bCs/>
                <w:color w:val="000000"/>
                <w:sz w:val="22"/>
                <w:szCs w:val="22"/>
                <w:lang w:eastAsia="tr-TR"/>
              </w:rPr>
            </w:pPr>
            <w:r w:rsidRPr="003E547E">
              <w:rPr>
                <w:rFonts w:ascii="Calibri" w:hAnsi="Calibri" w:cs="Calibri"/>
                <w:b/>
                <w:bCs/>
                <w:color w:val="000000"/>
                <w:sz w:val="22"/>
                <w:szCs w:val="22"/>
                <w:lang w:eastAsia="tr-TR"/>
              </w:rPr>
              <w:t>KİŞİ SAYISI</w:t>
            </w:r>
          </w:p>
        </w:tc>
        <w:tc>
          <w:tcPr>
            <w:tcW w:w="106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3E547E" w:rsidRDefault="002B07B7" w:rsidP="00865DFC">
            <w:pPr>
              <w:jc w:val="center"/>
              <w:rPr>
                <w:rFonts w:ascii="Calibri" w:hAnsi="Calibri" w:cs="Calibri"/>
                <w:color w:val="000000"/>
                <w:sz w:val="22"/>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3E547E" w:rsidRDefault="002B07B7" w:rsidP="00865DFC">
            <w:pPr>
              <w:jc w:val="center"/>
              <w:rPr>
                <w:rFonts w:ascii="Calibri" w:hAnsi="Calibri" w:cs="Calibri"/>
                <w:color w:val="000000"/>
                <w:sz w:val="22"/>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3E547E" w:rsidRDefault="002B07B7" w:rsidP="00865DFC">
            <w:pPr>
              <w:jc w:val="center"/>
              <w:rPr>
                <w:rFonts w:ascii="Calibri" w:hAnsi="Calibri" w:cs="Calibri"/>
                <w:color w:val="000000"/>
                <w:sz w:val="22"/>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3E547E" w:rsidRDefault="002B07B7" w:rsidP="00865DFC">
            <w:pPr>
              <w:jc w:val="center"/>
              <w:rPr>
                <w:rFonts w:ascii="Calibri" w:hAnsi="Calibri" w:cs="Calibri"/>
                <w:color w:val="000000"/>
                <w:sz w:val="22"/>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3E547E" w:rsidRDefault="002B07B7" w:rsidP="00865DFC">
            <w:pPr>
              <w:jc w:val="center"/>
              <w:rPr>
                <w:rFonts w:ascii="Calibri" w:hAnsi="Calibri" w:cs="Calibri"/>
                <w:color w:val="000000"/>
                <w:sz w:val="22"/>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3E547E" w:rsidRDefault="002B07B7" w:rsidP="00865DFC">
            <w:pPr>
              <w:jc w:val="center"/>
              <w:rPr>
                <w:rFonts w:ascii="Calibri" w:hAnsi="Calibri" w:cs="Calibri"/>
                <w:color w:val="000000"/>
                <w:sz w:val="22"/>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3E547E" w:rsidRDefault="00752CBC" w:rsidP="00865DFC">
            <w:pPr>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0</w:t>
            </w:r>
          </w:p>
        </w:tc>
      </w:tr>
    </w:tbl>
    <w:p w:rsidR="00C03A51" w:rsidRPr="00D535A9" w:rsidRDefault="00C03A51" w:rsidP="00AC2A8A">
      <w:pPr>
        <w:pStyle w:val="Balk3"/>
        <w:numPr>
          <w:ilvl w:val="0"/>
          <w:numId w:val="17"/>
        </w:numPr>
        <w:rPr>
          <w:b/>
          <w:color w:val="FF0000"/>
        </w:rPr>
      </w:pPr>
      <w:bookmarkStart w:id="28" w:name="_Toc307557666"/>
      <w:bookmarkStart w:id="29" w:name="_Toc407699555"/>
      <w:r w:rsidRPr="00D535A9">
        <w:rPr>
          <w:b/>
          <w:color w:val="FF0000"/>
        </w:rPr>
        <w:t>İdari Personel</w:t>
      </w:r>
      <w:bookmarkEnd w:id="28"/>
      <w:bookmarkEnd w:id="29"/>
    </w:p>
    <w:p w:rsidR="00160E89" w:rsidRDefault="00160E89" w:rsidP="00C03A51">
      <w:pPr>
        <w:widowControl w:val="0"/>
        <w:jc w:val="both"/>
        <w:rPr>
          <w:rFonts w:asciiTheme="minorHAnsi" w:hAnsiTheme="minorHAnsi" w:cstheme="minorHAnsi"/>
        </w:rPr>
      </w:pPr>
    </w:p>
    <w:p w:rsidR="003B7988" w:rsidRPr="003B7988" w:rsidRDefault="003B7988" w:rsidP="00C03A51">
      <w:pPr>
        <w:widowControl w:val="0"/>
        <w:jc w:val="both"/>
        <w:rPr>
          <w:rFonts w:asciiTheme="minorHAnsi" w:hAnsiTheme="minorHAnsi" w:cstheme="minorHAnsi"/>
          <w:color w:val="FF0000"/>
        </w:rPr>
      </w:pPr>
      <w:r w:rsidRPr="003B7988">
        <w:rPr>
          <w:rFonts w:asciiTheme="minorHAnsi" w:hAnsiTheme="minorHAnsi" w:cstheme="minorHAnsi"/>
          <w:color w:val="FF0000"/>
        </w:rPr>
        <w:t>(Döner Sermaye</w:t>
      </w:r>
      <w:r>
        <w:rPr>
          <w:rFonts w:asciiTheme="minorHAnsi" w:hAnsiTheme="minorHAnsi" w:cstheme="minorHAnsi"/>
          <w:color w:val="FF0000"/>
        </w:rPr>
        <w:t xml:space="preserve"> İşletmesi Müdürlüğüne bağlı</w:t>
      </w:r>
      <w:r w:rsidRPr="003B7988">
        <w:rPr>
          <w:rFonts w:asciiTheme="minorHAnsi" w:hAnsiTheme="minorHAnsi" w:cstheme="minorHAnsi"/>
          <w:color w:val="FF0000"/>
        </w:rPr>
        <w:t xml:space="preserve"> personel sayıları dikkate alınmayacaktır.)</w:t>
      </w:r>
    </w:p>
    <w:p w:rsidR="00C03A51" w:rsidRDefault="006A4ADB" w:rsidP="008B0C11">
      <w:pPr>
        <w:widowControl w:val="0"/>
        <w:jc w:val="center"/>
        <w:rPr>
          <w:rFonts w:asciiTheme="minorHAnsi" w:hAnsiTheme="minorHAnsi" w:cstheme="minorHAnsi"/>
          <w:b/>
        </w:rPr>
      </w:pPr>
      <w:r>
        <w:rPr>
          <w:rFonts w:asciiTheme="minorHAnsi" w:hAnsiTheme="minorHAnsi" w:cstheme="minorHAnsi"/>
          <w:b/>
        </w:rPr>
        <w:lastRenderedPageBreak/>
        <w:t>Birimi</w:t>
      </w:r>
      <w:r w:rsidR="00C03A51" w:rsidRPr="00D47EFC">
        <w:rPr>
          <w:rFonts w:asciiTheme="minorHAnsi" w:hAnsiTheme="minorHAnsi" w:cstheme="minorHAnsi"/>
          <w:b/>
        </w:rPr>
        <w:t xml:space="preserve">mizde çalışan </w:t>
      </w:r>
      <w:r w:rsidR="00C03A51" w:rsidRPr="00D47EFC">
        <w:rPr>
          <w:rFonts w:asciiTheme="minorHAnsi" w:hAnsiTheme="minorHAnsi" w:cstheme="minorHAnsi"/>
          <w:b/>
          <w:u w:val="single"/>
        </w:rPr>
        <w:t>idari personelin sayıları</w:t>
      </w:r>
      <w:r w:rsidR="00C03A51" w:rsidRPr="00D47EFC">
        <w:rPr>
          <w:rFonts w:asciiTheme="minorHAnsi" w:hAnsiTheme="minorHAnsi" w:cstheme="minorHAnsi"/>
          <w:b/>
        </w:rPr>
        <w:t xml:space="preserve"> aşağıda gösterilmiştir.</w:t>
      </w:r>
    </w:p>
    <w:p w:rsidR="00C03A51" w:rsidRPr="008F0A08" w:rsidRDefault="0066528F" w:rsidP="006A4ADB">
      <w:pPr>
        <w:widowControl w:val="0"/>
        <w:jc w:val="both"/>
        <w:rPr>
          <w:rFonts w:asciiTheme="minorHAnsi" w:hAnsiTheme="minorHAnsi" w:cstheme="minorHAnsi"/>
          <w:sz w:val="22"/>
          <w:szCs w:val="22"/>
        </w:rPr>
      </w:pPr>
      <w:proofErr w:type="gramStart"/>
      <w:r w:rsidRPr="008F0A08">
        <w:rPr>
          <w:rFonts w:asciiTheme="minorHAnsi" w:hAnsiTheme="minorHAnsi"/>
          <w:color w:val="FF0000"/>
          <w:sz w:val="22"/>
          <w:szCs w:val="22"/>
        </w:rPr>
        <w:t>(</w:t>
      </w:r>
      <w:proofErr w:type="gramEnd"/>
      <w:r w:rsidRPr="008F0A08">
        <w:rPr>
          <w:rFonts w:asciiTheme="minorHAnsi" w:hAnsiTheme="minorHAnsi"/>
          <w:color w:val="FF0000"/>
          <w:sz w:val="22"/>
          <w:szCs w:val="22"/>
        </w:rPr>
        <w:t>Adı geçen birimler dışındaki tüm birimler, birim bazında sadece ilgili satırı dolduracak.</w:t>
      </w:r>
      <w:r w:rsidR="006A4ADB" w:rsidRPr="008F0A08">
        <w:rPr>
          <w:rFonts w:asciiTheme="minorHAnsi" w:hAnsiTheme="minorHAnsi"/>
          <w:color w:val="FF0000"/>
          <w:sz w:val="22"/>
          <w:szCs w:val="22"/>
        </w:rPr>
        <w:t xml:space="preserve"> </w:t>
      </w:r>
      <w:r w:rsidRPr="008F0A08">
        <w:rPr>
          <w:rFonts w:asciiTheme="minorHAnsi" w:hAnsiTheme="minorHAnsi"/>
          <w:iCs/>
          <w:color w:val="FF0000"/>
          <w:sz w:val="22"/>
          <w:szCs w:val="22"/>
        </w:rPr>
        <w:t>PERSONEL DAİRE BAŞKANLIĞI ÜNİVERSİTE BAZINDA DOLDURACAK</w:t>
      </w:r>
      <w:r w:rsidR="00D927ED" w:rsidRPr="008F0A08">
        <w:rPr>
          <w:rFonts w:asciiTheme="minorHAnsi" w:hAnsiTheme="minorHAnsi"/>
          <w:iCs/>
          <w:color w:val="FF0000"/>
          <w:sz w:val="22"/>
          <w:szCs w:val="22"/>
        </w:rPr>
        <w:t>TIR</w:t>
      </w:r>
      <w:r w:rsidRPr="008F0A08">
        <w:rPr>
          <w:rFonts w:asciiTheme="minorHAnsi" w:hAnsiTheme="minorHAnsi"/>
          <w:iCs/>
          <w:color w:val="FF0000"/>
          <w:sz w:val="22"/>
          <w:szCs w:val="22"/>
        </w:rPr>
        <w:t>.</w:t>
      </w:r>
      <w:proofErr w:type="gramStart"/>
      <w:r w:rsidRPr="008F0A08">
        <w:rPr>
          <w:rFonts w:asciiTheme="minorHAnsi" w:hAnsiTheme="minorHAnsi"/>
          <w:iCs/>
          <w:color w:val="FF0000"/>
          <w:sz w:val="22"/>
          <w:szCs w:val="22"/>
        </w:rPr>
        <w:t>)</w:t>
      </w:r>
      <w:proofErr w:type="gramEnd"/>
      <w:r w:rsidRPr="008F0A08">
        <w:rPr>
          <w:rFonts w:asciiTheme="minorHAnsi" w:hAnsiTheme="minorHAnsi"/>
          <w:iCs/>
          <w:color w:val="FF0000"/>
          <w:sz w:val="22"/>
          <w:szCs w:val="22"/>
        </w:rPr>
        <w:t xml:space="preserve"> </w:t>
      </w:r>
    </w:p>
    <w:tbl>
      <w:tblPr>
        <w:tblW w:w="9546" w:type="dxa"/>
        <w:shd w:val="clear" w:color="auto" w:fill="DAEEF3" w:themeFill="accent5" w:themeFillTint="33"/>
        <w:tblCellMar>
          <w:left w:w="70" w:type="dxa"/>
          <w:right w:w="70" w:type="dxa"/>
        </w:tblCellMar>
        <w:tblLook w:val="04A0"/>
      </w:tblPr>
      <w:tblGrid>
        <w:gridCol w:w="3416"/>
        <w:gridCol w:w="1226"/>
        <w:gridCol w:w="1382"/>
        <w:gridCol w:w="1134"/>
        <w:gridCol w:w="1162"/>
        <w:gridCol w:w="1226"/>
      </w:tblGrid>
      <w:tr w:rsidR="00C03A51" w:rsidRPr="008757D0" w:rsidTr="008F0A08">
        <w:trPr>
          <w:trHeight w:val="227"/>
        </w:trPr>
        <w:tc>
          <w:tcPr>
            <w:tcW w:w="34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Birim Adı</w:t>
            </w:r>
          </w:p>
        </w:tc>
        <w:tc>
          <w:tcPr>
            <w:tcW w:w="1226" w:type="dxa"/>
            <w:tcBorders>
              <w:top w:val="single" w:sz="8" w:space="0" w:color="auto"/>
              <w:left w:val="nil"/>
              <w:bottom w:val="single" w:sz="8" w:space="0" w:color="auto"/>
              <w:right w:val="nil"/>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İdari Kadro</w:t>
            </w:r>
          </w:p>
        </w:tc>
        <w:tc>
          <w:tcPr>
            <w:tcW w:w="138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Sözleşmeli Personel Sayısı</w:t>
            </w:r>
          </w:p>
        </w:tc>
        <w:tc>
          <w:tcPr>
            <w:tcW w:w="1134" w:type="dxa"/>
            <w:tcBorders>
              <w:top w:val="single" w:sz="8" w:space="0" w:color="auto"/>
              <w:left w:val="nil"/>
              <w:bottom w:val="single" w:sz="8" w:space="0" w:color="auto"/>
              <w:right w:val="nil"/>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İşçi Sayısı</w:t>
            </w:r>
          </w:p>
        </w:tc>
        <w:tc>
          <w:tcPr>
            <w:tcW w:w="116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Geçici İşçi Sayısı</w:t>
            </w:r>
          </w:p>
        </w:tc>
        <w:tc>
          <w:tcPr>
            <w:tcW w:w="1226"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Toplam Kadro</w:t>
            </w: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Tıp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Diş Hekimliği Fakültesi</w:t>
            </w:r>
          </w:p>
        </w:tc>
        <w:tc>
          <w:tcPr>
            <w:tcW w:w="1226" w:type="dxa"/>
            <w:tcBorders>
              <w:top w:val="nil"/>
              <w:left w:val="nil"/>
              <w:bottom w:val="single" w:sz="4" w:space="0" w:color="auto"/>
              <w:right w:val="nil"/>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Eczacılık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Ceyhan Veterinerlik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Fen-Edebiyat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Ziraat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Su Ürünleri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Eğitim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Hukuk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Kozan İşletme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Güzel Sanatlar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İletişim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İlahiyat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2E0D4B" w:rsidRDefault="00D927ED"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DC65D3" w:rsidRDefault="00D927ED"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DC65D3" w:rsidRDefault="00D927ED" w:rsidP="00F07501">
            <w:pPr>
              <w:rPr>
                <w:rFonts w:asciiTheme="minorHAnsi" w:hAnsiTheme="minorHAnsi"/>
                <w:sz w:val="16"/>
                <w:szCs w:val="16"/>
              </w:rPr>
            </w:pPr>
            <w:r w:rsidRPr="00DC65D3">
              <w:rPr>
                <w:rFonts w:asciiTheme="minorHAnsi" w:hAnsiTheme="minorHAnsi"/>
                <w:sz w:val="16"/>
                <w:szCs w:val="16"/>
              </w:rPr>
              <w:t>Fen Bilimleri Enstitüsü</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DC65D3" w:rsidRDefault="00D927ED" w:rsidP="00F07501">
            <w:pPr>
              <w:rPr>
                <w:rFonts w:asciiTheme="minorHAnsi" w:hAnsiTheme="minorHAnsi"/>
                <w:sz w:val="16"/>
                <w:szCs w:val="16"/>
              </w:rPr>
            </w:pPr>
            <w:r w:rsidRPr="00DC65D3">
              <w:rPr>
                <w:rFonts w:asciiTheme="minorHAnsi" w:hAnsiTheme="minorHAnsi"/>
                <w:sz w:val="16"/>
                <w:szCs w:val="16"/>
              </w:rPr>
              <w:t>Sosyal Bilimler Enstitüsü</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DC65D3" w:rsidRDefault="00521EBD"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Adana Sağlık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Yabancı Diller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8E406C" w:rsidRDefault="00521EBD"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Adana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Ceyhan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Kozan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Pozantı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226"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Feke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Aladağ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341FE7" w:rsidRDefault="00521EBD"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141CF0">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930884" w:rsidRDefault="00A35EB5" w:rsidP="00F07501">
            <w:pPr>
              <w:rPr>
                <w:rFonts w:asciiTheme="minorHAnsi" w:hAnsiTheme="minorHAnsi"/>
                <w:sz w:val="16"/>
                <w:szCs w:val="16"/>
              </w:rPr>
            </w:pPr>
            <w:r w:rsidRPr="00930884">
              <w:rPr>
                <w:rFonts w:asciiTheme="minorHAnsi" w:hAnsiTheme="minorHAnsi"/>
                <w:sz w:val="16"/>
                <w:szCs w:val="16"/>
              </w:rPr>
              <w:t>Uygulama ve Araştırma Hastanesi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A35EB5" w:rsidRPr="00930884" w:rsidRDefault="00A35EB5" w:rsidP="00F07501">
            <w:pPr>
              <w:rPr>
                <w:rFonts w:asciiTheme="minorHAnsi" w:hAnsiTheme="minorHAnsi"/>
                <w:sz w:val="16"/>
                <w:szCs w:val="16"/>
              </w:rPr>
            </w:pPr>
            <w:r w:rsidRPr="00930884">
              <w:rPr>
                <w:rFonts w:asciiTheme="minorHAnsi" w:hAnsiTheme="minorHAnsi"/>
                <w:sz w:val="16"/>
                <w:szCs w:val="16"/>
              </w:rPr>
              <w:t xml:space="preserve">Devlet </w:t>
            </w:r>
            <w:proofErr w:type="spellStart"/>
            <w:r w:rsidRPr="00930884">
              <w:rPr>
                <w:rFonts w:asciiTheme="minorHAnsi" w:hAnsiTheme="minorHAnsi"/>
                <w:sz w:val="16"/>
                <w:szCs w:val="16"/>
              </w:rPr>
              <w:t>Konservatuvarı</w:t>
            </w:r>
            <w:proofErr w:type="spellEnd"/>
          </w:p>
        </w:tc>
        <w:tc>
          <w:tcPr>
            <w:tcW w:w="1226"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930884" w:rsidRDefault="00A35EB5" w:rsidP="00F07501">
            <w:pPr>
              <w:rPr>
                <w:rFonts w:asciiTheme="minorHAnsi" w:hAnsiTheme="minorHAnsi" w:cs="Arial"/>
                <w:bCs/>
                <w:color w:val="000000"/>
                <w:sz w:val="16"/>
                <w:szCs w:val="16"/>
              </w:rPr>
            </w:pPr>
            <w:r w:rsidRPr="00930884">
              <w:rPr>
                <w:rFonts w:asciiTheme="minorHAnsi" w:hAnsiTheme="minorHAnsi" w:cs="Arial"/>
                <w:bCs/>
                <w:color w:val="000000"/>
                <w:sz w:val="16"/>
                <w:szCs w:val="16"/>
              </w:rPr>
              <w:t>Özel Kalem (Rektörlük)</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3E39E0"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3E39E0" w:rsidRPr="00930884" w:rsidRDefault="00E73A8D" w:rsidP="00E73A8D">
            <w:pPr>
              <w:rPr>
                <w:rFonts w:asciiTheme="minorHAnsi" w:hAnsiTheme="minorHAnsi" w:cs="Arial"/>
                <w:bCs/>
                <w:color w:val="000000"/>
                <w:sz w:val="16"/>
                <w:szCs w:val="16"/>
              </w:rPr>
            </w:pPr>
            <w:r w:rsidRPr="00930884">
              <w:rPr>
                <w:rFonts w:asciiTheme="minorHAnsi" w:hAnsiTheme="minorHAnsi" w:cs="Arial"/>
                <w:bCs/>
                <w:color w:val="000000"/>
                <w:sz w:val="16"/>
                <w:szCs w:val="16"/>
              </w:rPr>
              <w:t>Özel Kalem (</w:t>
            </w:r>
            <w:r w:rsidR="003E39E0" w:rsidRPr="00930884">
              <w:rPr>
                <w:rFonts w:asciiTheme="minorHAnsi" w:hAnsiTheme="minorHAnsi" w:cs="Arial"/>
                <w:bCs/>
                <w:color w:val="000000"/>
                <w:sz w:val="16"/>
                <w:szCs w:val="16"/>
              </w:rPr>
              <w:t>Genel Sekreterlik</w:t>
            </w:r>
            <w:r w:rsidRPr="00930884">
              <w:rPr>
                <w:rFonts w:asciiTheme="minorHAnsi" w:hAnsiTheme="minorHAnsi" w:cs="Arial"/>
                <w:bCs/>
                <w:color w:val="000000"/>
                <w:sz w:val="16"/>
                <w:szCs w:val="16"/>
              </w:rPr>
              <w:t>)</w:t>
            </w:r>
          </w:p>
        </w:tc>
        <w:tc>
          <w:tcPr>
            <w:tcW w:w="1226" w:type="dxa"/>
            <w:tcBorders>
              <w:top w:val="nil"/>
              <w:left w:val="nil"/>
              <w:bottom w:val="single" w:sz="4" w:space="0" w:color="auto"/>
              <w:right w:val="nil"/>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rsidP="00F07501">
            <w:pPr>
              <w:rPr>
                <w:rFonts w:asciiTheme="minorHAnsi" w:hAnsiTheme="minorHAnsi" w:cs="Arial"/>
                <w:bCs/>
                <w:color w:val="000000"/>
                <w:sz w:val="16"/>
                <w:szCs w:val="16"/>
              </w:rPr>
            </w:pPr>
            <w:r w:rsidRPr="00930884">
              <w:rPr>
                <w:rFonts w:asciiTheme="minorHAnsi" w:hAnsiTheme="minorHAnsi" w:cs="Arial"/>
                <w:bCs/>
                <w:color w:val="000000"/>
                <w:sz w:val="16"/>
                <w:szCs w:val="16"/>
              </w:rPr>
              <w:t>Hukuk Müşavirliği</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İdari ve Mali İşler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Personel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Kütüphane ve Dokümantasyon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Sağlık, Kültür ve Spor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Bilgi İşlem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 xml:space="preserve">Yapı İşleri ve Teknik Daire Başkanlığı </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Öğrenci İşleri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FC243B"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C243B" w:rsidRPr="00930884" w:rsidRDefault="00FC243B">
            <w:pPr>
              <w:rPr>
                <w:rFonts w:asciiTheme="minorHAnsi" w:hAnsiTheme="minorHAnsi"/>
                <w:sz w:val="16"/>
                <w:szCs w:val="16"/>
              </w:rPr>
            </w:pPr>
            <w:r w:rsidRPr="00FC243B">
              <w:rPr>
                <w:rFonts w:asciiTheme="minorHAnsi" w:hAnsiTheme="minorHAnsi"/>
                <w:sz w:val="16"/>
                <w:szCs w:val="16"/>
              </w:rPr>
              <w:t>Strateji Geliştirme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FC243B" w:rsidRPr="008E38AD" w:rsidRDefault="00FC243B"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C243B" w:rsidRPr="008E38AD" w:rsidRDefault="00FC243B"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FC243B" w:rsidRPr="008E38AD" w:rsidRDefault="00FC243B"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C243B" w:rsidRPr="008E38AD" w:rsidRDefault="00FC243B"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FC243B" w:rsidRPr="008E38AD" w:rsidRDefault="00FC243B"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rsidP="00F07501">
            <w:pPr>
              <w:rPr>
                <w:rFonts w:asciiTheme="minorHAnsi" w:hAnsiTheme="minorHAnsi" w:cs="Arial"/>
                <w:bCs/>
                <w:color w:val="000000"/>
                <w:sz w:val="16"/>
                <w:szCs w:val="16"/>
              </w:rPr>
            </w:pPr>
            <w:r w:rsidRPr="00930884">
              <w:rPr>
                <w:rFonts w:asciiTheme="minorHAnsi" w:hAnsiTheme="minorHAnsi" w:cs="Arial"/>
                <w:bCs/>
                <w:color w:val="000000"/>
                <w:sz w:val="16"/>
                <w:szCs w:val="16"/>
              </w:rPr>
              <w:t>632 S.K.H.K. Uyarınca</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8B0C11" w:rsidRDefault="00930884" w:rsidP="00F07501">
            <w:pPr>
              <w:rPr>
                <w:rFonts w:asciiTheme="minorHAnsi" w:hAnsiTheme="minorHAnsi" w:cs="Arial"/>
                <w:bCs/>
                <w:color w:val="000000"/>
                <w:sz w:val="16"/>
                <w:szCs w:val="16"/>
              </w:rPr>
            </w:pPr>
            <w:r w:rsidRPr="008B0C11">
              <w:rPr>
                <w:rFonts w:asciiTheme="minorHAnsi" w:hAnsiTheme="minorHAnsi" w:cs="Arial"/>
                <w:bCs/>
                <w:color w:val="000000"/>
                <w:sz w:val="16"/>
                <w:szCs w:val="16"/>
              </w:rPr>
              <w:t xml:space="preserve">Diğer Birimler/Merkezler/ Başkanlıklar/Bölümler vs. </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nil"/>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nil"/>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341FE7" w:rsidRDefault="00521EBD"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DİĞER TOPLAMI</w:t>
            </w:r>
          </w:p>
        </w:tc>
        <w:tc>
          <w:tcPr>
            <w:tcW w:w="1226" w:type="dxa"/>
            <w:tcBorders>
              <w:top w:val="nil"/>
              <w:left w:val="nil"/>
              <w:bottom w:val="nil"/>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nil"/>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nil"/>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521EBD" w:rsidRPr="008757D0" w:rsidTr="008F0A08">
        <w:trPr>
          <w:trHeight w:hRule="exact" w:val="227"/>
        </w:trPr>
        <w:tc>
          <w:tcPr>
            <w:tcW w:w="341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341FE7" w:rsidRDefault="00521EBD"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GENEL </w:t>
            </w:r>
            <w:r w:rsidRPr="00341FE7">
              <w:rPr>
                <w:rFonts w:asciiTheme="minorHAnsi" w:hAnsiTheme="minorHAnsi" w:cs="Arial"/>
                <w:b/>
                <w:bCs/>
                <w:color w:val="000000"/>
                <w:sz w:val="18"/>
                <w:szCs w:val="18"/>
              </w:rPr>
              <w:t>TOPLAM</w:t>
            </w:r>
          </w:p>
        </w:tc>
        <w:tc>
          <w:tcPr>
            <w:tcW w:w="1226" w:type="dxa"/>
            <w:tcBorders>
              <w:top w:val="single" w:sz="8" w:space="0" w:color="auto"/>
              <w:left w:val="nil"/>
              <w:bottom w:val="single" w:sz="8"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single" w:sz="8" w:space="0" w:color="auto"/>
              <w:left w:val="nil"/>
              <w:bottom w:val="single" w:sz="8"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bl>
    <w:p w:rsidR="00C03A51" w:rsidRPr="002275C0" w:rsidRDefault="007776BB" w:rsidP="004779AA">
      <w:pPr>
        <w:jc w:val="center"/>
        <w:rPr>
          <w:rFonts w:asciiTheme="minorHAnsi" w:hAnsiTheme="minorHAnsi" w:cstheme="minorHAnsi"/>
          <w:b/>
        </w:rPr>
      </w:pPr>
      <w:r>
        <w:rPr>
          <w:rFonts w:asciiTheme="minorHAnsi" w:hAnsiTheme="minorHAnsi" w:cstheme="minorHAnsi"/>
          <w:b/>
        </w:rPr>
        <w:lastRenderedPageBreak/>
        <w:t>Birimi</w:t>
      </w:r>
      <w:r w:rsidR="00C03A51" w:rsidRPr="002275C0">
        <w:rPr>
          <w:rFonts w:asciiTheme="minorHAnsi" w:hAnsiTheme="minorHAnsi" w:cstheme="minorHAnsi"/>
          <w:b/>
        </w:rPr>
        <w:t>mizde çalışan idari personel</w:t>
      </w:r>
      <w:r w:rsidR="002C2070">
        <w:rPr>
          <w:rFonts w:asciiTheme="minorHAnsi" w:hAnsiTheme="minorHAnsi" w:cstheme="minorHAnsi"/>
          <w:b/>
        </w:rPr>
        <w:t>in</w:t>
      </w:r>
      <w:r w:rsidR="00C03A51" w:rsidRPr="002275C0">
        <w:rPr>
          <w:rFonts w:asciiTheme="minorHAnsi" w:hAnsiTheme="minorHAnsi" w:cstheme="minorHAnsi"/>
          <w:b/>
        </w:rPr>
        <w:t xml:space="preserve"> </w:t>
      </w:r>
      <w:r w:rsidR="002C2070">
        <w:rPr>
          <w:rFonts w:asciiTheme="minorHAnsi" w:hAnsiTheme="minorHAnsi" w:cstheme="minorHAnsi"/>
          <w:b/>
        </w:rPr>
        <w:t xml:space="preserve">hizmet sınıfına göre dağılımı </w:t>
      </w:r>
      <w:r w:rsidR="00C03A51" w:rsidRPr="002275C0">
        <w:rPr>
          <w:rFonts w:asciiTheme="minorHAnsi" w:hAnsiTheme="minorHAnsi" w:cstheme="minorHAnsi"/>
          <w:b/>
        </w:rPr>
        <w:t>aşağıda</w:t>
      </w:r>
      <w:r w:rsidR="002C2070">
        <w:rPr>
          <w:rFonts w:asciiTheme="minorHAnsi" w:hAnsiTheme="minorHAnsi" w:cstheme="minorHAnsi"/>
          <w:b/>
        </w:rPr>
        <w:t>ki tabloda</w:t>
      </w:r>
      <w:r w:rsidR="00C03A51" w:rsidRPr="002275C0">
        <w:rPr>
          <w:rFonts w:asciiTheme="minorHAnsi" w:hAnsiTheme="minorHAnsi" w:cstheme="minorHAnsi"/>
          <w:b/>
        </w:rPr>
        <w:t xml:space="preserve"> gösterilmiştir.</w:t>
      </w:r>
    </w:p>
    <w:p w:rsidR="00C03A51" w:rsidRDefault="00C03A51" w:rsidP="00973304"/>
    <w:p w:rsidR="00973304" w:rsidRPr="007776BB" w:rsidRDefault="00973304" w:rsidP="007776BB">
      <w:pPr>
        <w:widowControl w:val="0"/>
        <w:jc w:val="both"/>
      </w:pPr>
      <w:proofErr w:type="gramStart"/>
      <w:r w:rsidRPr="007776BB">
        <w:rPr>
          <w:rFonts w:asciiTheme="minorHAnsi" w:hAnsiTheme="minorHAnsi"/>
          <w:color w:val="FF0000"/>
        </w:rPr>
        <w:t>(</w:t>
      </w:r>
      <w:proofErr w:type="gramEnd"/>
      <w:r w:rsidRPr="007776BB">
        <w:rPr>
          <w:rFonts w:asciiTheme="minorHAnsi" w:hAnsiTheme="minorHAnsi"/>
          <w:color w:val="FF0000"/>
        </w:rPr>
        <w:t>Adı geçen birimler dışındaki tüm birimler, birim bazında dolduracak.</w:t>
      </w:r>
      <w:r w:rsidR="007776BB" w:rsidRPr="007776BB">
        <w:rPr>
          <w:rFonts w:asciiTheme="minorHAnsi" w:hAnsiTheme="minorHAnsi"/>
          <w:color w:val="FF0000"/>
        </w:rPr>
        <w:t xml:space="preserve"> </w:t>
      </w:r>
      <w:r w:rsidRPr="007776BB">
        <w:rPr>
          <w:rFonts w:asciiTheme="minorHAnsi" w:hAnsiTheme="minorHAnsi"/>
          <w:iCs/>
          <w:color w:val="FF0000"/>
          <w:szCs w:val="24"/>
        </w:rPr>
        <w:t>PERSONEL DAİRE BAŞKANLIĞI ÜNİVERSİTE BAZINDA DOLDURACAKTIR.</w:t>
      </w:r>
      <w:proofErr w:type="gramStart"/>
      <w:r w:rsidRPr="007776BB">
        <w:rPr>
          <w:rFonts w:asciiTheme="minorHAnsi" w:hAnsiTheme="minorHAnsi"/>
          <w:iCs/>
          <w:color w:val="FF0000"/>
          <w:szCs w:val="24"/>
        </w:rPr>
        <w:t>)</w:t>
      </w:r>
      <w:proofErr w:type="gramEnd"/>
      <w:r w:rsidRPr="007776BB">
        <w:rPr>
          <w:rFonts w:asciiTheme="minorHAnsi" w:hAnsiTheme="minorHAnsi"/>
          <w:iCs/>
          <w:color w:val="FF0000"/>
          <w:szCs w:val="24"/>
        </w:rPr>
        <w:t xml:space="preserve"> </w:t>
      </w:r>
    </w:p>
    <w:tbl>
      <w:tblPr>
        <w:tblW w:w="9568" w:type="dxa"/>
        <w:shd w:val="clear" w:color="auto" w:fill="DAEEF3" w:themeFill="accent5" w:themeFillTint="33"/>
        <w:tblCellMar>
          <w:left w:w="70" w:type="dxa"/>
          <w:right w:w="70" w:type="dxa"/>
        </w:tblCellMar>
        <w:tblLook w:val="04A0"/>
      </w:tblPr>
      <w:tblGrid>
        <w:gridCol w:w="3328"/>
        <w:gridCol w:w="2028"/>
        <w:gridCol w:w="2028"/>
        <w:gridCol w:w="2184"/>
      </w:tblGrid>
      <w:tr w:rsidR="00C03A51" w:rsidRPr="008757D0" w:rsidTr="001330BA">
        <w:trPr>
          <w:trHeight w:val="227"/>
        </w:trPr>
        <w:tc>
          <w:tcPr>
            <w:tcW w:w="3328"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8757D0" w:rsidRDefault="002C2070" w:rsidP="00C03A51">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U</w:t>
            </w:r>
            <w:r w:rsidR="00C03A51" w:rsidRPr="008757D0">
              <w:rPr>
                <w:rFonts w:ascii="Calibri" w:hAnsi="Calibri" w:cs="Calibri"/>
                <w:b/>
                <w:bCs/>
                <w:color w:val="000000"/>
                <w:sz w:val="16"/>
                <w:szCs w:val="22"/>
                <w:lang w:eastAsia="tr-TR"/>
              </w:rPr>
              <w:t>NVANI</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8757D0" w:rsidRDefault="00C03A51" w:rsidP="00C03A51">
            <w:pPr>
              <w:jc w:val="cente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DOLU KADRO</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8757D0" w:rsidRDefault="00C03A51" w:rsidP="00C03A51">
            <w:pPr>
              <w:jc w:val="cente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BOŞ KADRO</w:t>
            </w:r>
          </w:p>
        </w:tc>
        <w:tc>
          <w:tcPr>
            <w:tcW w:w="218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8757D0" w:rsidRDefault="00C03A51" w:rsidP="00C03A51">
            <w:pPr>
              <w:jc w:val="cente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TOPLAM KADRO</w:t>
            </w:r>
          </w:p>
        </w:tc>
      </w:tr>
      <w:tr w:rsidR="00942B49" w:rsidRPr="008757D0" w:rsidTr="001330BA">
        <w:trPr>
          <w:trHeight w:val="227"/>
        </w:trPr>
        <w:tc>
          <w:tcPr>
            <w:tcW w:w="332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942B49" w:rsidRPr="008757D0" w:rsidRDefault="00942B49" w:rsidP="00C03A51">
            <w:pPr>
              <w:rPr>
                <w:rFonts w:ascii="Calibri" w:hAnsi="Calibri" w:cs="Calibri"/>
                <w:color w:val="000000"/>
                <w:sz w:val="16"/>
                <w:szCs w:val="22"/>
                <w:lang w:eastAsia="tr-TR"/>
              </w:rPr>
            </w:pPr>
            <w:r w:rsidRPr="008757D0">
              <w:rPr>
                <w:rFonts w:ascii="Calibri" w:hAnsi="Calibri" w:cs="Calibri"/>
                <w:color w:val="000000"/>
                <w:sz w:val="16"/>
                <w:szCs w:val="22"/>
                <w:lang w:eastAsia="tr-TR"/>
              </w:rPr>
              <w:t>Genel İdare Hizmetleri</w:t>
            </w:r>
          </w:p>
        </w:tc>
        <w:tc>
          <w:tcPr>
            <w:tcW w:w="2028" w:type="dxa"/>
            <w:tcBorders>
              <w:top w:val="single" w:sz="8" w:space="0" w:color="auto"/>
              <w:left w:val="nil"/>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color w:val="000000"/>
                <w:sz w:val="16"/>
                <w:szCs w:val="22"/>
                <w:lang w:eastAsia="tr-TR"/>
              </w:rPr>
            </w:pPr>
          </w:p>
        </w:tc>
        <w:tc>
          <w:tcPr>
            <w:tcW w:w="2028" w:type="dxa"/>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color w:val="000000"/>
                <w:sz w:val="16"/>
                <w:szCs w:val="22"/>
                <w:lang w:eastAsia="tr-TR"/>
              </w:rPr>
            </w:pPr>
          </w:p>
        </w:tc>
        <w:tc>
          <w:tcPr>
            <w:tcW w:w="2184"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942B49" w:rsidRPr="00973304" w:rsidRDefault="00942B49" w:rsidP="00E210E2">
            <w:pPr>
              <w:jc w:val="center"/>
              <w:rPr>
                <w:rFonts w:ascii="Calibri" w:hAnsi="Calibri" w:cs="Calibri"/>
                <w:b/>
                <w:color w:val="000000"/>
                <w:sz w:val="16"/>
                <w:szCs w:val="22"/>
                <w:lang w:eastAsia="tr-TR"/>
              </w:rPr>
            </w:pPr>
          </w:p>
        </w:tc>
      </w:tr>
      <w:tr w:rsidR="00942B49" w:rsidRPr="008757D0" w:rsidTr="001330BA">
        <w:trPr>
          <w:trHeight w:val="227"/>
        </w:trPr>
        <w:tc>
          <w:tcPr>
            <w:tcW w:w="3328"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42B49" w:rsidRPr="008757D0" w:rsidRDefault="00942B49" w:rsidP="00C03A51">
            <w:pP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Sağlık Hizmetleri Sınıfı</w:t>
            </w:r>
          </w:p>
        </w:tc>
        <w:tc>
          <w:tcPr>
            <w:tcW w:w="2028" w:type="dxa"/>
            <w:tcBorders>
              <w:top w:val="nil"/>
              <w:left w:val="nil"/>
              <w:bottom w:val="single" w:sz="4" w:space="0" w:color="auto"/>
              <w:right w:val="nil"/>
            </w:tcBorders>
            <w:shd w:val="clear" w:color="auto" w:fill="DAEEF3" w:themeFill="accent5" w:themeFillTint="33"/>
            <w:vAlign w:val="center"/>
            <w:hideMark/>
          </w:tcPr>
          <w:p w:rsidR="00942B49" w:rsidRPr="008757D0" w:rsidRDefault="00942B49" w:rsidP="00E210E2">
            <w:pPr>
              <w:jc w:val="center"/>
              <w:rPr>
                <w:rFonts w:ascii="Calibri" w:hAnsi="Calibri" w:cs="Calibri"/>
                <w:b/>
                <w:bCs/>
                <w:color w:val="000000"/>
                <w:sz w:val="16"/>
                <w:szCs w:val="22"/>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b/>
                <w:bCs/>
                <w:color w:val="000000"/>
                <w:sz w:val="16"/>
                <w:szCs w:val="22"/>
                <w:lang w:eastAsia="tr-TR"/>
              </w:rPr>
            </w:pPr>
          </w:p>
        </w:tc>
        <w:tc>
          <w:tcPr>
            <w:tcW w:w="2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42B49" w:rsidRPr="00973304" w:rsidRDefault="00942B49" w:rsidP="00E210E2">
            <w:pPr>
              <w:jc w:val="center"/>
              <w:rPr>
                <w:rFonts w:ascii="Calibri" w:hAnsi="Calibri" w:cs="Calibri"/>
                <w:b/>
                <w:bCs/>
                <w:color w:val="000000"/>
                <w:sz w:val="16"/>
                <w:szCs w:val="22"/>
                <w:lang w:eastAsia="tr-TR"/>
              </w:rPr>
            </w:pPr>
          </w:p>
        </w:tc>
      </w:tr>
      <w:tr w:rsidR="00942B49" w:rsidRPr="008757D0" w:rsidTr="001330BA">
        <w:trPr>
          <w:trHeight w:val="227"/>
        </w:trPr>
        <w:tc>
          <w:tcPr>
            <w:tcW w:w="3328"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42B49" w:rsidRPr="008757D0" w:rsidRDefault="00942B49" w:rsidP="00C03A51">
            <w:pPr>
              <w:rPr>
                <w:rFonts w:ascii="Calibri" w:hAnsi="Calibri" w:cs="Calibri"/>
                <w:color w:val="000000"/>
                <w:sz w:val="16"/>
                <w:szCs w:val="22"/>
                <w:lang w:eastAsia="tr-TR"/>
              </w:rPr>
            </w:pPr>
            <w:r w:rsidRPr="008757D0">
              <w:rPr>
                <w:rFonts w:ascii="Calibri" w:hAnsi="Calibri" w:cs="Calibri"/>
                <w:color w:val="000000"/>
                <w:sz w:val="16"/>
                <w:szCs w:val="22"/>
                <w:lang w:eastAsia="tr-TR"/>
              </w:rPr>
              <w:t>Teknik Hizmetler Sınıfı</w:t>
            </w:r>
          </w:p>
        </w:tc>
        <w:tc>
          <w:tcPr>
            <w:tcW w:w="2028" w:type="dxa"/>
            <w:tcBorders>
              <w:top w:val="nil"/>
              <w:left w:val="nil"/>
              <w:bottom w:val="single" w:sz="4" w:space="0" w:color="auto"/>
              <w:right w:val="nil"/>
            </w:tcBorders>
            <w:shd w:val="clear" w:color="auto" w:fill="DAEEF3" w:themeFill="accent5" w:themeFillTint="33"/>
            <w:vAlign w:val="center"/>
            <w:hideMark/>
          </w:tcPr>
          <w:p w:rsidR="00942B49" w:rsidRPr="008757D0" w:rsidRDefault="00942B49" w:rsidP="00E210E2">
            <w:pPr>
              <w:jc w:val="center"/>
              <w:rPr>
                <w:rFonts w:ascii="Calibri" w:hAnsi="Calibri" w:cs="Calibri"/>
                <w:color w:val="000000"/>
                <w:sz w:val="16"/>
                <w:szCs w:val="24"/>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color w:val="000000"/>
                <w:sz w:val="16"/>
                <w:szCs w:val="22"/>
                <w:lang w:eastAsia="tr-TR"/>
              </w:rPr>
            </w:pPr>
          </w:p>
        </w:tc>
        <w:tc>
          <w:tcPr>
            <w:tcW w:w="2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42B49" w:rsidRPr="00973304" w:rsidRDefault="00942B49" w:rsidP="00E210E2">
            <w:pPr>
              <w:jc w:val="center"/>
              <w:rPr>
                <w:rFonts w:ascii="Calibri" w:hAnsi="Calibri" w:cs="Calibri"/>
                <w:b/>
                <w:color w:val="000000"/>
                <w:sz w:val="16"/>
                <w:szCs w:val="22"/>
                <w:lang w:eastAsia="tr-TR"/>
              </w:rPr>
            </w:pPr>
          </w:p>
        </w:tc>
      </w:tr>
      <w:tr w:rsidR="00942B49" w:rsidRPr="008757D0" w:rsidTr="001330BA">
        <w:trPr>
          <w:trHeight w:val="227"/>
        </w:trPr>
        <w:tc>
          <w:tcPr>
            <w:tcW w:w="3328"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42B49" w:rsidRPr="008757D0" w:rsidRDefault="00942B49" w:rsidP="00C03A51">
            <w:pP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Eğitim ve Öğretim Hizmetleri Sınıfı</w:t>
            </w:r>
          </w:p>
        </w:tc>
        <w:tc>
          <w:tcPr>
            <w:tcW w:w="2028" w:type="dxa"/>
            <w:tcBorders>
              <w:top w:val="nil"/>
              <w:left w:val="nil"/>
              <w:bottom w:val="single" w:sz="4" w:space="0" w:color="auto"/>
              <w:right w:val="nil"/>
            </w:tcBorders>
            <w:shd w:val="clear" w:color="auto" w:fill="DAEEF3" w:themeFill="accent5" w:themeFillTint="33"/>
            <w:vAlign w:val="center"/>
            <w:hideMark/>
          </w:tcPr>
          <w:p w:rsidR="00942B49" w:rsidRPr="008757D0" w:rsidRDefault="00942B49" w:rsidP="00E210E2">
            <w:pPr>
              <w:jc w:val="center"/>
              <w:rPr>
                <w:rFonts w:ascii="Calibri" w:hAnsi="Calibri" w:cs="Calibri"/>
                <w:b/>
                <w:bCs/>
                <w:color w:val="000000"/>
                <w:sz w:val="16"/>
                <w:szCs w:val="24"/>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b/>
                <w:bCs/>
                <w:color w:val="000000"/>
                <w:sz w:val="16"/>
                <w:szCs w:val="22"/>
                <w:lang w:eastAsia="tr-TR"/>
              </w:rPr>
            </w:pPr>
          </w:p>
        </w:tc>
        <w:tc>
          <w:tcPr>
            <w:tcW w:w="2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42B49" w:rsidRPr="00973304" w:rsidRDefault="00942B49" w:rsidP="00E210E2">
            <w:pPr>
              <w:jc w:val="center"/>
              <w:rPr>
                <w:rFonts w:ascii="Calibri" w:hAnsi="Calibri" w:cs="Calibri"/>
                <w:b/>
                <w:bCs/>
                <w:color w:val="000000"/>
                <w:sz w:val="16"/>
                <w:szCs w:val="22"/>
                <w:lang w:eastAsia="tr-TR"/>
              </w:rPr>
            </w:pPr>
          </w:p>
        </w:tc>
      </w:tr>
      <w:tr w:rsidR="00942B49" w:rsidRPr="008757D0" w:rsidTr="001330BA">
        <w:trPr>
          <w:trHeight w:val="227"/>
        </w:trPr>
        <w:tc>
          <w:tcPr>
            <w:tcW w:w="3328"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42B49" w:rsidRPr="008757D0" w:rsidRDefault="00942B49" w:rsidP="00C03A51">
            <w:pPr>
              <w:rPr>
                <w:rFonts w:ascii="Calibri" w:hAnsi="Calibri" w:cs="Calibri"/>
                <w:color w:val="000000"/>
                <w:sz w:val="16"/>
                <w:szCs w:val="22"/>
                <w:lang w:eastAsia="tr-TR"/>
              </w:rPr>
            </w:pPr>
            <w:r w:rsidRPr="008757D0">
              <w:rPr>
                <w:rFonts w:ascii="Calibri" w:hAnsi="Calibri" w:cs="Calibri"/>
                <w:color w:val="000000"/>
                <w:sz w:val="16"/>
                <w:szCs w:val="22"/>
                <w:lang w:eastAsia="tr-TR"/>
              </w:rPr>
              <w:t>Avukatlık Hizmetleri Sınıfı</w:t>
            </w:r>
          </w:p>
        </w:tc>
        <w:tc>
          <w:tcPr>
            <w:tcW w:w="2028" w:type="dxa"/>
            <w:tcBorders>
              <w:top w:val="nil"/>
              <w:left w:val="nil"/>
              <w:bottom w:val="single" w:sz="4" w:space="0" w:color="auto"/>
              <w:right w:val="nil"/>
            </w:tcBorders>
            <w:shd w:val="clear" w:color="auto" w:fill="DAEEF3" w:themeFill="accent5" w:themeFillTint="33"/>
            <w:vAlign w:val="center"/>
            <w:hideMark/>
          </w:tcPr>
          <w:p w:rsidR="00942B49" w:rsidRPr="008757D0" w:rsidRDefault="00942B49" w:rsidP="00E210E2">
            <w:pPr>
              <w:jc w:val="center"/>
              <w:rPr>
                <w:rFonts w:ascii="Calibri" w:hAnsi="Calibri" w:cs="Calibri"/>
                <w:color w:val="000000"/>
                <w:sz w:val="16"/>
                <w:szCs w:val="24"/>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color w:val="000000"/>
                <w:sz w:val="16"/>
                <w:szCs w:val="22"/>
                <w:lang w:eastAsia="tr-TR"/>
              </w:rPr>
            </w:pPr>
          </w:p>
        </w:tc>
        <w:tc>
          <w:tcPr>
            <w:tcW w:w="2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42B49" w:rsidRPr="00973304" w:rsidRDefault="00942B49" w:rsidP="00E210E2">
            <w:pPr>
              <w:jc w:val="center"/>
              <w:rPr>
                <w:rFonts w:ascii="Calibri" w:hAnsi="Calibri" w:cs="Calibri"/>
                <w:b/>
                <w:color w:val="000000"/>
                <w:sz w:val="16"/>
                <w:szCs w:val="22"/>
                <w:lang w:eastAsia="tr-TR"/>
              </w:rPr>
            </w:pPr>
          </w:p>
        </w:tc>
      </w:tr>
      <w:tr w:rsidR="00942B49" w:rsidRPr="008757D0" w:rsidTr="001330BA">
        <w:trPr>
          <w:trHeight w:val="227"/>
        </w:trPr>
        <w:tc>
          <w:tcPr>
            <w:tcW w:w="3328"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42B49" w:rsidRPr="008757D0" w:rsidRDefault="00942B49" w:rsidP="00C03A51">
            <w:pP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Din Hizmetleri Sınıfı</w:t>
            </w:r>
          </w:p>
        </w:tc>
        <w:tc>
          <w:tcPr>
            <w:tcW w:w="2028" w:type="dxa"/>
            <w:tcBorders>
              <w:top w:val="nil"/>
              <w:left w:val="nil"/>
              <w:bottom w:val="single" w:sz="4" w:space="0" w:color="auto"/>
              <w:right w:val="nil"/>
            </w:tcBorders>
            <w:shd w:val="clear" w:color="auto" w:fill="DAEEF3" w:themeFill="accent5" w:themeFillTint="33"/>
            <w:vAlign w:val="center"/>
            <w:hideMark/>
          </w:tcPr>
          <w:p w:rsidR="00942B49" w:rsidRPr="008757D0" w:rsidRDefault="00942B49" w:rsidP="00E210E2">
            <w:pPr>
              <w:jc w:val="center"/>
              <w:rPr>
                <w:rFonts w:ascii="Calibri" w:hAnsi="Calibri" w:cs="Calibri"/>
                <w:b/>
                <w:bCs/>
                <w:color w:val="000000"/>
                <w:sz w:val="16"/>
                <w:szCs w:val="24"/>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b/>
                <w:bCs/>
                <w:color w:val="000000"/>
                <w:sz w:val="16"/>
                <w:szCs w:val="22"/>
                <w:lang w:eastAsia="tr-TR"/>
              </w:rPr>
            </w:pPr>
          </w:p>
        </w:tc>
        <w:tc>
          <w:tcPr>
            <w:tcW w:w="2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42B49" w:rsidRPr="00973304" w:rsidRDefault="00942B49" w:rsidP="00E210E2">
            <w:pPr>
              <w:jc w:val="center"/>
              <w:rPr>
                <w:rFonts w:ascii="Calibri" w:hAnsi="Calibri" w:cs="Calibri"/>
                <w:b/>
                <w:bCs/>
                <w:color w:val="000000"/>
                <w:sz w:val="16"/>
                <w:szCs w:val="22"/>
                <w:lang w:eastAsia="tr-TR"/>
              </w:rPr>
            </w:pPr>
          </w:p>
        </w:tc>
      </w:tr>
      <w:tr w:rsidR="00942B49" w:rsidRPr="008757D0" w:rsidTr="001330BA">
        <w:trPr>
          <w:trHeight w:val="227"/>
        </w:trPr>
        <w:tc>
          <w:tcPr>
            <w:tcW w:w="3328"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942B49" w:rsidRPr="008757D0" w:rsidRDefault="00942B49" w:rsidP="00C03A51">
            <w:pPr>
              <w:rPr>
                <w:rFonts w:ascii="Calibri" w:hAnsi="Calibri" w:cs="Calibri"/>
                <w:color w:val="000000"/>
                <w:sz w:val="16"/>
                <w:szCs w:val="22"/>
                <w:lang w:eastAsia="tr-TR"/>
              </w:rPr>
            </w:pPr>
            <w:r w:rsidRPr="008757D0">
              <w:rPr>
                <w:rFonts w:ascii="Calibri" w:hAnsi="Calibri" w:cs="Calibri"/>
                <w:color w:val="000000"/>
                <w:sz w:val="16"/>
                <w:szCs w:val="22"/>
                <w:lang w:eastAsia="tr-TR"/>
              </w:rPr>
              <w:t>Yardımcı Hizmetler Sınıfı</w:t>
            </w:r>
          </w:p>
        </w:tc>
        <w:tc>
          <w:tcPr>
            <w:tcW w:w="2028" w:type="dxa"/>
            <w:tcBorders>
              <w:top w:val="nil"/>
              <w:left w:val="nil"/>
              <w:bottom w:val="single" w:sz="4" w:space="0" w:color="auto"/>
              <w:right w:val="nil"/>
            </w:tcBorders>
            <w:shd w:val="clear" w:color="auto" w:fill="DAEEF3" w:themeFill="accent5" w:themeFillTint="33"/>
            <w:vAlign w:val="center"/>
            <w:hideMark/>
          </w:tcPr>
          <w:p w:rsidR="00942B49" w:rsidRPr="008757D0" w:rsidRDefault="00942B49" w:rsidP="00E210E2">
            <w:pPr>
              <w:jc w:val="center"/>
              <w:rPr>
                <w:rFonts w:ascii="Calibri" w:hAnsi="Calibri" w:cs="Calibri"/>
                <w:color w:val="000000"/>
                <w:sz w:val="16"/>
                <w:szCs w:val="24"/>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942B49" w:rsidRPr="008757D0" w:rsidRDefault="00942B49" w:rsidP="00E210E2">
            <w:pPr>
              <w:jc w:val="center"/>
              <w:rPr>
                <w:rFonts w:ascii="Calibri" w:hAnsi="Calibri" w:cs="Calibri"/>
                <w:color w:val="000000"/>
                <w:sz w:val="16"/>
                <w:szCs w:val="22"/>
                <w:lang w:eastAsia="tr-TR"/>
              </w:rPr>
            </w:pPr>
          </w:p>
        </w:tc>
        <w:tc>
          <w:tcPr>
            <w:tcW w:w="2184"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942B49" w:rsidRPr="00973304" w:rsidRDefault="00942B49" w:rsidP="00E210E2">
            <w:pPr>
              <w:jc w:val="center"/>
              <w:rPr>
                <w:rFonts w:ascii="Calibri" w:hAnsi="Calibri" w:cs="Calibri"/>
                <w:b/>
                <w:color w:val="000000"/>
                <w:sz w:val="16"/>
                <w:szCs w:val="22"/>
                <w:lang w:eastAsia="tr-TR"/>
              </w:rPr>
            </w:pPr>
          </w:p>
        </w:tc>
      </w:tr>
      <w:tr w:rsidR="00942B49" w:rsidRPr="008757D0" w:rsidTr="001330BA">
        <w:trPr>
          <w:trHeight w:val="227"/>
        </w:trPr>
        <w:tc>
          <w:tcPr>
            <w:tcW w:w="3328"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942B49" w:rsidRPr="008757D0" w:rsidRDefault="00322549" w:rsidP="00C03A51">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w:t>
            </w:r>
            <w:r w:rsidR="00942B49" w:rsidRPr="008757D0">
              <w:rPr>
                <w:rFonts w:ascii="Calibri" w:hAnsi="Calibri" w:cs="Calibri"/>
                <w:b/>
                <w:bCs/>
                <w:color w:val="000000"/>
                <w:sz w:val="16"/>
                <w:szCs w:val="22"/>
                <w:lang w:eastAsia="tr-TR"/>
              </w:rPr>
              <w:t>TOPLAM</w:t>
            </w:r>
          </w:p>
        </w:tc>
        <w:tc>
          <w:tcPr>
            <w:tcW w:w="2028" w:type="dxa"/>
            <w:tcBorders>
              <w:top w:val="single" w:sz="8" w:space="0" w:color="auto"/>
              <w:left w:val="nil"/>
              <w:bottom w:val="single" w:sz="8" w:space="0" w:color="auto"/>
              <w:right w:val="nil"/>
            </w:tcBorders>
            <w:shd w:val="clear" w:color="auto" w:fill="DAEEF3" w:themeFill="accent5" w:themeFillTint="33"/>
            <w:noWrap/>
            <w:vAlign w:val="center"/>
            <w:hideMark/>
          </w:tcPr>
          <w:p w:rsidR="00942B49" w:rsidRPr="008757D0" w:rsidRDefault="00973304" w:rsidP="00E210E2">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2028"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942B49" w:rsidRPr="008757D0" w:rsidRDefault="00973304" w:rsidP="00E210E2">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2184"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942B49" w:rsidRPr="008757D0" w:rsidRDefault="00973304" w:rsidP="00E210E2">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r>
    </w:tbl>
    <w:p w:rsidR="00C03A51" w:rsidRPr="00322549" w:rsidRDefault="00322549" w:rsidP="00C03A51">
      <w:pPr>
        <w:rPr>
          <w:rFonts w:asciiTheme="minorHAnsi" w:hAnsiTheme="minorHAnsi"/>
          <w:color w:val="FF0000"/>
          <w:sz w:val="22"/>
          <w:szCs w:val="22"/>
        </w:rPr>
      </w:pPr>
      <w:r w:rsidRPr="00322549">
        <w:rPr>
          <w:rFonts w:asciiTheme="minorHAnsi" w:hAnsiTheme="minorHAnsi"/>
          <w:color w:val="FF0000"/>
          <w:sz w:val="22"/>
          <w:szCs w:val="22"/>
        </w:rPr>
        <w:t xml:space="preserve">*Toplam dolu kadro sayısı b- İdari Personel bölümünün ilk tablosundaki </w:t>
      </w:r>
      <w:r>
        <w:rPr>
          <w:rFonts w:asciiTheme="minorHAnsi" w:hAnsiTheme="minorHAnsi"/>
          <w:color w:val="FF0000"/>
          <w:sz w:val="22"/>
          <w:szCs w:val="22"/>
        </w:rPr>
        <w:t xml:space="preserve">toplam </w:t>
      </w:r>
      <w:r w:rsidRPr="00322549">
        <w:rPr>
          <w:rFonts w:asciiTheme="minorHAnsi" w:hAnsiTheme="minorHAnsi"/>
          <w:color w:val="FF0000"/>
          <w:sz w:val="22"/>
          <w:szCs w:val="22"/>
        </w:rPr>
        <w:t>idari kadro sayısı ile aynı olmalıdır.</w:t>
      </w:r>
    </w:p>
    <w:p w:rsidR="00C03A51" w:rsidRDefault="00C03A51" w:rsidP="00C03A51"/>
    <w:p w:rsidR="00C03A51" w:rsidRPr="002275C0" w:rsidRDefault="00C03A51" w:rsidP="00A47863">
      <w:pPr>
        <w:jc w:val="center"/>
        <w:rPr>
          <w:rFonts w:asciiTheme="minorHAnsi" w:hAnsiTheme="minorHAnsi" w:cstheme="minorHAnsi"/>
          <w:b/>
        </w:rPr>
      </w:pPr>
      <w:r w:rsidRPr="002275C0">
        <w:rPr>
          <w:rFonts w:asciiTheme="minorHAnsi" w:hAnsiTheme="minorHAnsi" w:cstheme="minorHAnsi"/>
          <w:b/>
        </w:rPr>
        <w:t>İdari personelin eğitim durumuna göre sayısal dağılımı aşağıda</w:t>
      </w:r>
      <w:r>
        <w:rPr>
          <w:rFonts w:asciiTheme="minorHAnsi" w:hAnsiTheme="minorHAnsi" w:cstheme="minorHAnsi"/>
          <w:b/>
        </w:rPr>
        <w:t>ki</w:t>
      </w:r>
      <w:r w:rsidRPr="002275C0">
        <w:rPr>
          <w:rFonts w:asciiTheme="minorHAnsi" w:hAnsiTheme="minorHAnsi" w:cstheme="minorHAnsi"/>
          <w:b/>
        </w:rPr>
        <w:t xml:space="preserve"> tablo yardımıyla gösterilmiştir.</w:t>
      </w:r>
    </w:p>
    <w:p w:rsidR="00C03A51" w:rsidRPr="007D1AA2" w:rsidRDefault="00C03A51" w:rsidP="00C03A51">
      <w:pPr>
        <w:jc w:val="both"/>
        <w:rPr>
          <w:rFonts w:asciiTheme="minorHAnsi" w:hAnsiTheme="minorHAnsi" w:cstheme="minorHAnsi"/>
          <w:b/>
          <w:sz w:val="22"/>
        </w:rPr>
      </w:pPr>
    </w:p>
    <w:p w:rsidR="00C03A51" w:rsidRPr="00A55600" w:rsidRDefault="00F44E91" w:rsidP="00A55600">
      <w:pPr>
        <w:widowControl w:val="0"/>
        <w:jc w:val="both"/>
      </w:pPr>
      <w:proofErr w:type="gramStart"/>
      <w:r w:rsidRPr="00A55600">
        <w:rPr>
          <w:rFonts w:asciiTheme="minorHAnsi" w:hAnsiTheme="minorHAnsi"/>
          <w:color w:val="FF0000"/>
        </w:rPr>
        <w:t>(</w:t>
      </w:r>
      <w:proofErr w:type="gramEnd"/>
      <w:r w:rsidRPr="00A55600">
        <w:rPr>
          <w:rFonts w:asciiTheme="minorHAnsi" w:hAnsiTheme="minorHAnsi"/>
          <w:color w:val="FF0000"/>
        </w:rPr>
        <w:t>Adı geçen birimler dışındaki tüm birimler, birim bazında dolduracak.</w:t>
      </w:r>
      <w:r w:rsidR="00A55600" w:rsidRPr="00A55600">
        <w:rPr>
          <w:rFonts w:asciiTheme="minorHAnsi" w:hAnsiTheme="minorHAnsi"/>
          <w:color w:val="FF0000"/>
        </w:rPr>
        <w:t xml:space="preserve"> </w:t>
      </w:r>
      <w:r w:rsidRPr="00A55600">
        <w:rPr>
          <w:rFonts w:asciiTheme="minorHAnsi" w:hAnsiTheme="minorHAnsi"/>
          <w:iCs/>
          <w:color w:val="FF0000"/>
          <w:szCs w:val="24"/>
        </w:rPr>
        <w:t>PERSONEL DAİRE BAŞKANLIĞI ÜNİVERSİTE BAZINDA DOLDURACAKTIR.</w:t>
      </w:r>
      <w:proofErr w:type="gramStart"/>
      <w:r w:rsidRPr="00A55600">
        <w:rPr>
          <w:rFonts w:asciiTheme="minorHAnsi" w:hAnsiTheme="minorHAnsi"/>
          <w:iCs/>
          <w:color w:val="FF0000"/>
          <w:szCs w:val="24"/>
        </w:rPr>
        <w:t>)</w:t>
      </w:r>
      <w:proofErr w:type="gramEnd"/>
      <w:r w:rsidRPr="00A55600">
        <w:rPr>
          <w:rFonts w:asciiTheme="minorHAnsi" w:hAnsiTheme="minorHAnsi"/>
          <w:iCs/>
          <w:color w:val="FF0000"/>
          <w:szCs w:val="24"/>
        </w:rPr>
        <w:t xml:space="preserve"> </w:t>
      </w:r>
    </w:p>
    <w:tbl>
      <w:tblPr>
        <w:tblW w:w="9412" w:type="dxa"/>
        <w:shd w:val="clear" w:color="auto" w:fill="DAEEF3" w:themeFill="accent5" w:themeFillTint="33"/>
        <w:tblCellMar>
          <w:left w:w="70" w:type="dxa"/>
          <w:right w:w="70" w:type="dxa"/>
        </w:tblCellMar>
        <w:tblLook w:val="04A0"/>
      </w:tblPr>
      <w:tblGrid>
        <w:gridCol w:w="6250"/>
        <w:gridCol w:w="3162"/>
      </w:tblGrid>
      <w:tr w:rsidR="00C03A51" w:rsidRPr="00F84231" w:rsidTr="005013B3">
        <w:trPr>
          <w:trHeight w:hRule="exact" w:val="340"/>
        </w:trPr>
        <w:tc>
          <w:tcPr>
            <w:tcW w:w="6250"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F84231" w:rsidRDefault="00392344"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U</w:t>
            </w:r>
            <w:r w:rsidR="00C03A51" w:rsidRPr="00F84231">
              <w:rPr>
                <w:rFonts w:asciiTheme="minorHAnsi" w:hAnsiTheme="minorHAnsi" w:cstheme="minorHAnsi"/>
                <w:b/>
                <w:bCs/>
                <w:color w:val="000000"/>
                <w:sz w:val="20"/>
                <w:lang w:eastAsia="tr-TR"/>
              </w:rPr>
              <w:t>NVANI</w:t>
            </w:r>
          </w:p>
        </w:tc>
        <w:tc>
          <w:tcPr>
            <w:tcW w:w="316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F84231" w:rsidRDefault="00C03A51" w:rsidP="00C03A51">
            <w:pPr>
              <w:jc w:val="center"/>
              <w:rPr>
                <w:rFonts w:asciiTheme="minorHAnsi" w:hAnsiTheme="minorHAnsi" w:cstheme="minorHAnsi"/>
                <w:b/>
                <w:bCs/>
                <w:color w:val="000000"/>
                <w:sz w:val="20"/>
                <w:lang w:eastAsia="tr-TR"/>
              </w:rPr>
            </w:pPr>
            <w:r w:rsidRPr="00F84231">
              <w:rPr>
                <w:rFonts w:asciiTheme="minorHAnsi" w:hAnsiTheme="minorHAnsi" w:cstheme="minorHAnsi"/>
                <w:b/>
                <w:bCs/>
                <w:color w:val="000000"/>
                <w:sz w:val="20"/>
                <w:lang w:eastAsia="tr-TR"/>
              </w:rPr>
              <w:t>KADRO SAYISI</w:t>
            </w:r>
          </w:p>
        </w:tc>
      </w:tr>
      <w:tr w:rsidR="005013B3" w:rsidRPr="00F84231" w:rsidTr="0016049C">
        <w:trPr>
          <w:trHeight w:hRule="exact" w:val="227"/>
        </w:trPr>
        <w:tc>
          <w:tcPr>
            <w:tcW w:w="6250"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013B3" w:rsidRPr="00F84231" w:rsidRDefault="005013B3" w:rsidP="00C03A51">
            <w:pPr>
              <w:rPr>
                <w:rFonts w:asciiTheme="minorHAnsi" w:hAnsiTheme="minorHAnsi" w:cstheme="minorHAnsi"/>
                <w:color w:val="000000"/>
                <w:sz w:val="20"/>
                <w:lang w:eastAsia="tr-TR"/>
              </w:rPr>
            </w:pPr>
            <w:r w:rsidRPr="00F84231">
              <w:rPr>
                <w:rFonts w:asciiTheme="minorHAnsi" w:hAnsiTheme="minorHAnsi" w:cstheme="minorHAnsi"/>
                <w:color w:val="000000"/>
                <w:sz w:val="20"/>
                <w:lang w:eastAsia="tr-TR"/>
              </w:rPr>
              <w:t>İlköğretim</w:t>
            </w:r>
          </w:p>
        </w:tc>
        <w:tc>
          <w:tcPr>
            <w:tcW w:w="3162"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84231" w:rsidRDefault="005013B3" w:rsidP="00C03A51">
            <w:pPr>
              <w:rPr>
                <w:rFonts w:asciiTheme="minorHAnsi" w:hAnsiTheme="minorHAnsi" w:cstheme="minorHAnsi"/>
                <w:b/>
                <w:bCs/>
                <w:color w:val="000000"/>
                <w:sz w:val="20"/>
                <w:lang w:eastAsia="tr-TR"/>
              </w:rPr>
            </w:pPr>
            <w:r w:rsidRPr="00F84231">
              <w:rPr>
                <w:rFonts w:asciiTheme="minorHAnsi" w:hAnsiTheme="minorHAnsi" w:cstheme="minorHAnsi"/>
                <w:b/>
                <w:bCs/>
                <w:color w:val="000000"/>
                <w:sz w:val="20"/>
                <w:lang w:eastAsia="tr-TR"/>
              </w:rPr>
              <w:t>Ortaokul</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b/>
                <w:bCs/>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84231" w:rsidRDefault="005013B3" w:rsidP="00C03A51">
            <w:pPr>
              <w:rPr>
                <w:rFonts w:asciiTheme="minorHAnsi" w:hAnsiTheme="minorHAnsi" w:cstheme="minorHAnsi"/>
                <w:color w:val="000000"/>
                <w:sz w:val="20"/>
                <w:lang w:eastAsia="tr-TR"/>
              </w:rPr>
            </w:pPr>
            <w:r w:rsidRPr="00F84231">
              <w:rPr>
                <w:rFonts w:asciiTheme="minorHAnsi" w:hAnsiTheme="minorHAnsi" w:cstheme="minorHAnsi"/>
                <w:color w:val="000000"/>
                <w:sz w:val="20"/>
                <w:lang w:eastAsia="tr-TR"/>
              </w:rPr>
              <w:t>Lise</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84231" w:rsidRDefault="005013B3" w:rsidP="00C03A51">
            <w:pPr>
              <w:rPr>
                <w:rFonts w:asciiTheme="minorHAnsi" w:hAnsiTheme="minorHAnsi" w:cstheme="minorHAnsi"/>
                <w:b/>
                <w:bCs/>
                <w:color w:val="000000"/>
                <w:sz w:val="20"/>
                <w:lang w:eastAsia="tr-TR"/>
              </w:rPr>
            </w:pPr>
            <w:r w:rsidRPr="00F84231">
              <w:rPr>
                <w:rFonts w:asciiTheme="minorHAnsi" w:hAnsiTheme="minorHAnsi" w:cstheme="minorHAnsi"/>
                <w:b/>
                <w:bCs/>
                <w:color w:val="000000"/>
                <w:sz w:val="20"/>
                <w:lang w:eastAsia="tr-TR"/>
              </w:rPr>
              <w:t>Ön lisans</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b/>
                <w:bCs/>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84231" w:rsidRDefault="005013B3" w:rsidP="00C03A51">
            <w:pPr>
              <w:rPr>
                <w:rFonts w:asciiTheme="minorHAnsi" w:hAnsiTheme="minorHAnsi" w:cstheme="minorHAnsi"/>
                <w:color w:val="000000"/>
                <w:sz w:val="20"/>
                <w:lang w:eastAsia="tr-TR"/>
              </w:rPr>
            </w:pPr>
            <w:r w:rsidRPr="00F84231">
              <w:rPr>
                <w:rFonts w:asciiTheme="minorHAnsi" w:hAnsiTheme="minorHAnsi" w:cstheme="minorHAnsi"/>
                <w:color w:val="000000"/>
                <w:sz w:val="20"/>
                <w:lang w:eastAsia="tr-TR"/>
              </w:rPr>
              <w:t>Lisans</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84231" w:rsidRDefault="005013B3" w:rsidP="00C03A51">
            <w:pPr>
              <w:rPr>
                <w:rFonts w:asciiTheme="minorHAnsi" w:hAnsiTheme="minorHAnsi" w:cstheme="minorHAnsi"/>
                <w:b/>
                <w:bCs/>
                <w:color w:val="000000"/>
                <w:sz w:val="20"/>
                <w:lang w:eastAsia="tr-TR"/>
              </w:rPr>
            </w:pPr>
            <w:r w:rsidRPr="00F84231">
              <w:rPr>
                <w:rFonts w:asciiTheme="minorHAnsi" w:hAnsiTheme="minorHAnsi" w:cstheme="minorHAnsi"/>
                <w:b/>
                <w:bCs/>
                <w:color w:val="000000"/>
                <w:sz w:val="20"/>
                <w:lang w:eastAsia="tr-TR"/>
              </w:rPr>
              <w:t>Yüksek Lisans</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b/>
                <w:bCs/>
                <w:color w:val="000000"/>
                <w:sz w:val="20"/>
                <w:lang w:eastAsia="tr-TR"/>
              </w:rPr>
            </w:pPr>
          </w:p>
        </w:tc>
      </w:tr>
      <w:tr w:rsidR="005013B3" w:rsidRPr="00F84231" w:rsidTr="0016049C">
        <w:trPr>
          <w:trHeight w:hRule="exact" w:val="227"/>
        </w:trPr>
        <w:tc>
          <w:tcPr>
            <w:tcW w:w="6250" w:type="dxa"/>
            <w:tcBorders>
              <w:top w:val="nil"/>
              <w:left w:val="single" w:sz="8" w:space="0" w:color="auto"/>
              <w:bottom w:val="nil"/>
              <w:right w:val="single" w:sz="8" w:space="0" w:color="auto"/>
            </w:tcBorders>
            <w:shd w:val="clear" w:color="auto" w:fill="DAEEF3" w:themeFill="accent5" w:themeFillTint="33"/>
            <w:vAlign w:val="center"/>
            <w:hideMark/>
          </w:tcPr>
          <w:p w:rsidR="005013B3" w:rsidRPr="00F84231" w:rsidRDefault="005013B3" w:rsidP="00C03A51">
            <w:pPr>
              <w:rPr>
                <w:rFonts w:asciiTheme="minorHAnsi" w:hAnsiTheme="minorHAnsi" w:cstheme="minorHAnsi"/>
                <w:color w:val="000000"/>
                <w:sz w:val="20"/>
                <w:lang w:eastAsia="tr-TR"/>
              </w:rPr>
            </w:pPr>
            <w:r w:rsidRPr="00F84231">
              <w:rPr>
                <w:rFonts w:asciiTheme="minorHAnsi" w:hAnsiTheme="minorHAnsi" w:cstheme="minorHAnsi"/>
                <w:color w:val="000000"/>
                <w:sz w:val="20"/>
                <w:lang w:eastAsia="tr-TR"/>
              </w:rPr>
              <w:t>Doktora</w:t>
            </w:r>
          </w:p>
        </w:tc>
        <w:tc>
          <w:tcPr>
            <w:tcW w:w="3162" w:type="dxa"/>
            <w:tcBorders>
              <w:top w:val="nil"/>
              <w:left w:val="nil"/>
              <w:bottom w:val="nil"/>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5013B3" w:rsidRPr="00F84231" w:rsidRDefault="00322549"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005013B3" w:rsidRPr="00F84231">
              <w:rPr>
                <w:rFonts w:asciiTheme="minorHAnsi" w:hAnsiTheme="minorHAnsi" w:cstheme="minorHAnsi"/>
                <w:b/>
                <w:bCs/>
                <w:color w:val="000000"/>
                <w:sz w:val="20"/>
                <w:lang w:eastAsia="tr-TR"/>
              </w:rPr>
              <w:t>TOPLAM</w:t>
            </w:r>
          </w:p>
        </w:tc>
        <w:tc>
          <w:tcPr>
            <w:tcW w:w="316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013B3" w:rsidRPr="00F84231" w:rsidRDefault="00A47863" w:rsidP="00E210E2">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0</w:t>
            </w:r>
          </w:p>
        </w:tc>
      </w:tr>
    </w:tbl>
    <w:p w:rsidR="00C03A51" w:rsidRPr="00322549" w:rsidRDefault="00322549" w:rsidP="00C03A51">
      <w:pPr>
        <w:jc w:val="both"/>
        <w:rPr>
          <w:rFonts w:asciiTheme="minorHAnsi" w:hAnsiTheme="minorHAnsi" w:cstheme="minorHAnsi"/>
          <w:color w:val="FF0000"/>
          <w:sz w:val="22"/>
        </w:rPr>
      </w:pPr>
      <w:r w:rsidRPr="00322549">
        <w:rPr>
          <w:rFonts w:asciiTheme="minorHAnsi" w:hAnsiTheme="minorHAnsi" w:cstheme="minorHAnsi"/>
          <w:color w:val="FF0000"/>
          <w:sz w:val="22"/>
        </w:rPr>
        <w:t>*Toplam kadro sayısı b- İdari Personel bölümünün ilk tablosundaki toplam idari kadro sayısı ile aynı olmalıdır.</w:t>
      </w:r>
    </w:p>
    <w:p w:rsidR="00322549" w:rsidRDefault="00322549" w:rsidP="00C03A51">
      <w:pPr>
        <w:jc w:val="both"/>
        <w:rPr>
          <w:rFonts w:asciiTheme="minorHAnsi" w:hAnsiTheme="minorHAnsi" w:cstheme="minorHAnsi"/>
          <w:sz w:val="22"/>
        </w:rPr>
      </w:pPr>
    </w:p>
    <w:p w:rsidR="00C03A51" w:rsidRPr="002275C0" w:rsidRDefault="00C03A51" w:rsidP="006B5637">
      <w:pPr>
        <w:jc w:val="center"/>
        <w:rPr>
          <w:rFonts w:asciiTheme="minorHAnsi" w:hAnsiTheme="minorHAnsi" w:cstheme="minorHAnsi"/>
          <w:b/>
          <w:lang w:eastAsia="tr-TR"/>
        </w:rPr>
      </w:pPr>
      <w:r w:rsidRPr="002275C0">
        <w:rPr>
          <w:rFonts w:asciiTheme="minorHAnsi" w:hAnsiTheme="minorHAnsi" w:cstheme="minorHAnsi"/>
          <w:b/>
          <w:lang w:eastAsia="tr-TR"/>
        </w:rPr>
        <w:t>İdari personelin hizmet sürelerine göre dağılımı tabloda gösterilmiştir.</w:t>
      </w:r>
    </w:p>
    <w:p w:rsidR="00C03A51" w:rsidRPr="007D1AA2" w:rsidRDefault="00C03A51" w:rsidP="00C03A51">
      <w:pPr>
        <w:jc w:val="both"/>
        <w:rPr>
          <w:rFonts w:asciiTheme="minorHAnsi" w:hAnsiTheme="minorHAnsi" w:cstheme="minorHAnsi"/>
          <w:b/>
          <w:sz w:val="22"/>
          <w:lang w:eastAsia="tr-TR"/>
        </w:rPr>
      </w:pPr>
    </w:p>
    <w:p w:rsidR="00C03A51" w:rsidRPr="00B069E6" w:rsidRDefault="006B5637" w:rsidP="00B069E6">
      <w:pPr>
        <w:widowControl w:val="0"/>
        <w:jc w:val="both"/>
        <w:rPr>
          <w:lang w:eastAsia="tr-TR"/>
        </w:rPr>
      </w:pPr>
      <w:proofErr w:type="gramStart"/>
      <w:r w:rsidRPr="00B069E6">
        <w:rPr>
          <w:rFonts w:asciiTheme="minorHAnsi" w:hAnsiTheme="minorHAnsi"/>
          <w:color w:val="FF0000"/>
        </w:rPr>
        <w:t>(</w:t>
      </w:r>
      <w:proofErr w:type="gramEnd"/>
      <w:r w:rsidRPr="00B069E6">
        <w:rPr>
          <w:rFonts w:asciiTheme="minorHAnsi" w:hAnsiTheme="minorHAnsi"/>
          <w:color w:val="FF0000"/>
        </w:rPr>
        <w:t>Adı geçen birimler dışındaki tüm birimler, birim bazında dolduracak.</w:t>
      </w:r>
      <w:r w:rsidR="00B069E6" w:rsidRPr="00B069E6">
        <w:rPr>
          <w:rFonts w:asciiTheme="minorHAnsi" w:hAnsiTheme="minorHAnsi"/>
          <w:color w:val="FF0000"/>
        </w:rPr>
        <w:t xml:space="preserve"> </w:t>
      </w:r>
      <w:r w:rsidRPr="00B069E6">
        <w:rPr>
          <w:rFonts w:asciiTheme="minorHAnsi" w:hAnsiTheme="minorHAnsi"/>
          <w:iCs/>
          <w:color w:val="FF0000"/>
          <w:szCs w:val="24"/>
        </w:rPr>
        <w:t>PERSONEL DAİRE BAŞKANLIĞI ÜNİVERSİTE BAZINDA DOLDURACAKTIR.</w:t>
      </w:r>
      <w:proofErr w:type="gramStart"/>
      <w:r w:rsidRPr="00B069E6">
        <w:rPr>
          <w:rFonts w:asciiTheme="minorHAnsi" w:hAnsiTheme="minorHAnsi"/>
          <w:iCs/>
          <w:color w:val="FF0000"/>
          <w:szCs w:val="24"/>
        </w:rPr>
        <w:t>)</w:t>
      </w:r>
      <w:proofErr w:type="gramEnd"/>
      <w:r w:rsidRPr="00B069E6">
        <w:rPr>
          <w:rFonts w:asciiTheme="minorHAnsi" w:hAnsiTheme="minorHAnsi"/>
          <w:iCs/>
          <w:color w:val="FF0000"/>
          <w:szCs w:val="24"/>
        </w:rPr>
        <w:t xml:space="preserve"> </w:t>
      </w:r>
    </w:p>
    <w:tbl>
      <w:tblPr>
        <w:tblW w:w="9546" w:type="dxa"/>
        <w:shd w:val="clear" w:color="auto" w:fill="DAEEF3" w:themeFill="accent5" w:themeFillTint="33"/>
        <w:tblCellMar>
          <w:left w:w="70" w:type="dxa"/>
          <w:right w:w="70" w:type="dxa"/>
        </w:tblCellMar>
        <w:tblLook w:val="04A0"/>
      </w:tblPr>
      <w:tblGrid>
        <w:gridCol w:w="2055"/>
        <w:gridCol w:w="1071"/>
        <w:gridCol w:w="1070"/>
        <w:gridCol w:w="1070"/>
        <w:gridCol w:w="1070"/>
        <w:gridCol w:w="1070"/>
        <w:gridCol w:w="1070"/>
        <w:gridCol w:w="1070"/>
      </w:tblGrid>
      <w:tr w:rsidR="00C03A51" w:rsidRPr="00F84231" w:rsidTr="000D722D">
        <w:trPr>
          <w:trHeight w:val="284"/>
        </w:trPr>
        <w:tc>
          <w:tcPr>
            <w:tcW w:w="205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903B07">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İDARİ PERSONELİN HİZMET SÜRELERİ</w:t>
            </w:r>
          </w:p>
        </w:tc>
        <w:tc>
          <w:tcPr>
            <w:tcW w:w="1071"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1-3 YIL</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4-6 YIL</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7-10 YIL</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11-15 YIL</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16-20 YIL</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21 YIL ÜZERİ</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0D722D" w:rsidRPr="00F84231" w:rsidTr="0016049C">
        <w:trPr>
          <w:trHeight w:hRule="exact" w:val="284"/>
        </w:trPr>
        <w:tc>
          <w:tcPr>
            <w:tcW w:w="205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0D722D" w:rsidRPr="004A027C" w:rsidRDefault="000D722D"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0D722D" w:rsidRPr="004A027C" w:rsidRDefault="000D722D"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0D722D" w:rsidRPr="004A027C" w:rsidRDefault="000D722D"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0D722D" w:rsidRPr="004A027C" w:rsidRDefault="000D722D"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0D722D" w:rsidRPr="004A027C" w:rsidRDefault="000D722D"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0D722D" w:rsidRPr="004A027C" w:rsidRDefault="000D722D"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0D722D" w:rsidRPr="004A027C" w:rsidRDefault="000D722D"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0D722D" w:rsidRPr="004A027C" w:rsidRDefault="006B5637"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p>
        </w:tc>
      </w:tr>
    </w:tbl>
    <w:p w:rsidR="00322549" w:rsidRPr="00322549" w:rsidRDefault="00322549" w:rsidP="003225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 b- İdari Personel bölümünün ilk tablosundaki toplam idari kadro sayısı ile aynı olmalıdır.</w:t>
      </w:r>
    </w:p>
    <w:p w:rsidR="0016049C" w:rsidRDefault="0016049C" w:rsidP="00E373E3">
      <w:pPr>
        <w:jc w:val="center"/>
        <w:rPr>
          <w:rFonts w:asciiTheme="minorHAnsi" w:hAnsiTheme="minorHAnsi" w:cstheme="minorHAnsi"/>
          <w:b/>
        </w:rPr>
      </w:pPr>
    </w:p>
    <w:p w:rsidR="0016049C" w:rsidRDefault="0016049C" w:rsidP="00E373E3">
      <w:pPr>
        <w:jc w:val="center"/>
        <w:rPr>
          <w:rFonts w:asciiTheme="minorHAnsi" w:hAnsiTheme="minorHAnsi" w:cstheme="minorHAnsi"/>
          <w:b/>
        </w:rPr>
      </w:pPr>
    </w:p>
    <w:p w:rsidR="0016049C" w:rsidRDefault="0016049C" w:rsidP="00E373E3">
      <w:pPr>
        <w:jc w:val="center"/>
        <w:rPr>
          <w:rFonts w:asciiTheme="minorHAnsi" w:hAnsiTheme="minorHAnsi" w:cstheme="minorHAnsi"/>
          <w:b/>
        </w:rPr>
      </w:pPr>
    </w:p>
    <w:p w:rsidR="0016049C" w:rsidRDefault="0016049C" w:rsidP="00E373E3">
      <w:pPr>
        <w:jc w:val="center"/>
        <w:rPr>
          <w:rFonts w:asciiTheme="minorHAnsi" w:hAnsiTheme="minorHAnsi" w:cstheme="minorHAnsi"/>
          <w:b/>
        </w:rPr>
      </w:pPr>
    </w:p>
    <w:p w:rsidR="0016049C" w:rsidRDefault="0016049C" w:rsidP="00E373E3">
      <w:pPr>
        <w:jc w:val="center"/>
        <w:rPr>
          <w:rFonts w:asciiTheme="minorHAnsi" w:hAnsiTheme="minorHAnsi" w:cstheme="minorHAnsi"/>
          <w:b/>
        </w:rPr>
      </w:pPr>
    </w:p>
    <w:p w:rsidR="00C03A51" w:rsidRPr="002275C0" w:rsidRDefault="00E373E3" w:rsidP="00E373E3">
      <w:pPr>
        <w:jc w:val="center"/>
        <w:rPr>
          <w:rFonts w:asciiTheme="minorHAnsi" w:hAnsiTheme="minorHAnsi" w:cstheme="minorHAnsi"/>
          <w:b/>
        </w:rPr>
      </w:pPr>
      <w:r>
        <w:rPr>
          <w:rFonts w:asciiTheme="minorHAnsi" w:hAnsiTheme="minorHAnsi" w:cstheme="minorHAnsi"/>
          <w:b/>
        </w:rPr>
        <w:lastRenderedPageBreak/>
        <w:t>Birimi</w:t>
      </w:r>
      <w:r w:rsidR="00C03A51" w:rsidRPr="002275C0">
        <w:rPr>
          <w:rFonts w:asciiTheme="minorHAnsi" w:hAnsiTheme="minorHAnsi" w:cstheme="minorHAnsi"/>
          <w:b/>
        </w:rPr>
        <w:t>mizin idari personelinin yaş gruplarına göre dağılımı aşağıdaki tabloda gösterilmiştir.</w:t>
      </w:r>
    </w:p>
    <w:p w:rsidR="00C03A51" w:rsidRDefault="00C03A51" w:rsidP="00C03A51">
      <w:pPr>
        <w:jc w:val="both"/>
        <w:rPr>
          <w:rFonts w:asciiTheme="minorHAnsi" w:hAnsiTheme="minorHAnsi" w:cstheme="minorHAnsi"/>
          <w:b/>
          <w:sz w:val="22"/>
        </w:rPr>
      </w:pPr>
    </w:p>
    <w:p w:rsidR="00C03A51" w:rsidRDefault="006B5637" w:rsidP="00E373E3">
      <w:pPr>
        <w:widowControl w:val="0"/>
        <w:jc w:val="both"/>
      </w:pPr>
      <w:proofErr w:type="gramStart"/>
      <w:r w:rsidRPr="00AC025C">
        <w:rPr>
          <w:rFonts w:asciiTheme="minorHAnsi" w:hAnsiTheme="minorHAnsi"/>
          <w:color w:val="FF0000"/>
        </w:rPr>
        <w:t>(</w:t>
      </w:r>
      <w:proofErr w:type="gramEnd"/>
      <w:r w:rsidRPr="00E373E3">
        <w:rPr>
          <w:rFonts w:asciiTheme="minorHAnsi" w:hAnsiTheme="minorHAnsi"/>
          <w:color w:val="FF0000"/>
        </w:rPr>
        <w:t>Adı geçen birimler dışındaki tüm birimler, birim bazında dolduracak.</w:t>
      </w:r>
      <w:r w:rsidR="00E373E3" w:rsidRPr="00E373E3">
        <w:rPr>
          <w:rFonts w:asciiTheme="minorHAnsi" w:hAnsiTheme="minorHAnsi"/>
          <w:color w:val="FF0000"/>
        </w:rPr>
        <w:t xml:space="preserve"> </w:t>
      </w:r>
      <w:r w:rsidRPr="00E373E3">
        <w:rPr>
          <w:rFonts w:asciiTheme="minorHAnsi" w:hAnsiTheme="minorHAnsi"/>
          <w:iCs/>
          <w:color w:val="FF0000"/>
          <w:szCs w:val="24"/>
        </w:rPr>
        <w:t>PERSONEL DAİRE BAŞKANLIĞI ÜNİVERSİTE BAZINDA DOLDURACAKTIR.</w:t>
      </w:r>
      <w:proofErr w:type="gramStart"/>
      <w:r w:rsidRPr="00E373E3">
        <w:rPr>
          <w:rFonts w:asciiTheme="minorHAnsi" w:hAnsiTheme="minorHAnsi"/>
          <w:iCs/>
          <w:color w:val="FF0000"/>
          <w:szCs w:val="24"/>
        </w:rPr>
        <w:t>)</w:t>
      </w:r>
      <w:proofErr w:type="gramEnd"/>
      <w:r w:rsidRPr="00FF4A73">
        <w:rPr>
          <w:rFonts w:asciiTheme="minorHAnsi" w:hAnsiTheme="minorHAnsi"/>
          <w:b/>
          <w:iCs/>
          <w:color w:val="FF0000"/>
          <w:szCs w:val="24"/>
        </w:rPr>
        <w:t xml:space="preserve"> </w:t>
      </w:r>
    </w:p>
    <w:tbl>
      <w:tblPr>
        <w:tblW w:w="9546" w:type="dxa"/>
        <w:shd w:val="clear" w:color="auto" w:fill="DAEEF3" w:themeFill="accent5" w:themeFillTint="33"/>
        <w:tblCellMar>
          <w:left w:w="70" w:type="dxa"/>
          <w:right w:w="70" w:type="dxa"/>
        </w:tblCellMar>
        <w:tblLook w:val="04A0"/>
      </w:tblPr>
      <w:tblGrid>
        <w:gridCol w:w="2055"/>
        <w:gridCol w:w="1071"/>
        <w:gridCol w:w="1070"/>
        <w:gridCol w:w="1070"/>
        <w:gridCol w:w="1070"/>
        <w:gridCol w:w="1070"/>
        <w:gridCol w:w="1070"/>
        <w:gridCol w:w="1070"/>
      </w:tblGrid>
      <w:tr w:rsidR="00C03A51" w:rsidRPr="00A73670" w:rsidTr="00DD6F9A">
        <w:trPr>
          <w:trHeight w:val="284"/>
        </w:trPr>
        <w:tc>
          <w:tcPr>
            <w:tcW w:w="205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903B07">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İDARİ PERSONELİN YAŞ İTİBARİ İLE DAĞILIMI</w:t>
            </w:r>
          </w:p>
        </w:tc>
        <w:tc>
          <w:tcPr>
            <w:tcW w:w="1071"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21-25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 ÜZERİ</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DD6F9A" w:rsidRPr="00A73670" w:rsidTr="00DD6F9A">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DD6F9A" w:rsidRPr="004A027C" w:rsidRDefault="00DD6F9A"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6B5637"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p>
        </w:tc>
      </w:tr>
    </w:tbl>
    <w:p w:rsidR="00322549" w:rsidRPr="00322549" w:rsidRDefault="00322549" w:rsidP="003225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 b- İdari Personel bölümünün ilk tablosundaki toplam idari kadro sayısı ile aynı olmalıdır.</w:t>
      </w:r>
    </w:p>
    <w:p w:rsidR="00C03A51" w:rsidRDefault="00C03A51" w:rsidP="00C03A51"/>
    <w:p w:rsidR="00C03A51" w:rsidRPr="002275C0" w:rsidRDefault="00464B8D" w:rsidP="007610C4">
      <w:pPr>
        <w:jc w:val="center"/>
        <w:rPr>
          <w:rFonts w:asciiTheme="minorHAnsi" w:hAnsiTheme="minorHAnsi" w:cstheme="minorHAnsi"/>
          <w:b/>
        </w:rPr>
      </w:pPr>
      <w:r>
        <w:rPr>
          <w:rFonts w:asciiTheme="minorHAnsi" w:hAnsiTheme="minorHAnsi" w:cstheme="minorHAnsi"/>
          <w:b/>
        </w:rPr>
        <w:t>Birimi</w:t>
      </w:r>
      <w:r w:rsidR="00C03A51" w:rsidRPr="002275C0">
        <w:rPr>
          <w:rFonts w:asciiTheme="minorHAnsi" w:hAnsiTheme="minorHAnsi" w:cstheme="minorHAnsi"/>
          <w:b/>
        </w:rPr>
        <w:t>mizde çalışan işçilerin pozisyonlara göre dağılımı aşağıda gösterilmiştir.</w:t>
      </w:r>
    </w:p>
    <w:p w:rsidR="00C03A51" w:rsidRPr="007D1AA2" w:rsidRDefault="00C03A51" w:rsidP="00C03A51">
      <w:pPr>
        <w:rPr>
          <w:rFonts w:asciiTheme="minorHAnsi" w:hAnsiTheme="minorHAnsi" w:cstheme="minorHAnsi"/>
          <w:b/>
          <w:sz w:val="22"/>
        </w:rPr>
      </w:pPr>
    </w:p>
    <w:p w:rsidR="00C03A51" w:rsidRPr="00464B8D" w:rsidRDefault="001C1645" w:rsidP="00464B8D">
      <w:pPr>
        <w:widowControl w:val="0"/>
        <w:jc w:val="both"/>
      </w:pPr>
      <w:proofErr w:type="gramStart"/>
      <w:r w:rsidRPr="00464B8D">
        <w:rPr>
          <w:rFonts w:asciiTheme="minorHAnsi" w:hAnsiTheme="minorHAnsi"/>
          <w:color w:val="FF0000"/>
        </w:rPr>
        <w:t>(</w:t>
      </w:r>
      <w:proofErr w:type="gramEnd"/>
      <w:r w:rsidR="00C314CD" w:rsidRPr="00464B8D">
        <w:rPr>
          <w:rFonts w:asciiTheme="minorHAnsi" w:hAnsiTheme="minorHAnsi"/>
          <w:color w:val="FF0000"/>
        </w:rPr>
        <w:t>Adı geçen birimler dışındaki tüm birimler, birim bazında dolduracak.</w:t>
      </w:r>
      <w:r w:rsidR="00464B8D" w:rsidRPr="00464B8D">
        <w:rPr>
          <w:rFonts w:asciiTheme="minorHAnsi" w:hAnsiTheme="minorHAnsi"/>
          <w:color w:val="FF0000"/>
        </w:rPr>
        <w:t xml:space="preserve"> </w:t>
      </w:r>
      <w:r w:rsidR="00C314CD" w:rsidRPr="00464B8D">
        <w:rPr>
          <w:rFonts w:asciiTheme="minorHAnsi" w:hAnsiTheme="minorHAnsi"/>
          <w:iCs/>
          <w:color w:val="FF0000"/>
          <w:szCs w:val="24"/>
        </w:rPr>
        <w:t>PERSONEL DAİRE BAŞKANLIĞI ÜNİVERSİTE BAZINDA DOLDURACAKTIR.</w:t>
      </w:r>
      <w:proofErr w:type="gramStart"/>
      <w:r w:rsidR="00C314CD" w:rsidRPr="00464B8D">
        <w:rPr>
          <w:rFonts w:asciiTheme="minorHAnsi" w:hAnsiTheme="minorHAnsi"/>
          <w:iCs/>
          <w:color w:val="FF0000"/>
          <w:szCs w:val="24"/>
        </w:rPr>
        <w:t>)</w:t>
      </w:r>
      <w:proofErr w:type="gramEnd"/>
      <w:r w:rsidR="00C314CD" w:rsidRPr="00464B8D">
        <w:rPr>
          <w:rFonts w:asciiTheme="minorHAnsi" w:hAnsiTheme="minorHAnsi"/>
          <w:iCs/>
          <w:color w:val="FF0000"/>
          <w:szCs w:val="24"/>
        </w:rPr>
        <w:t xml:space="preserve"> </w:t>
      </w:r>
    </w:p>
    <w:tbl>
      <w:tblPr>
        <w:tblW w:w="9412" w:type="dxa"/>
        <w:shd w:val="clear" w:color="auto" w:fill="DAEEF3" w:themeFill="accent5" w:themeFillTint="33"/>
        <w:tblCellMar>
          <w:left w:w="70" w:type="dxa"/>
          <w:right w:w="70" w:type="dxa"/>
        </w:tblCellMar>
        <w:tblLook w:val="04A0"/>
      </w:tblPr>
      <w:tblGrid>
        <w:gridCol w:w="3328"/>
        <w:gridCol w:w="2028"/>
        <w:gridCol w:w="2028"/>
        <w:gridCol w:w="2028"/>
      </w:tblGrid>
      <w:tr w:rsidR="00C03A51" w:rsidRPr="00A73670" w:rsidTr="00F66F53">
        <w:trPr>
          <w:trHeight w:val="284"/>
        </w:trPr>
        <w:tc>
          <w:tcPr>
            <w:tcW w:w="3328"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 xml:space="preserve">İŞÇİLER </w:t>
            </w:r>
          </w:p>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(ÇALIŞTIKLARI POZİSYONLARA GÖRE)</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DOLU KADRO</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BOŞ KADRO</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TOPLAM KADRO</w:t>
            </w:r>
          </w:p>
        </w:tc>
      </w:tr>
      <w:tr w:rsidR="00F66F53" w:rsidRPr="00A73670" w:rsidTr="0016049C">
        <w:trPr>
          <w:trHeight w:hRule="exact" w:val="284"/>
        </w:trPr>
        <w:tc>
          <w:tcPr>
            <w:tcW w:w="332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66F53" w:rsidRPr="004A027C" w:rsidRDefault="00F66F53" w:rsidP="00C03A51">
            <w:pPr>
              <w:rPr>
                <w:rFonts w:ascii="Calibri" w:hAnsi="Calibri" w:cs="Calibri"/>
                <w:color w:val="000000"/>
                <w:sz w:val="20"/>
                <w:lang w:eastAsia="tr-TR"/>
              </w:rPr>
            </w:pPr>
            <w:r w:rsidRPr="004A027C">
              <w:rPr>
                <w:rFonts w:ascii="Calibri" w:hAnsi="Calibri" w:cs="Calibri"/>
                <w:color w:val="000000"/>
                <w:sz w:val="20"/>
                <w:lang w:eastAsia="tr-TR"/>
              </w:rPr>
              <w:t xml:space="preserve">Sürekli İşçiler </w:t>
            </w:r>
          </w:p>
        </w:tc>
        <w:tc>
          <w:tcPr>
            <w:tcW w:w="2028" w:type="dxa"/>
            <w:tcBorders>
              <w:top w:val="single" w:sz="8" w:space="0" w:color="auto"/>
              <w:left w:val="nil"/>
              <w:bottom w:val="single" w:sz="4" w:space="0" w:color="auto"/>
              <w:right w:val="nil"/>
            </w:tcBorders>
            <w:shd w:val="clear" w:color="auto" w:fill="DAEEF3" w:themeFill="accent5" w:themeFillTint="33"/>
            <w:noWrap/>
            <w:vAlign w:val="center"/>
            <w:hideMark/>
          </w:tcPr>
          <w:p w:rsidR="00F66F53" w:rsidRPr="004A027C" w:rsidRDefault="00F66F53" w:rsidP="00E210E2">
            <w:pPr>
              <w:jc w:val="center"/>
              <w:rPr>
                <w:rFonts w:asciiTheme="minorHAnsi" w:hAnsiTheme="minorHAnsi" w:cstheme="minorHAnsi"/>
                <w:color w:val="000000"/>
                <w:sz w:val="20"/>
                <w:lang w:eastAsia="tr-TR"/>
              </w:rPr>
            </w:pPr>
          </w:p>
        </w:tc>
        <w:tc>
          <w:tcPr>
            <w:tcW w:w="2028" w:type="dxa"/>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F66F53" w:rsidRPr="004A027C" w:rsidRDefault="00F66F53" w:rsidP="00E210E2">
            <w:pPr>
              <w:jc w:val="center"/>
              <w:rPr>
                <w:rFonts w:asciiTheme="minorHAnsi" w:hAnsiTheme="minorHAnsi" w:cstheme="minorHAnsi"/>
                <w:color w:val="000000"/>
                <w:sz w:val="20"/>
                <w:lang w:eastAsia="tr-TR"/>
              </w:rPr>
            </w:pPr>
          </w:p>
        </w:tc>
        <w:tc>
          <w:tcPr>
            <w:tcW w:w="202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66F53" w:rsidRPr="004A027C" w:rsidRDefault="00F66F53" w:rsidP="00E210E2">
            <w:pPr>
              <w:jc w:val="center"/>
              <w:rPr>
                <w:rFonts w:asciiTheme="minorHAnsi" w:hAnsiTheme="minorHAnsi" w:cstheme="minorHAnsi"/>
                <w:color w:val="000000"/>
                <w:sz w:val="20"/>
                <w:lang w:eastAsia="tr-TR"/>
              </w:rPr>
            </w:pPr>
          </w:p>
        </w:tc>
      </w:tr>
      <w:tr w:rsidR="00F66F53" w:rsidRPr="00A73670" w:rsidTr="0016049C">
        <w:trPr>
          <w:trHeight w:hRule="exact" w:val="284"/>
        </w:trPr>
        <w:tc>
          <w:tcPr>
            <w:tcW w:w="3328"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F66F53" w:rsidRPr="004A027C" w:rsidRDefault="00F66F53" w:rsidP="00C03A51">
            <w:pPr>
              <w:rPr>
                <w:rFonts w:ascii="Calibri" w:hAnsi="Calibri" w:cs="Calibri"/>
                <w:color w:val="000000"/>
                <w:sz w:val="20"/>
                <w:lang w:eastAsia="tr-TR"/>
              </w:rPr>
            </w:pPr>
            <w:r w:rsidRPr="004A027C">
              <w:rPr>
                <w:rFonts w:ascii="Calibri" w:hAnsi="Calibri" w:cs="Calibri"/>
                <w:color w:val="000000"/>
                <w:sz w:val="20"/>
                <w:lang w:eastAsia="tr-TR"/>
              </w:rPr>
              <w:t>Vizeli Geçici İşçiler (Adam/Ay)</w:t>
            </w:r>
          </w:p>
        </w:tc>
        <w:tc>
          <w:tcPr>
            <w:tcW w:w="2028" w:type="dxa"/>
            <w:tcBorders>
              <w:top w:val="nil"/>
              <w:left w:val="nil"/>
              <w:bottom w:val="single" w:sz="4" w:space="0" w:color="auto"/>
              <w:right w:val="nil"/>
            </w:tcBorders>
            <w:shd w:val="clear" w:color="auto" w:fill="DAEEF3" w:themeFill="accent5" w:themeFillTint="33"/>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r>
      <w:tr w:rsidR="00F66F53" w:rsidRPr="00A73670" w:rsidTr="0016049C">
        <w:trPr>
          <w:trHeight w:hRule="exact" w:val="284"/>
        </w:trPr>
        <w:tc>
          <w:tcPr>
            <w:tcW w:w="3328" w:type="dxa"/>
            <w:tcBorders>
              <w:top w:val="nil"/>
              <w:left w:val="single" w:sz="8" w:space="0" w:color="auto"/>
              <w:bottom w:val="nil"/>
              <w:right w:val="single" w:sz="8" w:space="0" w:color="auto"/>
            </w:tcBorders>
            <w:shd w:val="clear" w:color="auto" w:fill="DAEEF3" w:themeFill="accent5" w:themeFillTint="33"/>
            <w:vAlign w:val="center"/>
            <w:hideMark/>
          </w:tcPr>
          <w:p w:rsidR="00F66F53" w:rsidRPr="004A027C" w:rsidRDefault="00F66F53" w:rsidP="00C03A51">
            <w:pPr>
              <w:rPr>
                <w:rFonts w:ascii="Calibri" w:hAnsi="Calibri" w:cs="Calibri"/>
                <w:color w:val="000000"/>
                <w:sz w:val="20"/>
                <w:lang w:eastAsia="tr-TR"/>
              </w:rPr>
            </w:pPr>
            <w:r w:rsidRPr="004A027C">
              <w:rPr>
                <w:rFonts w:ascii="Calibri" w:hAnsi="Calibri" w:cs="Calibri"/>
                <w:color w:val="000000"/>
                <w:sz w:val="20"/>
                <w:lang w:eastAsia="tr-TR"/>
              </w:rPr>
              <w:t>Vizesiz İşçiler (3 Aylık)</w:t>
            </w:r>
          </w:p>
        </w:tc>
        <w:tc>
          <w:tcPr>
            <w:tcW w:w="2028" w:type="dxa"/>
            <w:tcBorders>
              <w:top w:val="nil"/>
              <w:left w:val="nil"/>
              <w:bottom w:val="single" w:sz="4" w:space="0" w:color="auto"/>
              <w:right w:val="nil"/>
            </w:tcBorders>
            <w:shd w:val="clear" w:color="auto" w:fill="DAEEF3" w:themeFill="accent5" w:themeFillTint="33"/>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nil"/>
              <w:right w:val="single" w:sz="8" w:space="0" w:color="auto"/>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r>
      <w:tr w:rsidR="00F66F53" w:rsidRPr="00A73670" w:rsidTr="0016049C">
        <w:trPr>
          <w:trHeight w:hRule="exact" w:val="284"/>
        </w:trPr>
        <w:tc>
          <w:tcPr>
            <w:tcW w:w="332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66F53" w:rsidRPr="004A027C" w:rsidRDefault="00F66F53"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TOPLAM</w:t>
            </w:r>
          </w:p>
        </w:tc>
        <w:tc>
          <w:tcPr>
            <w:tcW w:w="2028" w:type="dxa"/>
            <w:tcBorders>
              <w:top w:val="single" w:sz="8" w:space="0" w:color="auto"/>
              <w:left w:val="nil"/>
              <w:bottom w:val="single" w:sz="8" w:space="0" w:color="auto"/>
              <w:right w:val="nil"/>
            </w:tcBorders>
            <w:shd w:val="clear" w:color="auto" w:fill="DAEEF3" w:themeFill="accent5" w:themeFillTint="33"/>
            <w:noWrap/>
            <w:vAlign w:val="center"/>
            <w:hideMark/>
          </w:tcPr>
          <w:p w:rsidR="00F66F53" w:rsidRPr="004A027C" w:rsidRDefault="00C314CD" w:rsidP="00E210E2">
            <w:pPr>
              <w:jc w:val="center"/>
              <w:rPr>
                <w:rFonts w:ascii="Calibri" w:hAnsi="Calibri" w:cs="Calibri"/>
                <w:b/>
                <w:bCs/>
                <w:color w:val="000000"/>
                <w:sz w:val="20"/>
                <w:lang w:eastAsia="tr-TR"/>
              </w:rPr>
            </w:pPr>
            <w:r>
              <w:rPr>
                <w:rFonts w:ascii="Calibri" w:hAnsi="Calibri" w:cs="Calibri"/>
                <w:b/>
                <w:bCs/>
                <w:color w:val="000000"/>
                <w:sz w:val="20"/>
                <w:lang w:eastAsia="tr-TR"/>
              </w:rPr>
              <w:t>0</w:t>
            </w:r>
          </w:p>
        </w:tc>
        <w:tc>
          <w:tcPr>
            <w:tcW w:w="2028"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F66F53" w:rsidRPr="004A027C" w:rsidRDefault="00C314CD" w:rsidP="00E210E2">
            <w:pPr>
              <w:jc w:val="center"/>
              <w:rPr>
                <w:rFonts w:ascii="Calibri" w:hAnsi="Calibri" w:cs="Calibri"/>
                <w:b/>
                <w:bCs/>
                <w:color w:val="000000"/>
                <w:sz w:val="20"/>
                <w:lang w:eastAsia="tr-TR"/>
              </w:rPr>
            </w:pPr>
            <w:r>
              <w:rPr>
                <w:rFonts w:ascii="Calibri" w:hAnsi="Calibri" w:cs="Calibri"/>
                <w:b/>
                <w:bCs/>
                <w:color w:val="000000"/>
                <w:sz w:val="20"/>
                <w:lang w:eastAsia="tr-TR"/>
              </w:rPr>
              <w:t>0</w:t>
            </w:r>
          </w:p>
        </w:tc>
        <w:tc>
          <w:tcPr>
            <w:tcW w:w="202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66F53" w:rsidRPr="004A027C" w:rsidRDefault="00C314CD" w:rsidP="00E210E2">
            <w:pPr>
              <w:jc w:val="center"/>
              <w:rPr>
                <w:rFonts w:ascii="Calibri" w:hAnsi="Calibri" w:cs="Calibri"/>
                <w:b/>
                <w:bCs/>
                <w:color w:val="000000"/>
                <w:sz w:val="20"/>
                <w:lang w:eastAsia="tr-TR"/>
              </w:rPr>
            </w:pPr>
            <w:r>
              <w:rPr>
                <w:rFonts w:ascii="Calibri" w:hAnsi="Calibri" w:cs="Calibri"/>
                <w:b/>
                <w:bCs/>
                <w:color w:val="000000"/>
                <w:sz w:val="20"/>
                <w:lang w:eastAsia="tr-TR"/>
              </w:rPr>
              <w:t>0</w:t>
            </w:r>
          </w:p>
        </w:tc>
      </w:tr>
    </w:tbl>
    <w:p w:rsidR="00C03A51" w:rsidRDefault="00C03A51" w:rsidP="00C03A51">
      <w:pPr>
        <w:rPr>
          <w:rFonts w:asciiTheme="minorHAnsi" w:hAnsiTheme="minorHAnsi" w:cstheme="minorHAnsi"/>
          <w:sz w:val="22"/>
        </w:rPr>
      </w:pPr>
    </w:p>
    <w:p w:rsidR="00C03A51" w:rsidRDefault="00C03A51" w:rsidP="00C03A51">
      <w:pPr>
        <w:rPr>
          <w:rFonts w:asciiTheme="minorHAnsi" w:hAnsiTheme="minorHAnsi" w:cstheme="minorHAnsi"/>
          <w:sz w:val="22"/>
        </w:rPr>
      </w:pPr>
    </w:p>
    <w:p w:rsidR="00C03A51" w:rsidRDefault="00C03A51" w:rsidP="00C03A51">
      <w:pPr>
        <w:ind w:firstLine="708"/>
        <w:rPr>
          <w:rFonts w:asciiTheme="minorHAnsi" w:hAnsiTheme="minorHAnsi"/>
          <w:b/>
          <w:sz w:val="22"/>
          <w:szCs w:val="22"/>
        </w:rPr>
      </w:pPr>
    </w:p>
    <w:p w:rsidR="00C03A51" w:rsidRPr="002925B4" w:rsidRDefault="00C03A51" w:rsidP="007F7478">
      <w:pPr>
        <w:jc w:val="center"/>
        <w:rPr>
          <w:rFonts w:asciiTheme="minorHAnsi" w:hAnsiTheme="minorHAnsi"/>
          <w:b/>
          <w:szCs w:val="22"/>
        </w:rPr>
      </w:pPr>
      <w:r w:rsidRPr="002925B4">
        <w:rPr>
          <w:rFonts w:asciiTheme="minorHAnsi" w:hAnsiTheme="minorHAnsi"/>
          <w:b/>
          <w:szCs w:val="22"/>
        </w:rPr>
        <w:t>Sürekli işçilerin hizmet süreleri ile ilgili sayısal dağılımı aşağıda gösterilmiştir.</w:t>
      </w:r>
    </w:p>
    <w:p w:rsidR="00C03A51" w:rsidRDefault="00C03A51" w:rsidP="00C03A51">
      <w:pPr>
        <w:ind w:firstLine="708"/>
        <w:rPr>
          <w:rFonts w:asciiTheme="minorHAnsi" w:hAnsiTheme="minorHAnsi"/>
          <w:sz w:val="22"/>
          <w:szCs w:val="22"/>
        </w:rPr>
      </w:pPr>
    </w:p>
    <w:p w:rsidR="00C03A51" w:rsidRPr="00121378" w:rsidRDefault="001C1645" w:rsidP="007F7478">
      <w:pPr>
        <w:widowControl w:val="0"/>
        <w:jc w:val="both"/>
        <w:rPr>
          <w:rFonts w:asciiTheme="minorHAnsi" w:hAnsiTheme="minorHAnsi"/>
          <w:sz w:val="22"/>
          <w:szCs w:val="22"/>
        </w:rPr>
      </w:pPr>
      <w:proofErr w:type="gramStart"/>
      <w:r w:rsidRPr="00121378">
        <w:rPr>
          <w:rFonts w:asciiTheme="minorHAnsi" w:hAnsiTheme="minorHAnsi"/>
          <w:color w:val="FF0000"/>
        </w:rPr>
        <w:t>(</w:t>
      </w:r>
      <w:proofErr w:type="gramEnd"/>
      <w:r w:rsidR="007F7478" w:rsidRPr="00121378">
        <w:rPr>
          <w:rFonts w:asciiTheme="minorHAnsi" w:hAnsiTheme="minorHAnsi"/>
          <w:color w:val="FF0000"/>
        </w:rPr>
        <w:t>Adı geçen birimler dışındaki tüm birimler, birim bazında dolduracak.</w:t>
      </w:r>
      <w:r w:rsidR="00121378" w:rsidRPr="00121378">
        <w:rPr>
          <w:rFonts w:asciiTheme="minorHAnsi" w:hAnsiTheme="minorHAnsi"/>
          <w:color w:val="FF0000"/>
        </w:rPr>
        <w:t xml:space="preserve"> </w:t>
      </w:r>
      <w:r w:rsidR="007F7478" w:rsidRPr="00121378">
        <w:rPr>
          <w:rFonts w:asciiTheme="minorHAnsi" w:hAnsiTheme="minorHAnsi"/>
          <w:iCs/>
          <w:color w:val="FF0000"/>
          <w:szCs w:val="24"/>
        </w:rPr>
        <w:t>PERSONEL DAİRE BAŞKANLIĞI ÜNİVERSİTE BAZINDA DOLDURACAKTIR.</w:t>
      </w:r>
      <w:proofErr w:type="gramStart"/>
      <w:r w:rsidR="007F7478" w:rsidRPr="00121378">
        <w:rPr>
          <w:rFonts w:asciiTheme="minorHAnsi" w:hAnsiTheme="minorHAnsi"/>
          <w:iCs/>
          <w:color w:val="FF0000"/>
          <w:szCs w:val="24"/>
        </w:rPr>
        <w:t>)</w:t>
      </w:r>
      <w:proofErr w:type="gramEnd"/>
      <w:r w:rsidR="007F7478" w:rsidRPr="00121378">
        <w:rPr>
          <w:rFonts w:asciiTheme="minorHAnsi" w:hAnsiTheme="minorHAnsi"/>
          <w:iCs/>
          <w:color w:val="FF0000"/>
          <w:szCs w:val="24"/>
        </w:rPr>
        <w:t xml:space="preserve"> </w:t>
      </w:r>
    </w:p>
    <w:tbl>
      <w:tblPr>
        <w:tblW w:w="9491" w:type="dxa"/>
        <w:tblInd w:w="55" w:type="dxa"/>
        <w:shd w:val="clear" w:color="auto" w:fill="DAEEF3" w:themeFill="accent5" w:themeFillTint="33"/>
        <w:tblCellMar>
          <w:left w:w="70" w:type="dxa"/>
          <w:right w:w="70" w:type="dxa"/>
        </w:tblCellMar>
        <w:tblLook w:val="04A0"/>
      </w:tblPr>
      <w:tblGrid>
        <w:gridCol w:w="2042"/>
        <w:gridCol w:w="1065"/>
        <w:gridCol w:w="1064"/>
        <w:gridCol w:w="1064"/>
        <w:gridCol w:w="1064"/>
        <w:gridCol w:w="1064"/>
        <w:gridCol w:w="1064"/>
        <w:gridCol w:w="1064"/>
      </w:tblGrid>
      <w:tr w:rsidR="00C03A51" w:rsidRPr="00A73670" w:rsidTr="00956238">
        <w:trPr>
          <w:trHeight w:val="284"/>
        </w:trPr>
        <w:tc>
          <w:tcPr>
            <w:tcW w:w="2042"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SÜREKLİ İŞÇİLERİN HİZMET SÜRELERİ</w:t>
            </w:r>
          </w:p>
        </w:tc>
        <w:tc>
          <w:tcPr>
            <w:tcW w:w="1065"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1-3 YIL</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4-6 YIL</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7-10 YIL</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11-15 YIL</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16-20 YIL</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21 YIL 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956238" w:rsidRPr="00A73670" w:rsidTr="00956238">
        <w:trPr>
          <w:trHeight w:hRule="exact" w:val="340"/>
        </w:trPr>
        <w:tc>
          <w:tcPr>
            <w:tcW w:w="204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956238" w:rsidRPr="004A027C" w:rsidRDefault="00956238"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KİŞİ SAYISI</w:t>
            </w:r>
          </w:p>
        </w:tc>
        <w:tc>
          <w:tcPr>
            <w:tcW w:w="106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56238" w:rsidRPr="004A027C" w:rsidRDefault="00956238"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56238" w:rsidRPr="004A027C" w:rsidRDefault="00956238"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56238" w:rsidRPr="004A027C" w:rsidRDefault="00956238"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56238" w:rsidRPr="004A027C" w:rsidRDefault="00956238"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56238" w:rsidRPr="004A027C" w:rsidRDefault="00956238"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56238" w:rsidRPr="004A027C" w:rsidRDefault="00956238"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56238" w:rsidRPr="004A027C" w:rsidRDefault="007F7478"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p>
        </w:tc>
      </w:tr>
    </w:tbl>
    <w:p w:rsidR="00322549" w:rsidRPr="00322549" w:rsidRDefault="00322549" w:rsidP="003225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 xml:space="preserve">kişi </w:t>
      </w:r>
      <w:r w:rsidRPr="00322549">
        <w:rPr>
          <w:rFonts w:asciiTheme="minorHAnsi" w:hAnsiTheme="minorHAnsi"/>
          <w:color w:val="FF0000"/>
          <w:sz w:val="22"/>
          <w:szCs w:val="22"/>
        </w:rPr>
        <w:t xml:space="preserve">sayısı b- İdari Personel bölümünün ilk tablosundaki toplam </w:t>
      </w:r>
      <w:r>
        <w:rPr>
          <w:rFonts w:asciiTheme="minorHAnsi" w:hAnsiTheme="minorHAnsi"/>
          <w:color w:val="FF0000"/>
          <w:sz w:val="22"/>
          <w:szCs w:val="22"/>
        </w:rPr>
        <w:t>işçi</w:t>
      </w:r>
      <w:r w:rsidRPr="00322549">
        <w:rPr>
          <w:rFonts w:asciiTheme="minorHAnsi" w:hAnsiTheme="minorHAnsi"/>
          <w:color w:val="FF0000"/>
          <w:sz w:val="22"/>
          <w:szCs w:val="22"/>
        </w:rPr>
        <w:t xml:space="preserve"> sayısı ile aynı olmalıdır.</w:t>
      </w:r>
    </w:p>
    <w:p w:rsidR="00C03A51" w:rsidRDefault="00C03A51" w:rsidP="00C03A51">
      <w:pPr>
        <w:rPr>
          <w:rFonts w:asciiTheme="minorHAnsi" w:hAnsiTheme="minorHAnsi"/>
          <w:b/>
          <w:sz w:val="22"/>
          <w:szCs w:val="22"/>
        </w:rPr>
      </w:pPr>
    </w:p>
    <w:p w:rsidR="00C03A51" w:rsidRDefault="00C03A51" w:rsidP="00C03A51">
      <w:pPr>
        <w:rPr>
          <w:rFonts w:asciiTheme="minorHAnsi" w:hAnsiTheme="minorHAnsi"/>
          <w:b/>
          <w:sz w:val="22"/>
          <w:szCs w:val="22"/>
        </w:rPr>
      </w:pPr>
    </w:p>
    <w:p w:rsidR="00C03A51" w:rsidRPr="002925B4" w:rsidRDefault="00C03A51" w:rsidP="00A7734E">
      <w:pPr>
        <w:jc w:val="center"/>
        <w:rPr>
          <w:rFonts w:asciiTheme="minorHAnsi" w:hAnsiTheme="minorHAnsi" w:cstheme="minorHAnsi"/>
          <w:b/>
          <w:lang w:eastAsia="tr-TR"/>
        </w:rPr>
      </w:pPr>
      <w:r w:rsidRPr="002925B4">
        <w:rPr>
          <w:rFonts w:asciiTheme="minorHAnsi" w:hAnsiTheme="minorHAnsi" w:cstheme="minorHAnsi"/>
          <w:b/>
          <w:lang w:eastAsia="tr-TR"/>
        </w:rPr>
        <w:t>Sürekli işçilerin yaş durumuna göre dağılımını gösteren tablo aşağıda gösterilmiştir.</w:t>
      </w:r>
    </w:p>
    <w:p w:rsidR="00C03A51" w:rsidRDefault="00C03A51" w:rsidP="00C03A51">
      <w:pPr>
        <w:ind w:firstLine="708"/>
        <w:rPr>
          <w:rFonts w:asciiTheme="minorHAnsi" w:hAnsiTheme="minorHAnsi" w:cstheme="minorHAnsi"/>
          <w:sz w:val="22"/>
          <w:lang w:eastAsia="tr-TR"/>
        </w:rPr>
      </w:pPr>
    </w:p>
    <w:p w:rsidR="00C03A51" w:rsidRPr="005976C5" w:rsidRDefault="00C03A51" w:rsidP="00C03A51">
      <w:pPr>
        <w:ind w:firstLine="708"/>
        <w:rPr>
          <w:rFonts w:asciiTheme="minorHAnsi" w:hAnsiTheme="minorHAnsi" w:cstheme="minorHAnsi"/>
          <w:sz w:val="22"/>
          <w:lang w:eastAsia="tr-TR"/>
        </w:rPr>
      </w:pPr>
    </w:p>
    <w:p w:rsidR="00C03A51" w:rsidRPr="00121378" w:rsidRDefault="001C1645" w:rsidP="00A7734E">
      <w:pPr>
        <w:widowControl w:val="0"/>
        <w:jc w:val="both"/>
        <w:rPr>
          <w:lang w:eastAsia="tr-TR"/>
        </w:rPr>
      </w:pPr>
      <w:proofErr w:type="gramStart"/>
      <w:r w:rsidRPr="00121378">
        <w:rPr>
          <w:rFonts w:asciiTheme="minorHAnsi" w:hAnsiTheme="minorHAnsi"/>
          <w:color w:val="FF0000"/>
        </w:rPr>
        <w:t>(</w:t>
      </w:r>
      <w:proofErr w:type="gramEnd"/>
      <w:r w:rsidR="00A7734E" w:rsidRPr="00121378">
        <w:rPr>
          <w:rFonts w:asciiTheme="minorHAnsi" w:hAnsiTheme="minorHAnsi"/>
          <w:color w:val="FF0000"/>
        </w:rPr>
        <w:t>Adı geçen birimler dışındaki tüm birimler, birim bazında dolduracak.</w:t>
      </w:r>
      <w:r w:rsidR="00121378" w:rsidRPr="00121378">
        <w:rPr>
          <w:rFonts w:asciiTheme="minorHAnsi" w:hAnsiTheme="minorHAnsi"/>
          <w:color w:val="FF0000"/>
        </w:rPr>
        <w:t xml:space="preserve"> </w:t>
      </w:r>
      <w:r w:rsidR="00A7734E" w:rsidRPr="00121378">
        <w:rPr>
          <w:rFonts w:asciiTheme="minorHAnsi" w:hAnsiTheme="minorHAnsi"/>
          <w:iCs/>
          <w:color w:val="FF0000"/>
          <w:szCs w:val="24"/>
        </w:rPr>
        <w:t>PERSONEL DAİRE BAŞKANLIĞI ÜNİVERSİTE BAZINDA DOLDURACAKTIR.</w:t>
      </w:r>
      <w:proofErr w:type="gramStart"/>
      <w:r w:rsidR="00A7734E" w:rsidRPr="00121378">
        <w:rPr>
          <w:rFonts w:asciiTheme="minorHAnsi" w:hAnsiTheme="minorHAnsi"/>
          <w:iCs/>
          <w:color w:val="FF0000"/>
          <w:szCs w:val="24"/>
        </w:rPr>
        <w:t>)</w:t>
      </w:r>
      <w:proofErr w:type="gramEnd"/>
    </w:p>
    <w:tbl>
      <w:tblPr>
        <w:tblW w:w="9491" w:type="dxa"/>
        <w:tblInd w:w="55" w:type="dxa"/>
        <w:shd w:val="clear" w:color="auto" w:fill="DAEEF3" w:themeFill="accent5" w:themeFillTint="33"/>
        <w:tblCellMar>
          <w:left w:w="70" w:type="dxa"/>
          <w:right w:w="70" w:type="dxa"/>
        </w:tblCellMar>
        <w:tblLook w:val="04A0"/>
      </w:tblPr>
      <w:tblGrid>
        <w:gridCol w:w="2042"/>
        <w:gridCol w:w="1065"/>
        <w:gridCol w:w="1064"/>
        <w:gridCol w:w="1064"/>
        <w:gridCol w:w="1064"/>
        <w:gridCol w:w="1064"/>
        <w:gridCol w:w="1064"/>
        <w:gridCol w:w="1064"/>
      </w:tblGrid>
      <w:tr w:rsidR="00C03A51" w:rsidRPr="00A73670" w:rsidTr="004977A0">
        <w:trPr>
          <w:trHeight w:val="284"/>
        </w:trPr>
        <w:tc>
          <w:tcPr>
            <w:tcW w:w="2042"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SÜREKLİ İŞÇİLERİN YAŞ İTİBARİ İLE DAĞILIMI</w:t>
            </w:r>
          </w:p>
        </w:tc>
        <w:tc>
          <w:tcPr>
            <w:tcW w:w="1065"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21-25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 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4977A0" w:rsidRPr="00A73670" w:rsidTr="004977A0">
        <w:trPr>
          <w:trHeight w:hRule="exact" w:val="340"/>
        </w:trPr>
        <w:tc>
          <w:tcPr>
            <w:tcW w:w="204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4977A0" w:rsidRPr="004A027C" w:rsidRDefault="004977A0"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KİŞİ SAYISI</w:t>
            </w:r>
          </w:p>
        </w:tc>
        <w:tc>
          <w:tcPr>
            <w:tcW w:w="106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A7734E"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p>
        </w:tc>
      </w:tr>
    </w:tbl>
    <w:p w:rsidR="00322549" w:rsidRPr="00322549" w:rsidRDefault="00322549" w:rsidP="003225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 xml:space="preserve">kişi </w:t>
      </w:r>
      <w:r w:rsidRPr="00322549">
        <w:rPr>
          <w:rFonts w:asciiTheme="minorHAnsi" w:hAnsiTheme="minorHAnsi"/>
          <w:color w:val="FF0000"/>
          <w:sz w:val="22"/>
          <w:szCs w:val="22"/>
        </w:rPr>
        <w:t xml:space="preserve">sayısı b- İdari Personel bölümünün ilk tablosundaki toplam </w:t>
      </w:r>
      <w:r>
        <w:rPr>
          <w:rFonts w:asciiTheme="minorHAnsi" w:hAnsiTheme="minorHAnsi"/>
          <w:color w:val="FF0000"/>
          <w:sz w:val="22"/>
          <w:szCs w:val="22"/>
        </w:rPr>
        <w:t>işçi</w:t>
      </w:r>
      <w:r w:rsidRPr="00322549">
        <w:rPr>
          <w:rFonts w:asciiTheme="minorHAnsi" w:hAnsiTheme="minorHAnsi"/>
          <w:color w:val="FF0000"/>
          <w:sz w:val="22"/>
          <w:szCs w:val="22"/>
        </w:rPr>
        <w:t xml:space="preserve"> sayısı ile aynı olmalıdır.</w:t>
      </w:r>
    </w:p>
    <w:p w:rsidR="00E634A8" w:rsidRPr="009D7908" w:rsidRDefault="00242CC4" w:rsidP="00AC2A8A">
      <w:pPr>
        <w:pStyle w:val="Balk3"/>
        <w:numPr>
          <w:ilvl w:val="0"/>
          <w:numId w:val="15"/>
        </w:numPr>
        <w:rPr>
          <w:b/>
          <w:color w:val="365F91" w:themeColor="accent1" w:themeShade="BF"/>
        </w:rPr>
      </w:pPr>
      <w:bookmarkStart w:id="30" w:name="_Toc407699556"/>
      <w:r w:rsidRPr="009D7908">
        <w:rPr>
          <w:b/>
          <w:color w:val="365F91" w:themeColor="accent1" w:themeShade="BF"/>
        </w:rPr>
        <w:lastRenderedPageBreak/>
        <w:t>Sunulan Hizmetler</w:t>
      </w:r>
      <w:bookmarkEnd w:id="26"/>
      <w:bookmarkEnd w:id="30"/>
    </w:p>
    <w:p w:rsidR="00E634A8" w:rsidRDefault="00E634A8" w:rsidP="00AC2A8A">
      <w:pPr>
        <w:pStyle w:val="Balk3"/>
        <w:numPr>
          <w:ilvl w:val="0"/>
          <w:numId w:val="18"/>
        </w:numPr>
        <w:rPr>
          <w:b/>
          <w:color w:val="FF0000"/>
        </w:rPr>
      </w:pPr>
      <w:bookmarkStart w:id="31" w:name="_Toc407699557"/>
      <w:r w:rsidRPr="00D535A9">
        <w:rPr>
          <w:b/>
          <w:color w:val="FF0000"/>
        </w:rPr>
        <w:t>Eğitim-Öğretim Hizmetleri</w:t>
      </w:r>
      <w:bookmarkEnd w:id="31"/>
    </w:p>
    <w:p w:rsidR="00975A4A" w:rsidRPr="00975A4A" w:rsidRDefault="00975A4A" w:rsidP="00975A4A"/>
    <w:p w:rsidR="00975A4A" w:rsidRPr="00975A4A" w:rsidRDefault="00975A4A" w:rsidP="00975A4A">
      <w:pPr>
        <w:spacing w:line="300" w:lineRule="exact"/>
        <w:jc w:val="both"/>
        <w:rPr>
          <w:rFonts w:asciiTheme="minorHAnsi" w:hAnsiTheme="minorHAnsi"/>
          <w:color w:val="FF0000"/>
          <w:szCs w:val="24"/>
        </w:rPr>
      </w:pPr>
      <w:proofErr w:type="gramStart"/>
      <w:r w:rsidRPr="00975A4A">
        <w:rPr>
          <w:rFonts w:asciiTheme="minorHAnsi" w:hAnsiTheme="minorHAnsi"/>
          <w:color w:val="FF0000"/>
          <w:szCs w:val="24"/>
        </w:rPr>
        <w:t>(</w:t>
      </w:r>
      <w:proofErr w:type="gramEnd"/>
      <w:r w:rsidRPr="00975A4A">
        <w:rPr>
          <w:rFonts w:asciiTheme="minorHAnsi" w:hAnsiTheme="minorHAnsi"/>
          <w:color w:val="FF0000"/>
          <w:szCs w:val="24"/>
        </w:rPr>
        <w:t>Birim tarafından verilen eğitim-öğretim hizmetleri hakkında bilgi verilecek ve tablolar doldurulacaktır.</w:t>
      </w:r>
      <w:r w:rsidR="00126265">
        <w:rPr>
          <w:rFonts w:asciiTheme="minorHAnsi" w:hAnsiTheme="minorHAnsi"/>
          <w:color w:val="FF0000"/>
          <w:szCs w:val="24"/>
        </w:rPr>
        <w:t xml:space="preserve"> E</w:t>
      </w:r>
      <w:r w:rsidR="00126265" w:rsidRPr="00126265">
        <w:rPr>
          <w:rFonts w:asciiTheme="minorHAnsi" w:hAnsiTheme="minorHAnsi"/>
          <w:color w:val="FF0000"/>
          <w:szCs w:val="24"/>
        </w:rPr>
        <w:t xml:space="preserve">ğitim-öğretim </w:t>
      </w:r>
      <w:r w:rsidRPr="00126265">
        <w:rPr>
          <w:rFonts w:asciiTheme="minorHAnsi" w:hAnsiTheme="minorHAnsi"/>
          <w:color w:val="FF0000"/>
          <w:szCs w:val="24"/>
        </w:rPr>
        <w:t>hizmet</w:t>
      </w:r>
      <w:r w:rsidR="00126265">
        <w:rPr>
          <w:rFonts w:asciiTheme="minorHAnsi" w:hAnsiTheme="minorHAnsi"/>
          <w:color w:val="FF0000"/>
          <w:szCs w:val="24"/>
        </w:rPr>
        <w:t xml:space="preserve">i olmayan birimler </w:t>
      </w:r>
      <w:r w:rsidR="0021224F">
        <w:rPr>
          <w:rFonts w:asciiTheme="minorHAnsi" w:hAnsiTheme="minorHAnsi"/>
          <w:color w:val="FF0000"/>
          <w:szCs w:val="24"/>
        </w:rPr>
        <w:t xml:space="preserve">tarafından </w:t>
      </w:r>
      <w:r w:rsidR="00126265">
        <w:rPr>
          <w:rFonts w:asciiTheme="minorHAnsi" w:hAnsiTheme="minorHAnsi"/>
          <w:color w:val="FF0000"/>
          <w:szCs w:val="24"/>
        </w:rPr>
        <w:t>bu bölüm doldur</w:t>
      </w:r>
      <w:r w:rsidR="0021224F">
        <w:rPr>
          <w:rFonts w:asciiTheme="minorHAnsi" w:hAnsiTheme="minorHAnsi"/>
          <w:color w:val="FF0000"/>
          <w:szCs w:val="24"/>
        </w:rPr>
        <w:t>ul</w:t>
      </w:r>
      <w:r w:rsidR="00126265">
        <w:rPr>
          <w:rFonts w:asciiTheme="minorHAnsi" w:hAnsiTheme="minorHAnsi"/>
          <w:color w:val="FF0000"/>
          <w:szCs w:val="24"/>
        </w:rPr>
        <w:t>mayacak.</w:t>
      </w:r>
      <w:proofErr w:type="gramStart"/>
      <w:r w:rsidR="00126265">
        <w:rPr>
          <w:rFonts w:asciiTheme="minorHAnsi" w:hAnsiTheme="minorHAnsi"/>
          <w:color w:val="FF0000"/>
          <w:szCs w:val="24"/>
        </w:rPr>
        <w:t>)</w:t>
      </w:r>
      <w:proofErr w:type="gramEnd"/>
    </w:p>
    <w:p w:rsidR="00975A4A" w:rsidRDefault="00975A4A" w:rsidP="00975A4A">
      <w:pPr>
        <w:spacing w:line="300" w:lineRule="exact"/>
        <w:jc w:val="both"/>
        <w:rPr>
          <w:color w:val="000000"/>
          <w:szCs w:val="24"/>
        </w:rPr>
      </w:pPr>
    </w:p>
    <w:p w:rsidR="00975A4A" w:rsidRPr="001448C4" w:rsidRDefault="00975A4A" w:rsidP="00975A4A">
      <w:pPr>
        <w:spacing w:line="300" w:lineRule="exact"/>
        <w:jc w:val="both"/>
        <w:rPr>
          <w:color w:val="FF0000"/>
          <w:szCs w:val="24"/>
        </w:rPr>
      </w:pPr>
      <w:proofErr w:type="gramStart"/>
      <w:r w:rsidRPr="001448C4">
        <w:rPr>
          <w:color w:val="FF0000"/>
          <w:szCs w:val="24"/>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1448C4" w:rsidRDefault="00975A4A" w:rsidP="00975A4A">
      <w:pPr>
        <w:spacing w:line="300" w:lineRule="exact"/>
        <w:jc w:val="both"/>
        <w:rPr>
          <w:color w:val="FF0000"/>
        </w:rPr>
      </w:pPr>
      <w:proofErr w:type="gramStart"/>
      <w:r w:rsidRPr="001448C4">
        <w:rPr>
          <w:color w:val="FF0000"/>
        </w:rPr>
        <w:t>………………………………………………………………………………………………………</w:t>
      </w:r>
      <w:proofErr w:type="gramEnd"/>
    </w:p>
    <w:p w:rsidR="00975A4A" w:rsidRPr="00975A4A" w:rsidRDefault="00975A4A" w:rsidP="00975A4A">
      <w:pPr>
        <w:spacing w:line="300" w:lineRule="exact"/>
        <w:jc w:val="both"/>
      </w:pPr>
      <w:proofErr w:type="gramStart"/>
      <w:r w:rsidRPr="001448C4">
        <w:rPr>
          <w:color w:val="FF0000"/>
        </w:rPr>
        <w:t>………………………………………………………………………………………………………</w:t>
      </w:r>
      <w:proofErr w:type="gramEnd"/>
    </w:p>
    <w:p w:rsidR="00975A4A" w:rsidRDefault="00975A4A" w:rsidP="00975A4A">
      <w:pPr>
        <w:spacing w:line="300" w:lineRule="exact"/>
        <w:jc w:val="both"/>
      </w:pPr>
    </w:p>
    <w:p w:rsidR="00970CED" w:rsidRPr="00970CED" w:rsidRDefault="00F80511" w:rsidP="00686E92">
      <w:pPr>
        <w:pStyle w:val="ListeParagraf"/>
        <w:ind w:left="360"/>
        <w:jc w:val="center"/>
        <w:rPr>
          <w:rFonts w:asciiTheme="minorHAnsi" w:hAnsiTheme="minorHAnsi" w:cstheme="minorHAnsi"/>
          <w:b/>
          <w:szCs w:val="22"/>
        </w:rPr>
      </w:pPr>
      <w:r>
        <w:rPr>
          <w:rFonts w:asciiTheme="minorHAnsi" w:hAnsiTheme="minorHAnsi" w:cstheme="minorHAnsi"/>
          <w:b/>
          <w:szCs w:val="22"/>
        </w:rPr>
        <w:lastRenderedPageBreak/>
        <w:t>Birimi</w:t>
      </w:r>
      <w:r w:rsidR="00970CED" w:rsidRPr="00970CED">
        <w:rPr>
          <w:rFonts w:asciiTheme="minorHAnsi" w:hAnsiTheme="minorHAnsi" w:cstheme="minorHAnsi"/>
          <w:b/>
          <w:szCs w:val="22"/>
        </w:rPr>
        <w:t>mizde öğrenim gören öğrenci sayılarına ilişkin tablo aşağıda gösterilmiştir.</w:t>
      </w:r>
    </w:p>
    <w:p w:rsidR="00970CED" w:rsidRPr="00807E7E" w:rsidRDefault="00970CED" w:rsidP="00970CED">
      <w:pPr>
        <w:pStyle w:val="ListeParagraf"/>
        <w:ind w:left="360"/>
      </w:pPr>
    </w:p>
    <w:p w:rsidR="00970CED" w:rsidRPr="00F80511" w:rsidRDefault="007970B3" w:rsidP="00F80511">
      <w:pPr>
        <w:widowControl w:val="0"/>
        <w:jc w:val="both"/>
        <w:rPr>
          <w:rFonts w:asciiTheme="minorHAnsi" w:hAnsiTheme="minorHAnsi"/>
          <w:sz w:val="22"/>
          <w:szCs w:val="22"/>
        </w:rPr>
      </w:pPr>
      <w:proofErr w:type="gramStart"/>
      <w:r w:rsidRPr="00F80511">
        <w:rPr>
          <w:rFonts w:asciiTheme="minorHAnsi" w:hAnsiTheme="minorHAnsi"/>
          <w:color w:val="FF0000"/>
        </w:rPr>
        <w:t>(</w:t>
      </w:r>
      <w:proofErr w:type="gramEnd"/>
      <w:r w:rsidRPr="00F80511">
        <w:rPr>
          <w:rFonts w:asciiTheme="minorHAnsi" w:hAnsiTheme="minorHAnsi"/>
          <w:color w:val="FF0000"/>
        </w:rPr>
        <w:t>Adı geçen birimler dışındaki tüm birimler, birim bazında sadece ilgili satırı dolduracak.</w:t>
      </w:r>
      <w:r w:rsidR="00F80511" w:rsidRPr="00F80511">
        <w:rPr>
          <w:rFonts w:asciiTheme="minorHAnsi" w:hAnsiTheme="minorHAnsi"/>
          <w:color w:val="FF0000"/>
        </w:rPr>
        <w:t xml:space="preserve"> </w:t>
      </w:r>
      <w:r w:rsidRPr="00F80511">
        <w:rPr>
          <w:rFonts w:asciiTheme="minorHAnsi" w:hAnsiTheme="minorHAnsi"/>
          <w:iCs/>
          <w:color w:val="FF0000"/>
          <w:szCs w:val="24"/>
        </w:rPr>
        <w:t>ÖĞRENCİ İŞLERİ DAİRE BAŞKANLIĞI ÜNİVERSİTE BAZINDA DOLDURACAK</w:t>
      </w:r>
      <w:r w:rsidR="00F80511" w:rsidRPr="00F80511">
        <w:rPr>
          <w:rFonts w:asciiTheme="minorHAnsi" w:hAnsiTheme="minorHAnsi"/>
          <w:iCs/>
          <w:color w:val="FF0000"/>
          <w:szCs w:val="24"/>
        </w:rPr>
        <w:t>TIR.</w:t>
      </w:r>
      <w:proofErr w:type="gramStart"/>
      <w:r w:rsidR="00F80511" w:rsidRPr="00F80511">
        <w:rPr>
          <w:rFonts w:asciiTheme="minorHAnsi" w:hAnsiTheme="minorHAnsi"/>
          <w:iCs/>
          <w:color w:val="FF0000"/>
          <w:szCs w:val="24"/>
        </w:rPr>
        <w:t>)</w:t>
      </w:r>
      <w:proofErr w:type="gramEnd"/>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tblPr>
      <w:tblGrid>
        <w:gridCol w:w="3692"/>
        <w:gridCol w:w="1426"/>
        <w:gridCol w:w="1560"/>
        <w:gridCol w:w="1559"/>
        <w:gridCol w:w="1276"/>
      </w:tblGrid>
      <w:tr w:rsidR="000B6F00" w:rsidRPr="003C0B2F" w:rsidTr="00465888">
        <w:trPr>
          <w:trHeight w:val="227"/>
        </w:trPr>
        <w:tc>
          <w:tcPr>
            <w:tcW w:w="3692" w:type="dxa"/>
            <w:shd w:val="clear" w:color="auto" w:fill="DAEEF3" w:themeFill="accent5" w:themeFillTint="33"/>
            <w:noWrap/>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FAKÜLTE / YO / MYO / ENSTİTÜ ADI</w:t>
            </w:r>
          </w:p>
        </w:tc>
        <w:tc>
          <w:tcPr>
            <w:tcW w:w="1426"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1560"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1559"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1276"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Tıp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Diş Hekimliği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Eczacılık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Ceyhan Veterinerlik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Fen-Edebiyat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Ziraat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Su Ürünleri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Eğitim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Hukuk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Kozan İşletme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Güzel Sanatlar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İletişim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İlahiyat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2E0D4B" w:rsidRDefault="000B6F00"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bottom"/>
            <w:hideMark/>
          </w:tcPr>
          <w:p w:rsidR="000B6F00" w:rsidRPr="00DC65D3" w:rsidRDefault="000B6F00"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DC65D3" w:rsidRDefault="000B6F00" w:rsidP="00F07501">
            <w:pPr>
              <w:rPr>
                <w:rFonts w:asciiTheme="minorHAnsi" w:hAnsiTheme="minorHAnsi"/>
                <w:sz w:val="16"/>
                <w:szCs w:val="16"/>
              </w:rPr>
            </w:pPr>
            <w:r w:rsidRPr="00DC65D3">
              <w:rPr>
                <w:rFonts w:asciiTheme="minorHAnsi" w:hAnsiTheme="minorHAnsi"/>
                <w:sz w:val="16"/>
                <w:szCs w:val="16"/>
              </w:rPr>
              <w:t>Fen Bilimleri Enstitüsü</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DC65D3" w:rsidRDefault="000B6F00" w:rsidP="00F07501">
            <w:pPr>
              <w:rPr>
                <w:rFonts w:asciiTheme="minorHAnsi" w:hAnsiTheme="minorHAnsi"/>
                <w:sz w:val="16"/>
                <w:szCs w:val="16"/>
              </w:rPr>
            </w:pPr>
            <w:r w:rsidRPr="00DC65D3">
              <w:rPr>
                <w:rFonts w:asciiTheme="minorHAnsi" w:hAnsiTheme="minorHAnsi"/>
                <w:sz w:val="16"/>
                <w:szCs w:val="16"/>
              </w:rPr>
              <w:t>Sosyal Bilimler Enstitüsü</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DC65D3" w:rsidRDefault="000B6F00"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Adana Sağlık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Yabancı Diller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8E406C" w:rsidRDefault="000B6F00"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Adana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Ceyhan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Kozan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Pozantı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Feke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Aladağ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341FE7" w:rsidRDefault="000B6F00"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2A619E">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426"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center"/>
            <w:hideMark/>
          </w:tcPr>
          <w:p w:rsidR="000B6F00" w:rsidRPr="00D47A05" w:rsidRDefault="000B6F00" w:rsidP="00561B5D">
            <w:pPr>
              <w:rPr>
                <w:rFonts w:ascii="Calibri" w:hAnsi="Calibri"/>
                <w:bCs/>
                <w:color w:val="000000"/>
                <w:sz w:val="16"/>
                <w:szCs w:val="16"/>
              </w:rPr>
            </w:pPr>
            <w:r w:rsidRPr="00D47A05">
              <w:rPr>
                <w:rFonts w:ascii="Calibri" w:hAnsi="Calibri"/>
                <w:bCs/>
                <w:color w:val="000000"/>
                <w:sz w:val="16"/>
                <w:szCs w:val="16"/>
              </w:rPr>
              <w:t xml:space="preserve">Devlet </w:t>
            </w:r>
            <w:proofErr w:type="spellStart"/>
            <w:r w:rsidRPr="00D47A05">
              <w:rPr>
                <w:rFonts w:ascii="Calibri" w:hAnsi="Calibri"/>
                <w:bCs/>
                <w:color w:val="000000"/>
                <w:sz w:val="16"/>
                <w:szCs w:val="16"/>
              </w:rPr>
              <w:t>Konservatu</w:t>
            </w:r>
            <w:r w:rsidR="00A66A56">
              <w:rPr>
                <w:rFonts w:ascii="Calibri" w:hAnsi="Calibri"/>
                <w:bCs/>
                <w:color w:val="000000"/>
                <w:sz w:val="16"/>
                <w:szCs w:val="16"/>
              </w:rPr>
              <w:t>v</w:t>
            </w:r>
            <w:r w:rsidRPr="00D47A05">
              <w:rPr>
                <w:rFonts w:ascii="Calibri" w:hAnsi="Calibri"/>
                <w:bCs/>
                <w:color w:val="000000"/>
                <w:sz w:val="16"/>
                <w:szCs w:val="16"/>
              </w:rPr>
              <w:t>arı</w:t>
            </w:r>
            <w:proofErr w:type="spellEnd"/>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D47A05" w:rsidRDefault="000B6F00" w:rsidP="00D47A05">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center"/>
            <w:hideMark/>
          </w:tcPr>
          <w:p w:rsidR="000B6F00" w:rsidRPr="00D47A05" w:rsidRDefault="000B6F00" w:rsidP="00D47A05">
            <w:pPr>
              <w:jc w:val="center"/>
              <w:rPr>
                <w:rFonts w:ascii="Calibri" w:hAnsi="Calibri"/>
                <w:b/>
                <w:bCs/>
                <w:color w:val="000000"/>
                <w:sz w:val="18"/>
                <w:szCs w:val="18"/>
              </w:rPr>
            </w:pPr>
            <w:r w:rsidRPr="00D47A05">
              <w:rPr>
                <w:rFonts w:ascii="Calibri" w:hAnsi="Calibri"/>
                <w:b/>
                <w:bCs/>
                <w:color w:val="000000"/>
                <w:sz w:val="18"/>
                <w:szCs w:val="18"/>
              </w:rPr>
              <w:t>GENEL TOPLAM</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bl>
    <w:p w:rsidR="00970CED" w:rsidRDefault="00970CED" w:rsidP="00970CED">
      <w:pPr>
        <w:widowControl w:val="0"/>
        <w:jc w:val="both"/>
        <w:rPr>
          <w:rFonts w:asciiTheme="minorHAnsi" w:hAnsiTheme="minorHAnsi"/>
          <w:b/>
          <w:szCs w:val="22"/>
        </w:rPr>
      </w:pPr>
    </w:p>
    <w:p w:rsidR="007970B3" w:rsidRDefault="007970B3" w:rsidP="00970CED">
      <w:pPr>
        <w:widowControl w:val="0"/>
        <w:jc w:val="both"/>
        <w:rPr>
          <w:rFonts w:asciiTheme="minorHAnsi" w:hAnsiTheme="minorHAnsi"/>
          <w:b/>
          <w:szCs w:val="22"/>
        </w:rPr>
      </w:pPr>
    </w:p>
    <w:p w:rsidR="000B6F00" w:rsidRDefault="000B6F00" w:rsidP="00970CED">
      <w:pPr>
        <w:widowControl w:val="0"/>
        <w:jc w:val="both"/>
        <w:rPr>
          <w:rFonts w:asciiTheme="minorHAnsi" w:hAnsiTheme="minorHAnsi"/>
          <w:b/>
          <w:szCs w:val="22"/>
        </w:rPr>
      </w:pPr>
    </w:p>
    <w:p w:rsidR="00970CED" w:rsidRPr="00970CED" w:rsidRDefault="00193497" w:rsidP="007970B3">
      <w:pPr>
        <w:widowControl w:val="0"/>
        <w:jc w:val="center"/>
        <w:rPr>
          <w:rFonts w:asciiTheme="minorHAnsi" w:hAnsiTheme="minorHAnsi"/>
          <w:b/>
          <w:szCs w:val="22"/>
        </w:rPr>
      </w:pPr>
      <w:r>
        <w:rPr>
          <w:rFonts w:asciiTheme="minorHAnsi" w:hAnsiTheme="minorHAnsi"/>
          <w:b/>
          <w:szCs w:val="22"/>
        </w:rPr>
        <w:t>Birimi</w:t>
      </w:r>
      <w:r w:rsidR="00970CED" w:rsidRPr="00970CED">
        <w:rPr>
          <w:rFonts w:asciiTheme="minorHAnsi" w:hAnsiTheme="minorHAnsi"/>
          <w:b/>
          <w:szCs w:val="22"/>
        </w:rPr>
        <w:t>mizde öğrenim gören hazırlık sınıfı öğrencilerinin sayısal dağılımı aşağıda gösterilmiştir.</w:t>
      </w:r>
    </w:p>
    <w:p w:rsidR="00970CED" w:rsidRPr="00970CED" w:rsidRDefault="00970CED" w:rsidP="00970CED">
      <w:pPr>
        <w:pStyle w:val="ListeParagraf"/>
        <w:widowControl w:val="0"/>
        <w:ind w:left="360"/>
        <w:rPr>
          <w:rFonts w:asciiTheme="minorHAnsi" w:hAnsiTheme="minorHAnsi"/>
          <w:b/>
          <w:sz w:val="22"/>
          <w:szCs w:val="22"/>
        </w:rPr>
      </w:pPr>
    </w:p>
    <w:p w:rsidR="00970CED" w:rsidRPr="00193497" w:rsidRDefault="007970B3" w:rsidP="007970B3">
      <w:pPr>
        <w:widowControl w:val="0"/>
        <w:jc w:val="both"/>
        <w:rPr>
          <w:rFonts w:asciiTheme="minorHAnsi" w:hAnsiTheme="minorHAnsi"/>
          <w:sz w:val="22"/>
          <w:szCs w:val="22"/>
        </w:rPr>
      </w:pPr>
      <w:proofErr w:type="gramStart"/>
      <w:r w:rsidRPr="00193497">
        <w:rPr>
          <w:rFonts w:asciiTheme="minorHAnsi" w:hAnsiTheme="minorHAnsi"/>
          <w:color w:val="FF0000"/>
        </w:rPr>
        <w:t>(</w:t>
      </w:r>
      <w:proofErr w:type="gramEnd"/>
      <w:r w:rsidRPr="00193497">
        <w:rPr>
          <w:rFonts w:asciiTheme="minorHAnsi" w:hAnsiTheme="minorHAnsi"/>
          <w:color w:val="FF0000"/>
        </w:rPr>
        <w:t xml:space="preserve">Adı geçen birimler dışındaki tüm birimler, birim bazında sadece ilgili satırı dolduracak. </w:t>
      </w:r>
      <w:r w:rsidRPr="00193497">
        <w:rPr>
          <w:rFonts w:asciiTheme="minorHAnsi" w:hAnsiTheme="minorHAnsi"/>
          <w:iCs/>
          <w:color w:val="FF0000"/>
          <w:szCs w:val="24"/>
        </w:rPr>
        <w:t>ÖĞRENCİ İŞLERİ DAİRE BAŞKANLIĞI ÜNİVERSİTE BAZINDA DOLDURACAK</w:t>
      </w:r>
      <w:r w:rsidR="00A44D40">
        <w:rPr>
          <w:rFonts w:asciiTheme="minorHAnsi" w:hAnsiTheme="minorHAnsi"/>
          <w:iCs/>
          <w:color w:val="FF0000"/>
          <w:szCs w:val="24"/>
        </w:rPr>
        <w:t>TIR</w:t>
      </w:r>
      <w:r w:rsidRPr="00193497">
        <w:rPr>
          <w:rFonts w:asciiTheme="minorHAnsi" w:hAnsiTheme="minorHAnsi"/>
          <w:iCs/>
          <w:color w:val="FF0000"/>
          <w:szCs w:val="24"/>
        </w:rPr>
        <w:t>.</w:t>
      </w:r>
      <w:proofErr w:type="gramStart"/>
      <w:r w:rsidR="00193497" w:rsidRPr="00193497">
        <w:rPr>
          <w:rFonts w:asciiTheme="minorHAnsi" w:hAnsiTheme="minorHAnsi"/>
          <w:iCs/>
          <w:color w:val="FF0000"/>
          <w:szCs w:val="24"/>
        </w:rPr>
        <w:t>)</w:t>
      </w:r>
      <w:proofErr w:type="gramEnd"/>
      <w:r w:rsidRPr="00193497">
        <w:rPr>
          <w:rFonts w:asciiTheme="minorHAnsi" w:hAnsiTheme="minorHAnsi"/>
          <w:iCs/>
          <w:color w:val="FF0000"/>
          <w:szCs w:val="24"/>
        </w:rPr>
        <w:t xml:space="preserve"> </w:t>
      </w:r>
    </w:p>
    <w:tbl>
      <w:tblPr>
        <w:tblW w:w="949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tblPr>
      <w:tblGrid>
        <w:gridCol w:w="3509"/>
        <w:gridCol w:w="1994"/>
        <w:gridCol w:w="1994"/>
        <w:gridCol w:w="1994"/>
      </w:tblGrid>
      <w:tr w:rsidR="00970CED" w:rsidRPr="000116FD" w:rsidTr="000A5378">
        <w:trPr>
          <w:trHeight w:val="227"/>
        </w:trPr>
        <w:tc>
          <w:tcPr>
            <w:tcW w:w="3509" w:type="dxa"/>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FAKÜLTE / YO / MYO ADI</w:t>
            </w:r>
          </w:p>
        </w:tc>
        <w:tc>
          <w:tcPr>
            <w:tcW w:w="1994" w:type="dxa"/>
            <w:shd w:val="clear" w:color="auto" w:fill="DAEEF3" w:themeFill="accent5" w:themeFillTint="33"/>
            <w:vAlign w:val="center"/>
            <w:hideMark/>
          </w:tcPr>
          <w:p w:rsidR="00970CED" w:rsidRPr="00601C50" w:rsidRDefault="00970CED" w:rsidP="000B7DE4">
            <w:pPr>
              <w:jc w:val="center"/>
              <w:rPr>
                <w:rFonts w:ascii="Calibri" w:hAnsi="Calibri" w:cs="Calibri"/>
                <w:b/>
                <w:bCs/>
                <w:color w:val="000000"/>
                <w:sz w:val="20"/>
                <w:szCs w:val="18"/>
                <w:lang w:eastAsia="tr-TR"/>
              </w:rPr>
            </w:pPr>
            <w:r w:rsidRPr="00601C50">
              <w:rPr>
                <w:rFonts w:ascii="Calibri" w:hAnsi="Calibri" w:cs="Calibri"/>
                <w:b/>
                <w:bCs/>
                <w:color w:val="000000"/>
                <w:sz w:val="20"/>
                <w:szCs w:val="18"/>
                <w:lang w:eastAsia="tr-TR"/>
              </w:rPr>
              <w:t xml:space="preserve">HAZIRLIK ÖĞRENİMİ GÖREN </w:t>
            </w:r>
            <w:r w:rsidR="000B7DE4">
              <w:rPr>
                <w:rFonts w:ascii="Calibri" w:hAnsi="Calibri" w:cs="Calibri"/>
                <w:b/>
                <w:bCs/>
                <w:color w:val="000000"/>
                <w:sz w:val="20"/>
                <w:szCs w:val="18"/>
                <w:lang w:eastAsia="tr-TR"/>
              </w:rPr>
              <w:t>I.</w:t>
            </w:r>
            <w:r w:rsidRPr="00601C50">
              <w:rPr>
                <w:rFonts w:ascii="Calibri" w:hAnsi="Calibri" w:cs="Calibri"/>
                <w:b/>
                <w:bCs/>
                <w:color w:val="000000"/>
                <w:sz w:val="20"/>
                <w:szCs w:val="18"/>
                <w:lang w:eastAsia="tr-TR"/>
              </w:rPr>
              <w:t xml:space="preserve">ÖĞRETİM ÖĞRENCİLERİ </w:t>
            </w:r>
          </w:p>
        </w:tc>
        <w:tc>
          <w:tcPr>
            <w:tcW w:w="1994" w:type="dxa"/>
            <w:shd w:val="clear" w:color="auto" w:fill="DAEEF3" w:themeFill="accent5" w:themeFillTint="33"/>
            <w:vAlign w:val="center"/>
            <w:hideMark/>
          </w:tcPr>
          <w:p w:rsidR="00970CED" w:rsidRPr="00601C50" w:rsidRDefault="00970CED" w:rsidP="00970CED">
            <w:pPr>
              <w:jc w:val="center"/>
              <w:rPr>
                <w:rFonts w:ascii="Calibri" w:hAnsi="Calibri" w:cs="Calibri"/>
                <w:b/>
                <w:bCs/>
                <w:color w:val="000000"/>
                <w:sz w:val="20"/>
                <w:szCs w:val="18"/>
                <w:lang w:eastAsia="tr-TR"/>
              </w:rPr>
            </w:pPr>
            <w:r w:rsidRPr="00601C50">
              <w:rPr>
                <w:rFonts w:ascii="Calibri" w:hAnsi="Calibri" w:cs="Calibri"/>
                <w:b/>
                <w:bCs/>
                <w:color w:val="000000"/>
                <w:sz w:val="20"/>
                <w:szCs w:val="18"/>
                <w:lang w:eastAsia="tr-TR"/>
              </w:rPr>
              <w:t xml:space="preserve">HAZIRLIK ÖĞRENİMİ GÖREN II. ÖĞRETİM ÖĞRENCİLERİ </w:t>
            </w:r>
          </w:p>
        </w:tc>
        <w:tc>
          <w:tcPr>
            <w:tcW w:w="1994" w:type="dxa"/>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TOPLAM</w:t>
            </w: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Tıp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Diş Hekimliği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Eczacılık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Ceyhan Veterinerlik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Fen-Edebiyat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Ziraat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Su Ürünleri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Eğitim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Hukuk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Kozan İşletme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Güzel Sanatlar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İletişim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İlahiyat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2E0D4B" w:rsidRDefault="00A166F1"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bottom"/>
            <w:hideMark/>
          </w:tcPr>
          <w:p w:rsidR="00A166F1" w:rsidRPr="00DC65D3" w:rsidRDefault="00A166F1"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DC65D3" w:rsidRDefault="00A166F1" w:rsidP="00F07501">
            <w:pPr>
              <w:rPr>
                <w:rFonts w:asciiTheme="minorHAnsi" w:hAnsiTheme="minorHAnsi"/>
                <w:sz w:val="16"/>
                <w:szCs w:val="16"/>
              </w:rPr>
            </w:pPr>
            <w:r w:rsidRPr="00DC65D3">
              <w:rPr>
                <w:rFonts w:asciiTheme="minorHAnsi" w:hAnsiTheme="minorHAnsi"/>
                <w:sz w:val="16"/>
                <w:szCs w:val="16"/>
              </w:rPr>
              <w:t>Fen Bilimleri Enstitüsü</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DC65D3" w:rsidRDefault="00A166F1" w:rsidP="00F07501">
            <w:pPr>
              <w:rPr>
                <w:rFonts w:asciiTheme="minorHAnsi" w:hAnsiTheme="minorHAnsi"/>
                <w:sz w:val="16"/>
                <w:szCs w:val="16"/>
              </w:rPr>
            </w:pPr>
            <w:r w:rsidRPr="00DC65D3">
              <w:rPr>
                <w:rFonts w:asciiTheme="minorHAnsi" w:hAnsiTheme="minorHAnsi"/>
                <w:sz w:val="16"/>
                <w:szCs w:val="16"/>
              </w:rPr>
              <w:t>Sosyal Bilimler Enstitüsü</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DC65D3" w:rsidRDefault="00A166F1"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Adana Sağlık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Yabancı Diller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8E406C" w:rsidRDefault="00A166F1"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Adana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Ceyhan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Kozan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Pozantı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Feke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Aladağ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341FE7" w:rsidRDefault="00A166F1"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0A5378">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8"/>
                <w:szCs w:val="18"/>
              </w:rPr>
            </w:pPr>
            <w:r w:rsidRPr="00A166F1">
              <w:rPr>
                <w:rFonts w:ascii="Calibri" w:hAnsi="Calibri"/>
                <w:b/>
                <w:bCs/>
                <w:color w:val="000000"/>
                <w:sz w:val="18"/>
                <w:szCs w:val="18"/>
              </w:rPr>
              <w:t>GENEL TOPLAM</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bl>
    <w:p w:rsidR="00A166F1" w:rsidRDefault="00A166F1" w:rsidP="00FF50CA">
      <w:pPr>
        <w:pStyle w:val="ListeParagraf"/>
        <w:widowControl w:val="0"/>
        <w:ind w:left="360"/>
        <w:jc w:val="center"/>
        <w:rPr>
          <w:rFonts w:asciiTheme="minorHAnsi" w:hAnsiTheme="minorHAnsi"/>
          <w:b/>
          <w:szCs w:val="24"/>
        </w:rPr>
      </w:pPr>
    </w:p>
    <w:p w:rsidR="00A166F1" w:rsidRDefault="00A166F1" w:rsidP="00FF50CA">
      <w:pPr>
        <w:pStyle w:val="ListeParagraf"/>
        <w:widowControl w:val="0"/>
        <w:ind w:left="360"/>
        <w:jc w:val="center"/>
        <w:rPr>
          <w:rFonts w:asciiTheme="minorHAnsi" w:hAnsiTheme="minorHAnsi"/>
          <w:b/>
          <w:szCs w:val="24"/>
        </w:rPr>
      </w:pPr>
    </w:p>
    <w:p w:rsidR="00970CED" w:rsidRPr="00FF50CA" w:rsidRDefault="00FF50CA" w:rsidP="00FF50CA">
      <w:pPr>
        <w:pStyle w:val="ListeParagraf"/>
        <w:widowControl w:val="0"/>
        <w:ind w:left="360"/>
        <w:jc w:val="center"/>
        <w:rPr>
          <w:rFonts w:asciiTheme="minorHAnsi" w:hAnsiTheme="minorHAnsi"/>
          <w:b/>
          <w:szCs w:val="24"/>
        </w:rPr>
      </w:pPr>
      <w:r w:rsidRPr="00FF50CA">
        <w:rPr>
          <w:rFonts w:asciiTheme="minorHAnsi" w:hAnsiTheme="minorHAnsi"/>
          <w:b/>
          <w:szCs w:val="24"/>
        </w:rPr>
        <w:lastRenderedPageBreak/>
        <w:t xml:space="preserve">Birim öğrenci kontenjanları ve doluluk oranı </w:t>
      </w:r>
      <w:r w:rsidR="00662653">
        <w:rPr>
          <w:rFonts w:asciiTheme="minorHAnsi" w:hAnsiTheme="minorHAnsi"/>
          <w:b/>
          <w:szCs w:val="24"/>
        </w:rPr>
        <w:t xml:space="preserve">aşağıdaki </w:t>
      </w:r>
      <w:r w:rsidRPr="00FF50CA">
        <w:rPr>
          <w:rFonts w:asciiTheme="minorHAnsi" w:hAnsiTheme="minorHAnsi"/>
          <w:b/>
          <w:szCs w:val="24"/>
        </w:rPr>
        <w:t>tablo</w:t>
      </w:r>
      <w:r w:rsidR="00662653">
        <w:rPr>
          <w:rFonts w:asciiTheme="minorHAnsi" w:hAnsiTheme="minorHAnsi"/>
          <w:b/>
          <w:szCs w:val="24"/>
        </w:rPr>
        <w:t>da</w:t>
      </w:r>
      <w:r w:rsidRPr="00FF50CA">
        <w:rPr>
          <w:rFonts w:asciiTheme="minorHAnsi" w:hAnsiTheme="minorHAnsi"/>
          <w:b/>
          <w:szCs w:val="24"/>
        </w:rPr>
        <w:t xml:space="preserve"> gö</w:t>
      </w:r>
      <w:r w:rsidR="00662653">
        <w:rPr>
          <w:rFonts w:asciiTheme="minorHAnsi" w:hAnsiTheme="minorHAnsi"/>
          <w:b/>
          <w:szCs w:val="24"/>
        </w:rPr>
        <w:t>sterilm</w:t>
      </w:r>
      <w:r w:rsidRPr="00FF50CA">
        <w:rPr>
          <w:rFonts w:asciiTheme="minorHAnsi" w:hAnsiTheme="minorHAnsi"/>
          <w:b/>
          <w:szCs w:val="24"/>
        </w:rPr>
        <w:t>ektedir.</w:t>
      </w:r>
    </w:p>
    <w:p w:rsidR="00FF50CA" w:rsidRDefault="00FF50CA" w:rsidP="00FF50CA">
      <w:pPr>
        <w:pStyle w:val="ListeParagraf"/>
        <w:widowControl w:val="0"/>
        <w:ind w:left="360"/>
        <w:jc w:val="center"/>
        <w:rPr>
          <w:rFonts w:asciiTheme="minorHAnsi" w:hAnsiTheme="minorHAnsi"/>
          <w:b/>
          <w:sz w:val="22"/>
          <w:szCs w:val="22"/>
        </w:rPr>
      </w:pPr>
    </w:p>
    <w:p w:rsidR="00FF50CA" w:rsidRPr="00D2791A" w:rsidRDefault="00FF50CA" w:rsidP="00FF50CA">
      <w:pPr>
        <w:widowControl w:val="0"/>
        <w:jc w:val="both"/>
        <w:rPr>
          <w:rFonts w:asciiTheme="minorHAnsi" w:hAnsiTheme="minorHAnsi"/>
          <w:sz w:val="22"/>
          <w:szCs w:val="22"/>
        </w:rPr>
      </w:pPr>
      <w:proofErr w:type="gramStart"/>
      <w:r w:rsidRPr="00D2791A">
        <w:rPr>
          <w:rFonts w:asciiTheme="minorHAnsi" w:hAnsiTheme="minorHAnsi"/>
          <w:color w:val="FF0000"/>
        </w:rPr>
        <w:t>(</w:t>
      </w:r>
      <w:proofErr w:type="gramEnd"/>
      <w:r w:rsidRPr="00D2791A">
        <w:rPr>
          <w:rFonts w:asciiTheme="minorHAnsi" w:hAnsiTheme="minorHAnsi"/>
          <w:color w:val="FF0000"/>
        </w:rPr>
        <w:t>Adı geçen birimler dışındaki tüm birimler, birim bazında sadece ilgili satırı dolduracak</w:t>
      </w:r>
      <w:r w:rsidR="00D2791A" w:rsidRPr="00D2791A">
        <w:rPr>
          <w:rFonts w:asciiTheme="minorHAnsi" w:hAnsiTheme="minorHAnsi"/>
          <w:color w:val="FF0000"/>
        </w:rPr>
        <w:t xml:space="preserve">. </w:t>
      </w:r>
      <w:r w:rsidRPr="00D2791A">
        <w:rPr>
          <w:rFonts w:asciiTheme="minorHAnsi" w:hAnsiTheme="minorHAnsi"/>
          <w:iCs/>
          <w:color w:val="FF0000"/>
          <w:szCs w:val="24"/>
        </w:rPr>
        <w:t>ÖĞRENCİ İŞLERİ DAİRE BAŞKANLIĞI ÜNİVERSİTE BAZINDA DOLDURACAK</w:t>
      </w:r>
      <w:r w:rsidR="00D2791A" w:rsidRPr="00D2791A">
        <w:rPr>
          <w:rFonts w:asciiTheme="minorHAnsi" w:hAnsiTheme="minorHAnsi"/>
          <w:iCs/>
          <w:color w:val="FF0000"/>
          <w:szCs w:val="24"/>
        </w:rPr>
        <w:t>TIR</w:t>
      </w:r>
      <w:r w:rsidRPr="00D2791A">
        <w:rPr>
          <w:rFonts w:asciiTheme="minorHAnsi" w:hAnsiTheme="minorHAnsi"/>
          <w:iCs/>
          <w:color w:val="FF0000"/>
          <w:szCs w:val="24"/>
        </w:rPr>
        <w:t>.</w:t>
      </w:r>
      <w:proofErr w:type="gramStart"/>
      <w:r w:rsidR="00D2791A" w:rsidRPr="00D2791A">
        <w:rPr>
          <w:rFonts w:asciiTheme="minorHAnsi" w:hAnsiTheme="minorHAnsi"/>
          <w:iCs/>
          <w:color w:val="FF0000"/>
          <w:szCs w:val="24"/>
        </w:rPr>
        <w:t>)</w:t>
      </w:r>
      <w:proofErr w:type="gramEnd"/>
      <w:r w:rsidRPr="00D2791A">
        <w:rPr>
          <w:rFonts w:asciiTheme="minorHAnsi" w:hAnsiTheme="minorHAnsi"/>
          <w:iCs/>
          <w:color w:val="FF0000"/>
          <w:szCs w:val="24"/>
        </w:rPr>
        <w:t xml:space="preserve"> </w:t>
      </w:r>
    </w:p>
    <w:tbl>
      <w:tblPr>
        <w:tblStyle w:val="TabloKlavuzu"/>
        <w:tblW w:w="9228" w:type="dxa"/>
        <w:jc w:val="center"/>
        <w:tblLook w:val="01E0"/>
      </w:tblPr>
      <w:tblGrid>
        <w:gridCol w:w="3775"/>
        <w:gridCol w:w="1401"/>
        <w:gridCol w:w="1290"/>
        <w:gridCol w:w="1017"/>
        <w:gridCol w:w="1745"/>
      </w:tblGrid>
      <w:tr w:rsidR="008F0AE5" w:rsidRPr="008F0AE5" w:rsidTr="000A061B">
        <w:trPr>
          <w:trHeight w:val="509"/>
          <w:jc w:val="center"/>
        </w:trPr>
        <w:tc>
          <w:tcPr>
            <w:tcW w:w="9228" w:type="dxa"/>
            <w:gridSpan w:val="5"/>
            <w:shd w:val="clear" w:color="auto" w:fill="DAEEF3" w:themeFill="accent5" w:themeFillTint="33"/>
            <w:vAlign w:val="center"/>
          </w:tcPr>
          <w:p w:rsidR="008F0AE5" w:rsidRPr="008F0AE5" w:rsidRDefault="008F0AE5" w:rsidP="008F0AE5">
            <w:pPr>
              <w:widowControl w:val="0"/>
              <w:jc w:val="center"/>
              <w:rPr>
                <w:rFonts w:asciiTheme="minorHAnsi" w:hAnsiTheme="minorHAnsi"/>
                <w:b/>
                <w:sz w:val="22"/>
                <w:szCs w:val="22"/>
              </w:rPr>
            </w:pPr>
            <w:r>
              <w:rPr>
                <w:rFonts w:asciiTheme="minorHAnsi" w:hAnsiTheme="minorHAnsi"/>
                <w:b/>
                <w:sz w:val="22"/>
                <w:szCs w:val="22"/>
              </w:rPr>
              <w:t xml:space="preserve">ÖĞRENCİ KONTENJANLARI VE DOLULUK ORANI </w:t>
            </w:r>
          </w:p>
        </w:tc>
      </w:tr>
      <w:tr w:rsidR="00A07830" w:rsidRPr="008F0AE5" w:rsidTr="000A061B">
        <w:trPr>
          <w:trHeight w:val="710"/>
          <w:jc w:val="center"/>
        </w:trPr>
        <w:tc>
          <w:tcPr>
            <w:tcW w:w="3775" w:type="dxa"/>
            <w:shd w:val="clear" w:color="auto" w:fill="DAEEF3" w:themeFill="accent5" w:themeFillTint="33"/>
            <w:vAlign w:val="center"/>
          </w:tcPr>
          <w:p w:rsidR="008F0AE5" w:rsidRPr="008F0AE5" w:rsidRDefault="00044DCF" w:rsidP="008F0AE5">
            <w:pPr>
              <w:widowControl w:val="0"/>
              <w:jc w:val="center"/>
              <w:rPr>
                <w:rFonts w:asciiTheme="minorHAnsi" w:hAnsiTheme="minorHAnsi"/>
                <w:b/>
                <w:sz w:val="22"/>
                <w:szCs w:val="22"/>
              </w:rPr>
            </w:pPr>
            <w:r w:rsidRPr="008F0AE5">
              <w:rPr>
                <w:rFonts w:asciiTheme="minorHAnsi" w:hAnsiTheme="minorHAnsi"/>
                <w:b/>
                <w:sz w:val="22"/>
                <w:szCs w:val="22"/>
              </w:rPr>
              <w:t>BİRİMİN ADI</w:t>
            </w:r>
          </w:p>
        </w:tc>
        <w:tc>
          <w:tcPr>
            <w:tcW w:w="0" w:type="auto"/>
            <w:shd w:val="clear" w:color="auto" w:fill="DAEEF3" w:themeFill="accent5" w:themeFillTint="33"/>
            <w:vAlign w:val="center"/>
          </w:tcPr>
          <w:p w:rsidR="008F0AE5" w:rsidRPr="008F0AE5" w:rsidRDefault="00044DCF" w:rsidP="008F0AE5">
            <w:pPr>
              <w:widowControl w:val="0"/>
              <w:jc w:val="center"/>
              <w:rPr>
                <w:rFonts w:asciiTheme="minorHAnsi" w:hAnsiTheme="minorHAnsi"/>
                <w:b/>
                <w:sz w:val="22"/>
                <w:szCs w:val="22"/>
              </w:rPr>
            </w:pPr>
            <w:r>
              <w:rPr>
                <w:rFonts w:asciiTheme="minorHAnsi" w:hAnsiTheme="minorHAnsi"/>
                <w:b/>
                <w:sz w:val="22"/>
                <w:szCs w:val="22"/>
              </w:rPr>
              <w:t>**</w:t>
            </w:r>
            <w:r w:rsidRPr="008F0AE5">
              <w:rPr>
                <w:rFonts w:asciiTheme="minorHAnsi" w:hAnsiTheme="minorHAnsi"/>
                <w:b/>
                <w:sz w:val="22"/>
                <w:szCs w:val="22"/>
              </w:rPr>
              <w:t>ÖSS</w:t>
            </w:r>
          </w:p>
          <w:p w:rsidR="008F0AE5" w:rsidRPr="008F0AE5" w:rsidRDefault="00044DCF" w:rsidP="008F0AE5">
            <w:pPr>
              <w:widowControl w:val="0"/>
              <w:jc w:val="center"/>
              <w:rPr>
                <w:rFonts w:asciiTheme="minorHAnsi" w:hAnsiTheme="minorHAnsi"/>
                <w:b/>
                <w:sz w:val="22"/>
                <w:szCs w:val="22"/>
              </w:rPr>
            </w:pPr>
            <w:r w:rsidRPr="008F0AE5">
              <w:rPr>
                <w:rFonts w:asciiTheme="minorHAnsi" w:hAnsiTheme="minorHAnsi"/>
                <w:b/>
                <w:sz w:val="22"/>
                <w:szCs w:val="22"/>
              </w:rPr>
              <w:t>KONTENJANI</w:t>
            </w:r>
          </w:p>
        </w:tc>
        <w:tc>
          <w:tcPr>
            <w:tcW w:w="0" w:type="auto"/>
            <w:shd w:val="clear" w:color="auto" w:fill="DAEEF3" w:themeFill="accent5" w:themeFillTint="33"/>
            <w:vAlign w:val="center"/>
          </w:tcPr>
          <w:p w:rsidR="008F0AE5" w:rsidRPr="008F0AE5" w:rsidRDefault="00044DCF" w:rsidP="008F0AE5">
            <w:pPr>
              <w:widowControl w:val="0"/>
              <w:jc w:val="center"/>
              <w:rPr>
                <w:rFonts w:asciiTheme="minorHAnsi" w:hAnsiTheme="minorHAnsi"/>
                <w:b/>
                <w:sz w:val="22"/>
                <w:szCs w:val="22"/>
              </w:rPr>
            </w:pPr>
            <w:r>
              <w:rPr>
                <w:rFonts w:asciiTheme="minorHAnsi" w:hAnsiTheme="minorHAnsi"/>
                <w:b/>
                <w:sz w:val="22"/>
                <w:szCs w:val="22"/>
              </w:rPr>
              <w:t>*</w:t>
            </w:r>
            <w:r w:rsidRPr="008F0AE5">
              <w:rPr>
                <w:rFonts w:asciiTheme="minorHAnsi" w:hAnsiTheme="minorHAnsi"/>
                <w:b/>
                <w:sz w:val="22"/>
                <w:szCs w:val="22"/>
              </w:rPr>
              <w:t>ÖSS SONUCU</w:t>
            </w:r>
          </w:p>
          <w:p w:rsidR="008F0AE5" w:rsidRPr="008F0AE5" w:rsidRDefault="00044DCF" w:rsidP="008F0AE5">
            <w:pPr>
              <w:widowControl w:val="0"/>
              <w:jc w:val="center"/>
              <w:rPr>
                <w:rFonts w:asciiTheme="minorHAnsi" w:hAnsiTheme="minorHAnsi"/>
                <w:b/>
                <w:sz w:val="22"/>
                <w:szCs w:val="22"/>
              </w:rPr>
            </w:pPr>
            <w:r w:rsidRPr="008F0AE5">
              <w:rPr>
                <w:rFonts w:asciiTheme="minorHAnsi" w:hAnsiTheme="minorHAnsi"/>
                <w:b/>
                <w:sz w:val="22"/>
                <w:szCs w:val="22"/>
              </w:rPr>
              <w:t>YERLEŞEN</w:t>
            </w:r>
          </w:p>
        </w:tc>
        <w:tc>
          <w:tcPr>
            <w:tcW w:w="0" w:type="auto"/>
            <w:shd w:val="clear" w:color="auto" w:fill="DAEEF3" w:themeFill="accent5" w:themeFillTint="33"/>
            <w:vAlign w:val="center"/>
          </w:tcPr>
          <w:p w:rsidR="008F0AE5" w:rsidRPr="008F0AE5" w:rsidRDefault="00044DCF" w:rsidP="008F0AE5">
            <w:pPr>
              <w:widowControl w:val="0"/>
              <w:jc w:val="center"/>
              <w:rPr>
                <w:rFonts w:asciiTheme="minorHAnsi" w:hAnsiTheme="minorHAnsi"/>
                <w:b/>
                <w:sz w:val="22"/>
                <w:szCs w:val="22"/>
              </w:rPr>
            </w:pPr>
            <w:r w:rsidRPr="008F0AE5">
              <w:rPr>
                <w:rFonts w:asciiTheme="minorHAnsi" w:hAnsiTheme="minorHAnsi"/>
                <w:b/>
                <w:sz w:val="22"/>
                <w:szCs w:val="22"/>
              </w:rPr>
              <w:t>BOŞ KALAN</w:t>
            </w:r>
          </w:p>
        </w:tc>
        <w:tc>
          <w:tcPr>
            <w:tcW w:w="1745" w:type="dxa"/>
            <w:shd w:val="clear" w:color="auto" w:fill="DAEEF3" w:themeFill="accent5" w:themeFillTint="33"/>
            <w:vAlign w:val="center"/>
          </w:tcPr>
          <w:p w:rsidR="00044DCF" w:rsidRDefault="00044DCF" w:rsidP="008F0AE5">
            <w:pPr>
              <w:widowControl w:val="0"/>
              <w:jc w:val="center"/>
              <w:rPr>
                <w:rFonts w:asciiTheme="minorHAnsi" w:hAnsiTheme="minorHAnsi"/>
                <w:b/>
                <w:sz w:val="22"/>
                <w:szCs w:val="22"/>
              </w:rPr>
            </w:pPr>
            <w:r w:rsidRPr="008F0AE5">
              <w:rPr>
                <w:rFonts w:asciiTheme="minorHAnsi" w:hAnsiTheme="minorHAnsi"/>
                <w:b/>
                <w:sz w:val="22"/>
                <w:szCs w:val="22"/>
              </w:rPr>
              <w:t>DOLULUK ORANI</w:t>
            </w:r>
            <w:r>
              <w:rPr>
                <w:rFonts w:asciiTheme="minorHAnsi" w:hAnsiTheme="minorHAnsi"/>
                <w:b/>
                <w:sz w:val="22"/>
                <w:szCs w:val="22"/>
              </w:rPr>
              <w:t xml:space="preserve"> </w:t>
            </w:r>
          </w:p>
          <w:p w:rsidR="008F0AE5" w:rsidRPr="008F0AE5" w:rsidRDefault="00044DCF" w:rsidP="008F0AE5">
            <w:pPr>
              <w:widowControl w:val="0"/>
              <w:jc w:val="center"/>
              <w:rPr>
                <w:rFonts w:asciiTheme="minorHAnsi" w:hAnsiTheme="minorHAnsi"/>
                <w:b/>
                <w:sz w:val="22"/>
                <w:szCs w:val="22"/>
              </w:rPr>
            </w:pPr>
            <w:r>
              <w:rPr>
                <w:rFonts w:asciiTheme="minorHAnsi" w:hAnsiTheme="minorHAnsi"/>
                <w:b/>
                <w:sz w:val="22"/>
                <w:szCs w:val="22"/>
              </w:rPr>
              <w:t>(%) (* / **)</w:t>
            </w: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Tıp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Diş Hekimliği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Eczacılık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Ceyhan Veterinerlik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Fen-Edebiyat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Ziraat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Su Ürünleri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Eğitim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Hukuk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Kozan İşletme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Güzel Sanatlar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İletişim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İlahiyat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center"/>
          </w:tcPr>
          <w:p w:rsidR="000A061B" w:rsidRPr="002E0D4B" w:rsidRDefault="000A061B"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0A061B">
        <w:trPr>
          <w:trHeight w:hRule="exact" w:val="227"/>
          <w:jc w:val="center"/>
        </w:trPr>
        <w:tc>
          <w:tcPr>
            <w:tcW w:w="3775" w:type="dxa"/>
            <w:shd w:val="clear" w:color="auto" w:fill="DAEEF3" w:themeFill="accent5" w:themeFillTint="33"/>
            <w:vAlign w:val="bottom"/>
          </w:tcPr>
          <w:p w:rsidR="000A061B" w:rsidRPr="00DC65D3" w:rsidRDefault="000A061B"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DC65D3" w:rsidRDefault="000A061B" w:rsidP="00F07501">
            <w:pPr>
              <w:rPr>
                <w:rFonts w:asciiTheme="minorHAnsi" w:hAnsiTheme="minorHAnsi"/>
                <w:sz w:val="16"/>
                <w:szCs w:val="16"/>
              </w:rPr>
            </w:pPr>
            <w:r w:rsidRPr="00DC65D3">
              <w:rPr>
                <w:rFonts w:asciiTheme="minorHAnsi" w:hAnsiTheme="minorHAnsi"/>
                <w:sz w:val="16"/>
                <w:szCs w:val="16"/>
              </w:rPr>
              <w:t>Fen Bilimleri Enstitüsü</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DC65D3" w:rsidRDefault="000A061B" w:rsidP="00F07501">
            <w:pPr>
              <w:rPr>
                <w:rFonts w:asciiTheme="minorHAnsi" w:hAnsiTheme="minorHAnsi"/>
                <w:sz w:val="16"/>
                <w:szCs w:val="16"/>
              </w:rPr>
            </w:pPr>
            <w:r w:rsidRPr="00DC65D3">
              <w:rPr>
                <w:rFonts w:asciiTheme="minorHAnsi" w:hAnsiTheme="minorHAnsi"/>
                <w:sz w:val="16"/>
                <w:szCs w:val="16"/>
              </w:rPr>
              <w:t>Sosyal Bilimler Enstitüsü</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center"/>
          </w:tcPr>
          <w:p w:rsidR="000A061B" w:rsidRPr="00DC65D3" w:rsidRDefault="000A061B"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45"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Adana Sağlık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Yabancı Diller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center"/>
          </w:tcPr>
          <w:p w:rsidR="000A061B" w:rsidRPr="008E406C" w:rsidRDefault="000A061B"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45"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Adana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Ceyhan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Kozan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Pozantı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İmamoğlu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Feke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Aladağ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45"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0A061B">
        <w:trPr>
          <w:trHeight w:hRule="exact" w:val="227"/>
          <w:jc w:val="center"/>
        </w:trPr>
        <w:tc>
          <w:tcPr>
            <w:tcW w:w="3775" w:type="dxa"/>
            <w:shd w:val="clear" w:color="auto" w:fill="DAEEF3" w:themeFill="accent5" w:themeFillTint="33"/>
            <w:vAlign w:val="center"/>
          </w:tcPr>
          <w:p w:rsidR="000A061B" w:rsidRPr="00341FE7" w:rsidRDefault="000A061B"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2368D1">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45"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0A061B">
        <w:trPr>
          <w:trHeight w:hRule="exact" w:val="227"/>
          <w:jc w:val="center"/>
        </w:trPr>
        <w:tc>
          <w:tcPr>
            <w:tcW w:w="3775" w:type="dxa"/>
            <w:shd w:val="clear" w:color="auto" w:fill="DAEEF3" w:themeFill="accent5" w:themeFillTint="33"/>
            <w:vAlign w:val="center"/>
          </w:tcPr>
          <w:p w:rsidR="000A061B" w:rsidRPr="00D47A05" w:rsidRDefault="000A061B" w:rsidP="00F07501">
            <w:pPr>
              <w:rPr>
                <w:rFonts w:ascii="Calibri" w:hAnsi="Calibri"/>
                <w:bCs/>
                <w:color w:val="000000"/>
                <w:sz w:val="16"/>
                <w:szCs w:val="16"/>
              </w:rPr>
            </w:pPr>
            <w:r w:rsidRPr="00D47A05">
              <w:rPr>
                <w:rFonts w:ascii="Calibri" w:hAnsi="Calibri"/>
                <w:bCs/>
                <w:color w:val="000000"/>
                <w:sz w:val="16"/>
                <w:szCs w:val="16"/>
              </w:rPr>
              <w:t xml:space="preserve">Devlet </w:t>
            </w:r>
            <w:proofErr w:type="spellStart"/>
            <w:r w:rsidRPr="00D47A05">
              <w:rPr>
                <w:rFonts w:ascii="Calibri" w:hAnsi="Calibri"/>
                <w:bCs/>
                <w:color w:val="000000"/>
                <w:sz w:val="16"/>
                <w:szCs w:val="16"/>
              </w:rPr>
              <w:t>Konservatu</w:t>
            </w:r>
            <w:r w:rsidR="00A66A56">
              <w:rPr>
                <w:rFonts w:ascii="Calibri" w:hAnsi="Calibri"/>
                <w:bCs/>
                <w:color w:val="000000"/>
                <w:sz w:val="16"/>
                <w:szCs w:val="16"/>
              </w:rPr>
              <w:t>v</w:t>
            </w:r>
            <w:r w:rsidRPr="00D47A05">
              <w:rPr>
                <w:rFonts w:ascii="Calibri" w:hAnsi="Calibri"/>
                <w:bCs/>
                <w:color w:val="000000"/>
                <w:sz w:val="16"/>
                <w:szCs w:val="16"/>
              </w:rPr>
              <w:t>arı</w:t>
            </w:r>
            <w:proofErr w:type="spellEnd"/>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c>
          <w:tcPr>
            <w:tcW w:w="1745"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r>
      <w:tr w:rsidR="000A061B" w:rsidRPr="008F0AE5" w:rsidTr="000A061B">
        <w:trPr>
          <w:trHeight w:hRule="exact" w:val="227"/>
          <w:jc w:val="center"/>
        </w:trPr>
        <w:tc>
          <w:tcPr>
            <w:tcW w:w="3775" w:type="dxa"/>
            <w:shd w:val="clear" w:color="auto" w:fill="DAEEF3" w:themeFill="accent5" w:themeFillTint="33"/>
            <w:vAlign w:val="center"/>
          </w:tcPr>
          <w:p w:rsidR="000A061B" w:rsidRPr="00D47A05" w:rsidRDefault="000A061B" w:rsidP="00F07501">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c>
          <w:tcPr>
            <w:tcW w:w="1745"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r>
      <w:tr w:rsidR="000A061B" w:rsidRPr="008F0AE5" w:rsidTr="000A061B">
        <w:trPr>
          <w:trHeight w:hRule="exact" w:val="227"/>
          <w:jc w:val="center"/>
        </w:trPr>
        <w:tc>
          <w:tcPr>
            <w:tcW w:w="3775" w:type="dxa"/>
            <w:shd w:val="clear" w:color="auto" w:fill="DAEEF3" w:themeFill="accent5" w:themeFillTint="33"/>
            <w:vAlign w:val="center"/>
          </w:tcPr>
          <w:p w:rsidR="000A061B" w:rsidRPr="00A166F1" w:rsidRDefault="000A061B" w:rsidP="00F07501">
            <w:pPr>
              <w:jc w:val="center"/>
              <w:rPr>
                <w:rFonts w:ascii="Calibri" w:hAnsi="Calibri"/>
                <w:b/>
                <w:bCs/>
                <w:color w:val="000000"/>
                <w:sz w:val="18"/>
                <w:szCs w:val="18"/>
              </w:rPr>
            </w:pPr>
            <w:r w:rsidRPr="00A166F1">
              <w:rPr>
                <w:rFonts w:ascii="Calibri" w:hAnsi="Calibri"/>
                <w:b/>
                <w:bCs/>
                <w:color w:val="000000"/>
                <w:sz w:val="18"/>
                <w:szCs w:val="18"/>
              </w:rPr>
              <w:t>GENEL TOPLAM</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45"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bl>
    <w:p w:rsidR="00970CED" w:rsidRPr="00970CED" w:rsidRDefault="00970CED" w:rsidP="00970CED">
      <w:pPr>
        <w:pStyle w:val="ListeParagraf"/>
        <w:widowControl w:val="0"/>
        <w:ind w:left="360"/>
        <w:jc w:val="both"/>
        <w:rPr>
          <w:rFonts w:asciiTheme="minorHAnsi" w:hAnsiTheme="minorHAnsi"/>
          <w:b/>
          <w:sz w:val="22"/>
          <w:szCs w:val="22"/>
        </w:rPr>
      </w:pPr>
    </w:p>
    <w:p w:rsidR="00970CED" w:rsidRDefault="00970CED" w:rsidP="00970CED">
      <w:pPr>
        <w:pStyle w:val="ListeParagraf"/>
        <w:widowControl w:val="0"/>
        <w:ind w:left="360"/>
        <w:jc w:val="both"/>
        <w:rPr>
          <w:rFonts w:asciiTheme="minorHAnsi" w:hAnsiTheme="minorHAnsi"/>
          <w:b/>
          <w:szCs w:val="22"/>
        </w:rPr>
      </w:pPr>
    </w:p>
    <w:p w:rsidR="00970CED" w:rsidRPr="00970CED" w:rsidRDefault="00970CED" w:rsidP="00040A4B">
      <w:pPr>
        <w:pStyle w:val="ListeParagraf"/>
        <w:widowControl w:val="0"/>
        <w:ind w:left="360"/>
        <w:jc w:val="center"/>
        <w:rPr>
          <w:rFonts w:asciiTheme="minorHAnsi" w:hAnsiTheme="minorHAnsi"/>
          <w:b/>
          <w:szCs w:val="22"/>
        </w:rPr>
      </w:pPr>
      <w:r w:rsidRPr="00970CED">
        <w:rPr>
          <w:rFonts w:asciiTheme="minorHAnsi" w:hAnsiTheme="minorHAnsi"/>
          <w:b/>
          <w:szCs w:val="22"/>
        </w:rPr>
        <w:lastRenderedPageBreak/>
        <w:t>Enstitülerde lisansüstü öğrenim gören öğrencilerin sayısal dağılımı aşağıda gösterilmiştir.</w:t>
      </w:r>
    </w:p>
    <w:p w:rsidR="00970CED" w:rsidRDefault="00970CED" w:rsidP="00040A4B">
      <w:pPr>
        <w:widowControl w:val="0"/>
        <w:jc w:val="both"/>
        <w:rPr>
          <w:rFonts w:asciiTheme="minorHAnsi" w:hAnsiTheme="minorHAnsi"/>
          <w:b/>
          <w:sz w:val="22"/>
          <w:szCs w:val="22"/>
        </w:rPr>
      </w:pPr>
    </w:p>
    <w:p w:rsidR="00040A4B" w:rsidRPr="000730F2" w:rsidRDefault="00040A4B" w:rsidP="00040A4B">
      <w:pPr>
        <w:widowControl w:val="0"/>
        <w:jc w:val="both"/>
        <w:rPr>
          <w:rFonts w:asciiTheme="minorHAnsi" w:hAnsiTheme="minorHAnsi"/>
          <w:sz w:val="22"/>
          <w:szCs w:val="22"/>
        </w:rPr>
      </w:pPr>
      <w:proofErr w:type="gramStart"/>
      <w:r w:rsidRPr="000730F2">
        <w:rPr>
          <w:rFonts w:asciiTheme="minorHAnsi" w:hAnsiTheme="minorHAnsi"/>
          <w:color w:val="FF0000"/>
        </w:rPr>
        <w:t>(</w:t>
      </w:r>
      <w:proofErr w:type="gramEnd"/>
      <w:r w:rsidRPr="000730F2">
        <w:rPr>
          <w:rFonts w:asciiTheme="minorHAnsi" w:hAnsiTheme="minorHAnsi"/>
          <w:color w:val="FF0000"/>
        </w:rPr>
        <w:t>Adı geçen birimler dışındaki tüm birimler, birim bazında dolduracak</w:t>
      </w:r>
      <w:r w:rsidR="000730F2" w:rsidRPr="000730F2">
        <w:rPr>
          <w:rFonts w:asciiTheme="minorHAnsi" w:hAnsiTheme="minorHAnsi"/>
          <w:color w:val="FF0000"/>
        </w:rPr>
        <w:t xml:space="preserve">. </w:t>
      </w:r>
      <w:r w:rsidRPr="000730F2">
        <w:rPr>
          <w:rFonts w:asciiTheme="minorHAnsi" w:hAnsiTheme="minorHAnsi"/>
          <w:iCs/>
          <w:color w:val="FF0000"/>
          <w:szCs w:val="24"/>
        </w:rPr>
        <w:t>ÖĞRENCİ İŞLERİ DAİRE BAŞKANLIĞI ÜNİVERSİTE BAZINDA DOLDURACAKTIR.</w:t>
      </w:r>
      <w:proofErr w:type="gramStart"/>
      <w:r w:rsidRPr="000730F2">
        <w:rPr>
          <w:rFonts w:asciiTheme="minorHAnsi" w:hAnsiTheme="minorHAnsi"/>
          <w:iCs/>
          <w:color w:val="FF0000"/>
          <w:szCs w:val="24"/>
        </w:rPr>
        <w:t>)</w:t>
      </w:r>
      <w:proofErr w:type="gramEnd"/>
      <w:r w:rsidRPr="000730F2">
        <w:rPr>
          <w:rFonts w:asciiTheme="minorHAnsi" w:hAnsiTheme="minorHAnsi"/>
          <w:iCs/>
          <w:color w:val="FF0000"/>
          <w:szCs w:val="24"/>
        </w:rPr>
        <w:t xml:space="preserve"> </w:t>
      </w:r>
    </w:p>
    <w:tbl>
      <w:tblPr>
        <w:tblW w:w="9491" w:type="dxa"/>
        <w:tblInd w:w="55" w:type="dxa"/>
        <w:shd w:val="clear" w:color="auto" w:fill="DAEEF3" w:themeFill="accent5" w:themeFillTint="33"/>
        <w:tblCellMar>
          <w:left w:w="70" w:type="dxa"/>
          <w:right w:w="70" w:type="dxa"/>
        </w:tblCellMar>
        <w:tblLook w:val="04A0"/>
      </w:tblPr>
      <w:tblGrid>
        <w:gridCol w:w="2709"/>
        <w:gridCol w:w="1417"/>
        <w:gridCol w:w="1418"/>
        <w:gridCol w:w="1411"/>
        <w:gridCol w:w="979"/>
        <w:gridCol w:w="1557"/>
      </w:tblGrid>
      <w:tr w:rsidR="00970CED" w:rsidRPr="000116FD" w:rsidTr="0016049C">
        <w:trPr>
          <w:trHeight w:val="227"/>
        </w:trPr>
        <w:tc>
          <w:tcPr>
            <w:tcW w:w="2709"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ENSTİTÜ ADI</w:t>
            </w:r>
          </w:p>
        </w:tc>
        <w:tc>
          <w:tcPr>
            <w:tcW w:w="141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141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141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YÜKSEK LİSANS TOPLAMI</w:t>
            </w:r>
          </w:p>
        </w:tc>
        <w:tc>
          <w:tcPr>
            <w:tcW w:w="979"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DOKTORA</w:t>
            </w:r>
          </w:p>
        </w:tc>
        <w:tc>
          <w:tcPr>
            <w:tcW w:w="155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TOPLAM</w:t>
            </w:r>
          </w:p>
        </w:tc>
      </w:tr>
      <w:tr w:rsidR="006451A4" w:rsidRPr="000116FD" w:rsidTr="0016049C">
        <w:trPr>
          <w:trHeight w:val="227"/>
        </w:trPr>
        <w:tc>
          <w:tcPr>
            <w:tcW w:w="2709"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6451A4" w:rsidRPr="00601C50" w:rsidRDefault="006451A4" w:rsidP="00970CED">
            <w:pPr>
              <w:rPr>
                <w:rFonts w:ascii="Calibri" w:hAnsi="Calibri" w:cs="Calibri"/>
                <w:color w:val="000000"/>
                <w:sz w:val="20"/>
                <w:lang w:eastAsia="tr-TR"/>
              </w:rPr>
            </w:pPr>
            <w:r w:rsidRPr="00601C50">
              <w:rPr>
                <w:rFonts w:ascii="Calibri" w:hAnsi="Calibri" w:cs="Calibri"/>
                <w:color w:val="000000"/>
                <w:sz w:val="20"/>
                <w:lang w:eastAsia="tr-TR"/>
              </w:rPr>
              <w:t>FEN BİLİMLERİ ENSTİTÜSÜ</w:t>
            </w:r>
          </w:p>
        </w:tc>
        <w:tc>
          <w:tcPr>
            <w:tcW w:w="141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8"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1" w:type="dxa"/>
            <w:tcBorders>
              <w:top w:val="nil"/>
              <w:left w:val="nil"/>
              <w:bottom w:val="single" w:sz="4" w:space="0" w:color="auto"/>
              <w:right w:val="single" w:sz="8" w:space="0" w:color="auto"/>
            </w:tcBorders>
            <w:shd w:val="clear" w:color="auto" w:fill="DAEEF3" w:themeFill="accent5" w:themeFillTint="33"/>
            <w:vAlign w:val="center"/>
            <w:hideMark/>
          </w:tcPr>
          <w:p w:rsidR="006451A4" w:rsidRPr="00040A4B" w:rsidRDefault="00040A4B">
            <w:pPr>
              <w:jc w:val="center"/>
              <w:rPr>
                <w:rFonts w:ascii="Calibri" w:hAnsi="Calibri"/>
                <w:b/>
                <w:color w:val="000000"/>
                <w:sz w:val="20"/>
              </w:rPr>
            </w:pPr>
            <w:r w:rsidRPr="00040A4B">
              <w:rPr>
                <w:rFonts w:ascii="Calibri" w:hAnsi="Calibri"/>
                <w:b/>
                <w:color w:val="000000"/>
                <w:sz w:val="20"/>
              </w:rPr>
              <w:t>0</w:t>
            </w:r>
          </w:p>
        </w:tc>
        <w:tc>
          <w:tcPr>
            <w:tcW w:w="979" w:type="dxa"/>
            <w:tcBorders>
              <w:top w:val="nil"/>
              <w:left w:val="nil"/>
              <w:bottom w:val="single" w:sz="4" w:space="0" w:color="auto"/>
              <w:right w:val="single" w:sz="8" w:space="0" w:color="auto"/>
            </w:tcBorders>
            <w:shd w:val="clear" w:color="auto" w:fill="DAEEF3" w:themeFill="accent5" w:themeFillTint="33"/>
            <w:vAlign w:val="center"/>
            <w:hideMark/>
          </w:tcPr>
          <w:p w:rsidR="006451A4" w:rsidRDefault="006451A4">
            <w:pPr>
              <w:jc w:val="center"/>
              <w:rPr>
                <w:rFonts w:ascii="Calibri" w:hAnsi="Calibri"/>
                <w:color w:val="000000"/>
                <w:sz w:val="20"/>
              </w:rPr>
            </w:pPr>
          </w:p>
        </w:tc>
        <w:tc>
          <w:tcPr>
            <w:tcW w:w="155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Pr="00040A4B" w:rsidRDefault="00040A4B">
            <w:pPr>
              <w:jc w:val="center"/>
              <w:rPr>
                <w:rFonts w:ascii="Calibri" w:hAnsi="Calibri"/>
                <w:b/>
                <w:color w:val="000000"/>
                <w:sz w:val="20"/>
              </w:rPr>
            </w:pPr>
            <w:r>
              <w:rPr>
                <w:rFonts w:ascii="Calibri" w:hAnsi="Calibri"/>
                <w:b/>
                <w:color w:val="000000"/>
                <w:sz w:val="20"/>
              </w:rPr>
              <w:t>0</w:t>
            </w:r>
          </w:p>
        </w:tc>
      </w:tr>
      <w:tr w:rsidR="006451A4" w:rsidRPr="000116FD" w:rsidTr="0016049C">
        <w:trPr>
          <w:trHeight w:val="227"/>
        </w:trPr>
        <w:tc>
          <w:tcPr>
            <w:tcW w:w="2709"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6451A4" w:rsidRPr="00601C50" w:rsidRDefault="006451A4" w:rsidP="00970CED">
            <w:pPr>
              <w:rPr>
                <w:rFonts w:ascii="Calibri" w:hAnsi="Calibri" w:cs="Calibri"/>
                <w:color w:val="000000"/>
                <w:sz w:val="20"/>
                <w:lang w:eastAsia="tr-TR"/>
              </w:rPr>
            </w:pPr>
            <w:r w:rsidRPr="00601C50">
              <w:rPr>
                <w:rFonts w:ascii="Calibri" w:hAnsi="Calibri" w:cs="Calibri"/>
                <w:color w:val="000000"/>
                <w:sz w:val="20"/>
                <w:lang w:eastAsia="tr-TR"/>
              </w:rPr>
              <w:t>SAĞLIK BİLİMLERİ ENSTİTÜSÜ</w:t>
            </w:r>
          </w:p>
        </w:tc>
        <w:tc>
          <w:tcPr>
            <w:tcW w:w="141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8"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1" w:type="dxa"/>
            <w:tcBorders>
              <w:top w:val="nil"/>
              <w:left w:val="nil"/>
              <w:bottom w:val="single" w:sz="4" w:space="0" w:color="auto"/>
              <w:right w:val="single" w:sz="8" w:space="0" w:color="auto"/>
            </w:tcBorders>
            <w:shd w:val="clear" w:color="auto" w:fill="DAEEF3" w:themeFill="accent5" w:themeFillTint="33"/>
            <w:vAlign w:val="center"/>
            <w:hideMark/>
          </w:tcPr>
          <w:p w:rsidR="006451A4" w:rsidRPr="00040A4B" w:rsidRDefault="00040A4B">
            <w:pPr>
              <w:jc w:val="center"/>
              <w:rPr>
                <w:rFonts w:ascii="Calibri" w:hAnsi="Calibri"/>
                <w:b/>
                <w:color w:val="000000"/>
                <w:sz w:val="20"/>
              </w:rPr>
            </w:pPr>
            <w:r w:rsidRPr="00040A4B">
              <w:rPr>
                <w:rFonts w:ascii="Calibri" w:hAnsi="Calibri"/>
                <w:b/>
                <w:color w:val="000000"/>
                <w:sz w:val="20"/>
              </w:rPr>
              <w:t>0</w:t>
            </w:r>
          </w:p>
        </w:tc>
        <w:tc>
          <w:tcPr>
            <w:tcW w:w="979" w:type="dxa"/>
            <w:tcBorders>
              <w:top w:val="nil"/>
              <w:left w:val="nil"/>
              <w:bottom w:val="single" w:sz="4" w:space="0" w:color="auto"/>
              <w:right w:val="single" w:sz="8" w:space="0" w:color="auto"/>
            </w:tcBorders>
            <w:shd w:val="clear" w:color="auto" w:fill="DAEEF3" w:themeFill="accent5" w:themeFillTint="33"/>
            <w:vAlign w:val="center"/>
            <w:hideMark/>
          </w:tcPr>
          <w:p w:rsidR="006451A4" w:rsidRDefault="006451A4">
            <w:pPr>
              <w:jc w:val="center"/>
              <w:rPr>
                <w:rFonts w:ascii="Calibri" w:hAnsi="Calibri"/>
                <w:color w:val="000000"/>
                <w:sz w:val="20"/>
              </w:rPr>
            </w:pPr>
          </w:p>
        </w:tc>
        <w:tc>
          <w:tcPr>
            <w:tcW w:w="155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Pr="00040A4B" w:rsidRDefault="00040A4B">
            <w:pPr>
              <w:jc w:val="center"/>
              <w:rPr>
                <w:rFonts w:ascii="Calibri" w:hAnsi="Calibri"/>
                <w:b/>
                <w:color w:val="000000"/>
                <w:sz w:val="20"/>
              </w:rPr>
            </w:pPr>
            <w:r>
              <w:rPr>
                <w:rFonts w:ascii="Calibri" w:hAnsi="Calibri"/>
                <w:b/>
                <w:color w:val="000000"/>
                <w:sz w:val="20"/>
              </w:rPr>
              <w:t>0</w:t>
            </w:r>
          </w:p>
        </w:tc>
      </w:tr>
      <w:tr w:rsidR="006451A4" w:rsidRPr="000116FD" w:rsidTr="0016049C">
        <w:trPr>
          <w:trHeight w:val="227"/>
        </w:trPr>
        <w:tc>
          <w:tcPr>
            <w:tcW w:w="2709" w:type="dxa"/>
            <w:tcBorders>
              <w:top w:val="nil"/>
              <w:left w:val="single" w:sz="8" w:space="0" w:color="auto"/>
              <w:bottom w:val="nil"/>
              <w:right w:val="single" w:sz="8" w:space="0" w:color="auto"/>
            </w:tcBorders>
            <w:shd w:val="clear" w:color="auto" w:fill="DAEEF3" w:themeFill="accent5" w:themeFillTint="33"/>
            <w:noWrap/>
            <w:vAlign w:val="center"/>
            <w:hideMark/>
          </w:tcPr>
          <w:p w:rsidR="006451A4" w:rsidRPr="00601C50" w:rsidRDefault="006451A4" w:rsidP="00970CED">
            <w:pPr>
              <w:rPr>
                <w:rFonts w:ascii="Calibri" w:hAnsi="Calibri" w:cs="Calibri"/>
                <w:color w:val="000000"/>
                <w:sz w:val="20"/>
                <w:lang w:eastAsia="tr-TR"/>
              </w:rPr>
            </w:pPr>
            <w:r w:rsidRPr="00601C50">
              <w:rPr>
                <w:rFonts w:ascii="Calibri" w:hAnsi="Calibri" w:cs="Calibri"/>
                <w:color w:val="000000"/>
                <w:sz w:val="20"/>
                <w:lang w:eastAsia="tr-TR"/>
              </w:rPr>
              <w:t>SOSYAL BİLİMLER ENSTİTÜSÜ</w:t>
            </w:r>
          </w:p>
        </w:tc>
        <w:tc>
          <w:tcPr>
            <w:tcW w:w="1417" w:type="dxa"/>
            <w:tcBorders>
              <w:top w:val="nil"/>
              <w:left w:val="nil"/>
              <w:bottom w:val="nil"/>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8" w:type="dxa"/>
            <w:tcBorders>
              <w:top w:val="nil"/>
              <w:left w:val="nil"/>
              <w:bottom w:val="nil"/>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1" w:type="dxa"/>
            <w:tcBorders>
              <w:top w:val="nil"/>
              <w:left w:val="nil"/>
              <w:bottom w:val="nil"/>
              <w:right w:val="single" w:sz="8" w:space="0" w:color="auto"/>
            </w:tcBorders>
            <w:shd w:val="clear" w:color="auto" w:fill="DAEEF3" w:themeFill="accent5" w:themeFillTint="33"/>
            <w:vAlign w:val="center"/>
            <w:hideMark/>
          </w:tcPr>
          <w:p w:rsidR="006451A4" w:rsidRPr="00040A4B" w:rsidRDefault="00040A4B">
            <w:pPr>
              <w:jc w:val="center"/>
              <w:rPr>
                <w:rFonts w:ascii="Calibri" w:hAnsi="Calibri"/>
                <w:b/>
                <w:color w:val="000000"/>
                <w:sz w:val="20"/>
              </w:rPr>
            </w:pPr>
            <w:r w:rsidRPr="00040A4B">
              <w:rPr>
                <w:rFonts w:ascii="Calibri" w:hAnsi="Calibri"/>
                <w:b/>
                <w:color w:val="000000"/>
                <w:sz w:val="20"/>
              </w:rPr>
              <w:t>0</w:t>
            </w:r>
          </w:p>
        </w:tc>
        <w:tc>
          <w:tcPr>
            <w:tcW w:w="979" w:type="dxa"/>
            <w:tcBorders>
              <w:top w:val="nil"/>
              <w:left w:val="nil"/>
              <w:bottom w:val="nil"/>
              <w:right w:val="single" w:sz="8" w:space="0" w:color="auto"/>
            </w:tcBorders>
            <w:shd w:val="clear" w:color="auto" w:fill="DAEEF3" w:themeFill="accent5" w:themeFillTint="33"/>
            <w:vAlign w:val="center"/>
            <w:hideMark/>
          </w:tcPr>
          <w:p w:rsidR="006451A4" w:rsidRDefault="006451A4">
            <w:pPr>
              <w:jc w:val="center"/>
              <w:rPr>
                <w:rFonts w:ascii="Calibri" w:hAnsi="Calibri"/>
                <w:color w:val="000000"/>
                <w:sz w:val="20"/>
              </w:rPr>
            </w:pPr>
          </w:p>
        </w:tc>
        <w:tc>
          <w:tcPr>
            <w:tcW w:w="1557" w:type="dxa"/>
            <w:tcBorders>
              <w:top w:val="nil"/>
              <w:left w:val="nil"/>
              <w:bottom w:val="nil"/>
              <w:right w:val="single" w:sz="8" w:space="0" w:color="auto"/>
            </w:tcBorders>
            <w:shd w:val="clear" w:color="auto" w:fill="DAEEF3" w:themeFill="accent5" w:themeFillTint="33"/>
            <w:noWrap/>
            <w:vAlign w:val="center"/>
            <w:hideMark/>
          </w:tcPr>
          <w:p w:rsidR="006451A4" w:rsidRPr="00040A4B" w:rsidRDefault="00040A4B">
            <w:pPr>
              <w:jc w:val="center"/>
              <w:rPr>
                <w:rFonts w:ascii="Calibri" w:hAnsi="Calibri"/>
                <w:b/>
                <w:color w:val="000000"/>
                <w:sz w:val="20"/>
              </w:rPr>
            </w:pPr>
            <w:r>
              <w:rPr>
                <w:rFonts w:ascii="Calibri" w:hAnsi="Calibri"/>
                <w:b/>
                <w:color w:val="000000"/>
                <w:sz w:val="20"/>
              </w:rPr>
              <w:t>0</w:t>
            </w:r>
          </w:p>
        </w:tc>
      </w:tr>
      <w:tr w:rsidR="006451A4" w:rsidRPr="000116FD" w:rsidTr="0016049C">
        <w:trPr>
          <w:trHeight w:val="227"/>
        </w:trPr>
        <w:tc>
          <w:tcPr>
            <w:tcW w:w="2709"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6451A4" w:rsidRPr="00601C50" w:rsidRDefault="006451A4" w:rsidP="00970CED">
            <w:pPr>
              <w:rPr>
                <w:rFonts w:ascii="Calibri" w:hAnsi="Calibri" w:cs="Calibri"/>
                <w:b/>
                <w:bCs/>
                <w:color w:val="000000"/>
                <w:sz w:val="20"/>
                <w:lang w:eastAsia="tr-TR"/>
              </w:rPr>
            </w:pPr>
            <w:r w:rsidRPr="00601C50">
              <w:rPr>
                <w:rFonts w:ascii="Calibri" w:hAnsi="Calibri" w:cs="Calibri"/>
                <w:b/>
                <w:bCs/>
                <w:color w:val="000000"/>
                <w:sz w:val="20"/>
                <w:lang w:eastAsia="tr-TR"/>
              </w:rPr>
              <w:t>GENEL TOPLAM</w:t>
            </w:r>
          </w:p>
        </w:tc>
        <w:tc>
          <w:tcPr>
            <w:tcW w:w="141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141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141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97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155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r>
    </w:tbl>
    <w:p w:rsidR="00970CED" w:rsidRPr="00970CED" w:rsidRDefault="00970CED" w:rsidP="00970CED">
      <w:pPr>
        <w:pStyle w:val="ListeParagraf"/>
        <w:widowControl w:val="0"/>
        <w:ind w:left="360"/>
        <w:jc w:val="both"/>
        <w:rPr>
          <w:rFonts w:asciiTheme="minorHAnsi" w:hAnsiTheme="minorHAnsi"/>
          <w:b/>
          <w:sz w:val="22"/>
          <w:szCs w:val="22"/>
        </w:rPr>
      </w:pPr>
    </w:p>
    <w:p w:rsidR="00970CED" w:rsidRPr="00970CED" w:rsidRDefault="00970CED" w:rsidP="00970CED">
      <w:pPr>
        <w:pStyle w:val="ListeParagraf"/>
        <w:widowControl w:val="0"/>
        <w:ind w:left="360"/>
        <w:jc w:val="both"/>
        <w:rPr>
          <w:rFonts w:asciiTheme="minorHAnsi" w:hAnsiTheme="minorHAnsi"/>
          <w:b/>
          <w:sz w:val="22"/>
          <w:szCs w:val="22"/>
        </w:rPr>
      </w:pPr>
    </w:p>
    <w:p w:rsidR="00044DCF" w:rsidRDefault="00044DCF" w:rsidP="002B0363">
      <w:pPr>
        <w:pStyle w:val="ListeParagraf"/>
        <w:widowControl w:val="0"/>
        <w:ind w:left="360"/>
        <w:jc w:val="center"/>
        <w:rPr>
          <w:rFonts w:asciiTheme="minorHAnsi" w:hAnsiTheme="minorHAnsi"/>
          <w:b/>
          <w:szCs w:val="22"/>
        </w:rPr>
      </w:pPr>
    </w:p>
    <w:p w:rsidR="00970CED" w:rsidRDefault="00C67362" w:rsidP="002B0363">
      <w:pPr>
        <w:pStyle w:val="ListeParagraf"/>
        <w:widowControl w:val="0"/>
        <w:ind w:left="360"/>
        <w:jc w:val="center"/>
        <w:rPr>
          <w:rFonts w:asciiTheme="minorHAnsi" w:hAnsiTheme="minorHAnsi"/>
          <w:b/>
          <w:szCs w:val="22"/>
        </w:rPr>
      </w:pPr>
      <w:r>
        <w:rPr>
          <w:rFonts w:asciiTheme="minorHAnsi" w:hAnsiTheme="minorHAnsi"/>
          <w:b/>
          <w:szCs w:val="22"/>
        </w:rPr>
        <w:t>Birimi</w:t>
      </w:r>
      <w:r w:rsidR="00970CED" w:rsidRPr="00970CED">
        <w:rPr>
          <w:rFonts w:asciiTheme="minorHAnsi" w:hAnsiTheme="minorHAnsi"/>
          <w:b/>
          <w:szCs w:val="22"/>
        </w:rPr>
        <w:t>mizde öğrenim gören yabancı uyruklu öğrencilerin dağılımı aşağıda gösterilmiştir.</w:t>
      </w:r>
    </w:p>
    <w:p w:rsidR="0094291D" w:rsidRDefault="0094291D" w:rsidP="002B0363">
      <w:pPr>
        <w:pStyle w:val="ListeParagraf"/>
        <w:widowControl w:val="0"/>
        <w:ind w:left="360"/>
        <w:jc w:val="center"/>
        <w:rPr>
          <w:rFonts w:asciiTheme="minorHAnsi" w:hAnsiTheme="minorHAnsi"/>
          <w:b/>
          <w:szCs w:val="22"/>
        </w:rPr>
      </w:pPr>
    </w:p>
    <w:p w:rsidR="00970CED" w:rsidRDefault="0094291D" w:rsidP="0067578F">
      <w:pPr>
        <w:widowControl w:val="0"/>
        <w:jc w:val="both"/>
        <w:rPr>
          <w:rFonts w:asciiTheme="minorHAnsi" w:hAnsiTheme="minorHAnsi"/>
          <w:iCs/>
          <w:color w:val="FF0000"/>
          <w:szCs w:val="24"/>
        </w:rPr>
      </w:pPr>
      <w:proofErr w:type="gramStart"/>
      <w:r w:rsidRPr="0067578F">
        <w:rPr>
          <w:rFonts w:asciiTheme="minorHAnsi" w:hAnsiTheme="minorHAnsi"/>
          <w:color w:val="FF0000"/>
        </w:rPr>
        <w:t>(</w:t>
      </w:r>
      <w:proofErr w:type="gramEnd"/>
      <w:r w:rsidRPr="0067578F">
        <w:rPr>
          <w:rFonts w:asciiTheme="minorHAnsi" w:hAnsiTheme="minorHAnsi"/>
          <w:color w:val="FF0000"/>
        </w:rPr>
        <w:t>Adı geçen birimler dışındaki tüm birimler, birim bazında sadece ilgili satırı dolduracak</w:t>
      </w:r>
      <w:r w:rsidR="0067578F" w:rsidRPr="0067578F">
        <w:rPr>
          <w:rFonts w:asciiTheme="minorHAnsi" w:hAnsiTheme="minorHAnsi"/>
          <w:color w:val="FF0000"/>
        </w:rPr>
        <w:t xml:space="preserve">. </w:t>
      </w:r>
      <w:r w:rsidRPr="0067578F">
        <w:rPr>
          <w:rFonts w:asciiTheme="minorHAnsi" w:hAnsiTheme="minorHAnsi"/>
          <w:iCs/>
          <w:color w:val="FF0000"/>
          <w:szCs w:val="24"/>
        </w:rPr>
        <w:t>ÖĞRENCİ İŞLERİ DAİRE BAŞKANLIĞI ÜNİVERSİTE BAZINDA DOLDURACAK</w:t>
      </w:r>
      <w:r w:rsidR="00C911C1">
        <w:rPr>
          <w:rFonts w:asciiTheme="minorHAnsi" w:hAnsiTheme="minorHAnsi"/>
          <w:iCs/>
          <w:color w:val="FF0000"/>
          <w:szCs w:val="24"/>
        </w:rPr>
        <w:t>TIR</w:t>
      </w:r>
      <w:r w:rsidRPr="0067578F">
        <w:rPr>
          <w:rFonts w:asciiTheme="minorHAnsi" w:hAnsiTheme="minorHAnsi"/>
          <w:iCs/>
          <w:color w:val="FF0000"/>
          <w:szCs w:val="24"/>
        </w:rPr>
        <w:t>.</w:t>
      </w:r>
      <w:proofErr w:type="gramStart"/>
      <w:r w:rsidR="0067578F" w:rsidRPr="0067578F">
        <w:rPr>
          <w:rFonts w:asciiTheme="minorHAnsi" w:hAnsiTheme="minorHAnsi"/>
          <w:iCs/>
          <w:color w:val="FF0000"/>
          <w:szCs w:val="24"/>
        </w:rPr>
        <w:t>)</w:t>
      </w:r>
      <w:proofErr w:type="gramEnd"/>
      <w:r w:rsidRPr="0067578F">
        <w:rPr>
          <w:rFonts w:asciiTheme="minorHAnsi" w:hAnsiTheme="minorHAnsi"/>
          <w:iCs/>
          <w:color w:val="FF0000"/>
          <w:szCs w:val="24"/>
        </w:rPr>
        <w:t xml:space="preserve"> </w:t>
      </w: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tblPr>
      <w:tblGrid>
        <w:gridCol w:w="3276"/>
        <w:gridCol w:w="1417"/>
        <w:gridCol w:w="1276"/>
        <w:gridCol w:w="1276"/>
        <w:gridCol w:w="1275"/>
        <w:gridCol w:w="993"/>
      </w:tblGrid>
      <w:tr w:rsidR="00DB5DD3" w:rsidRPr="003C0B2F" w:rsidTr="00E069D3">
        <w:trPr>
          <w:trHeight w:val="227"/>
        </w:trPr>
        <w:tc>
          <w:tcPr>
            <w:tcW w:w="3276" w:type="dxa"/>
            <w:shd w:val="clear" w:color="auto" w:fill="DAEEF3" w:themeFill="accent5" w:themeFillTint="33"/>
            <w:noWrap/>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FAKÜLTE / YO / MYO / ENSTİTÜ ADI</w:t>
            </w:r>
          </w:p>
        </w:tc>
        <w:tc>
          <w:tcPr>
            <w:tcW w:w="1417"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1276"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1276"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1275" w:type="dxa"/>
            <w:shd w:val="clear" w:color="auto" w:fill="DAEEF3" w:themeFill="accent5" w:themeFillTint="33"/>
          </w:tcPr>
          <w:p w:rsidR="00DB5DD3" w:rsidRPr="00601C50" w:rsidRDefault="00DB5DD3" w:rsidP="00F07501">
            <w:pPr>
              <w:jc w:val="center"/>
              <w:rPr>
                <w:rFonts w:ascii="Calibri" w:hAnsi="Calibri" w:cs="Calibri"/>
                <w:b/>
                <w:bCs/>
                <w:color w:val="000000"/>
                <w:sz w:val="20"/>
                <w:szCs w:val="16"/>
                <w:lang w:eastAsia="tr-TR"/>
              </w:rPr>
            </w:pPr>
            <w:r w:rsidRPr="00DB5DD3">
              <w:rPr>
                <w:rFonts w:ascii="Calibri" w:hAnsi="Calibri" w:cs="Calibri"/>
                <w:b/>
                <w:bCs/>
                <w:color w:val="000000"/>
                <w:sz w:val="20"/>
                <w:szCs w:val="16"/>
                <w:lang w:eastAsia="tr-TR"/>
              </w:rPr>
              <w:t>TEZLİ/TEZSİZ YÜKSEK LİSANS</w:t>
            </w:r>
          </w:p>
        </w:tc>
        <w:tc>
          <w:tcPr>
            <w:tcW w:w="993"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Tıp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Diş Hekimliği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Eczacılık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Ceyhan Veterinerlik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Fen-Edebiyat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Ziraat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Su Ürünleri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Eğitim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Hukuk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Kozan İşletme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Güzel Sanatlar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İletişim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İlahiyat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2E0D4B" w:rsidRDefault="00DB5DD3"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bottom"/>
            <w:hideMark/>
          </w:tcPr>
          <w:p w:rsidR="00DB5DD3" w:rsidRPr="00DC65D3" w:rsidRDefault="00DB5DD3"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DC65D3" w:rsidRDefault="00DB5DD3" w:rsidP="00F07501">
            <w:pPr>
              <w:rPr>
                <w:rFonts w:asciiTheme="minorHAnsi" w:hAnsiTheme="minorHAnsi"/>
                <w:sz w:val="16"/>
                <w:szCs w:val="16"/>
              </w:rPr>
            </w:pPr>
            <w:r w:rsidRPr="00DC65D3">
              <w:rPr>
                <w:rFonts w:asciiTheme="minorHAnsi" w:hAnsiTheme="minorHAnsi"/>
                <w:sz w:val="16"/>
                <w:szCs w:val="16"/>
              </w:rPr>
              <w:t>Fen Bilimleri Enstitüsü</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DC65D3" w:rsidRDefault="00DB5DD3" w:rsidP="00F07501">
            <w:pPr>
              <w:rPr>
                <w:rFonts w:asciiTheme="minorHAnsi" w:hAnsiTheme="minorHAnsi"/>
                <w:sz w:val="16"/>
                <w:szCs w:val="16"/>
              </w:rPr>
            </w:pPr>
            <w:r w:rsidRPr="00DC65D3">
              <w:rPr>
                <w:rFonts w:asciiTheme="minorHAnsi" w:hAnsiTheme="minorHAnsi"/>
                <w:sz w:val="16"/>
                <w:szCs w:val="16"/>
              </w:rPr>
              <w:t>Sosyal Bilimler Enstitüsü</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DC65D3" w:rsidRDefault="00DB5DD3"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Adana Sağlık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Yabancı Diller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8E406C" w:rsidRDefault="00DB5DD3"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Adana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lastRenderedPageBreak/>
              <w:t>Ceyhan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Kozan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Pozantı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Feke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Aladağ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341FE7" w:rsidRDefault="00DB5DD3"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E069D3">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center"/>
            <w:hideMark/>
          </w:tcPr>
          <w:p w:rsidR="00DB5DD3" w:rsidRPr="00D47A05" w:rsidRDefault="00DB5DD3" w:rsidP="00F07501">
            <w:pPr>
              <w:rPr>
                <w:rFonts w:ascii="Calibri" w:hAnsi="Calibri"/>
                <w:bCs/>
                <w:color w:val="000000"/>
                <w:sz w:val="16"/>
                <w:szCs w:val="16"/>
              </w:rPr>
            </w:pPr>
            <w:r w:rsidRPr="00D47A05">
              <w:rPr>
                <w:rFonts w:ascii="Calibri" w:hAnsi="Calibri"/>
                <w:bCs/>
                <w:color w:val="000000"/>
                <w:sz w:val="16"/>
                <w:szCs w:val="16"/>
              </w:rPr>
              <w:t xml:space="preserve">Devlet </w:t>
            </w:r>
            <w:proofErr w:type="spellStart"/>
            <w:r w:rsidRPr="00D47A05">
              <w:rPr>
                <w:rFonts w:ascii="Calibri" w:hAnsi="Calibri"/>
                <w:bCs/>
                <w:color w:val="000000"/>
                <w:sz w:val="16"/>
                <w:szCs w:val="16"/>
              </w:rPr>
              <w:t>Konservatu</w:t>
            </w:r>
            <w:r w:rsidR="00A66A56">
              <w:rPr>
                <w:rFonts w:ascii="Calibri" w:hAnsi="Calibri"/>
                <w:bCs/>
                <w:color w:val="000000"/>
                <w:sz w:val="16"/>
                <w:szCs w:val="16"/>
              </w:rPr>
              <w:t>v</w:t>
            </w:r>
            <w:r w:rsidRPr="00D47A05">
              <w:rPr>
                <w:rFonts w:ascii="Calibri" w:hAnsi="Calibri"/>
                <w:bCs/>
                <w:color w:val="000000"/>
                <w:sz w:val="16"/>
                <w:szCs w:val="16"/>
              </w:rPr>
              <w:t>arı</w:t>
            </w:r>
            <w:proofErr w:type="spellEnd"/>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GENEL TOPLAM</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bl>
    <w:p w:rsidR="00970CED" w:rsidRDefault="00970CED" w:rsidP="00970CED">
      <w:pPr>
        <w:pStyle w:val="Balk4"/>
        <w:keepNext w:val="0"/>
        <w:widowControl w:val="0"/>
        <w:ind w:left="360"/>
        <w:rPr>
          <w:rFonts w:asciiTheme="minorHAnsi" w:hAnsiTheme="minorHAnsi" w:cs="Times New Roman"/>
          <w:b/>
          <w:szCs w:val="22"/>
        </w:rPr>
      </w:pPr>
      <w:r w:rsidRPr="002925B4">
        <w:rPr>
          <w:rFonts w:asciiTheme="minorHAnsi" w:hAnsiTheme="minorHAnsi" w:cs="Times New Roman"/>
          <w:b/>
          <w:szCs w:val="22"/>
        </w:rPr>
        <w:t>201</w:t>
      </w:r>
      <w:r w:rsidR="009B4FD7">
        <w:rPr>
          <w:rFonts w:asciiTheme="minorHAnsi" w:hAnsiTheme="minorHAnsi" w:cs="Times New Roman"/>
          <w:b/>
          <w:szCs w:val="22"/>
        </w:rPr>
        <w:t>3</w:t>
      </w:r>
      <w:r w:rsidRPr="002925B4">
        <w:rPr>
          <w:rFonts w:asciiTheme="minorHAnsi" w:hAnsiTheme="minorHAnsi" w:cs="Times New Roman"/>
          <w:b/>
          <w:szCs w:val="22"/>
        </w:rPr>
        <w:t>-201</w:t>
      </w:r>
      <w:r w:rsidR="009B4FD7">
        <w:rPr>
          <w:rFonts w:asciiTheme="minorHAnsi" w:hAnsiTheme="minorHAnsi" w:cs="Times New Roman"/>
          <w:b/>
          <w:szCs w:val="22"/>
        </w:rPr>
        <w:t>4</w:t>
      </w:r>
      <w:r w:rsidRPr="002925B4">
        <w:rPr>
          <w:rFonts w:asciiTheme="minorHAnsi" w:hAnsiTheme="minorHAnsi" w:cs="Times New Roman"/>
          <w:b/>
          <w:szCs w:val="22"/>
        </w:rPr>
        <w:t xml:space="preserve"> eğitim-öğretim yılında mezun olan öğrencilerin sayıları aşağıda gösterilmiştir.</w:t>
      </w:r>
    </w:p>
    <w:p w:rsidR="007D6D67" w:rsidRPr="007D6D67" w:rsidRDefault="007D6D67" w:rsidP="007D6D67"/>
    <w:p w:rsidR="00970CED" w:rsidRDefault="007D6D67" w:rsidP="007D6D67">
      <w:pPr>
        <w:widowControl w:val="0"/>
        <w:jc w:val="both"/>
        <w:rPr>
          <w:rFonts w:asciiTheme="minorHAnsi" w:hAnsiTheme="minorHAnsi"/>
          <w:iCs/>
          <w:color w:val="FF0000"/>
          <w:szCs w:val="24"/>
        </w:rPr>
      </w:pPr>
      <w:proofErr w:type="gramStart"/>
      <w:r w:rsidRPr="00137081">
        <w:rPr>
          <w:rFonts w:asciiTheme="minorHAnsi" w:hAnsiTheme="minorHAnsi"/>
          <w:color w:val="FF0000"/>
        </w:rPr>
        <w:t>(</w:t>
      </w:r>
      <w:proofErr w:type="gramEnd"/>
      <w:r w:rsidRPr="00137081">
        <w:rPr>
          <w:rFonts w:asciiTheme="minorHAnsi" w:hAnsiTheme="minorHAnsi"/>
          <w:color w:val="FF0000"/>
        </w:rPr>
        <w:t xml:space="preserve">Adı geçen birimler dışındaki tüm birimler, birim bazında sadece ilgili satırı dolduracak. </w:t>
      </w:r>
      <w:r w:rsidRPr="00137081">
        <w:rPr>
          <w:rFonts w:asciiTheme="minorHAnsi" w:hAnsiTheme="minorHAnsi"/>
          <w:iCs/>
          <w:color w:val="FF0000"/>
          <w:szCs w:val="24"/>
        </w:rPr>
        <w:t>ÖĞRENCİ İŞLERİ DAİRE BAŞKANLIĞI ÜNİVERSİTE BAZINDA DOLDURACAK.</w:t>
      </w:r>
      <w:proofErr w:type="gramStart"/>
      <w:r w:rsidR="00137081" w:rsidRPr="00137081">
        <w:rPr>
          <w:rFonts w:asciiTheme="minorHAnsi" w:hAnsiTheme="minorHAnsi"/>
          <w:iCs/>
          <w:color w:val="FF0000"/>
          <w:szCs w:val="24"/>
        </w:rPr>
        <w:t>)</w:t>
      </w:r>
      <w:proofErr w:type="gramEnd"/>
      <w:r w:rsidRPr="00137081">
        <w:rPr>
          <w:rFonts w:asciiTheme="minorHAnsi" w:hAnsiTheme="minorHAnsi"/>
          <w:iCs/>
          <w:color w:val="FF0000"/>
          <w:szCs w:val="24"/>
        </w:rPr>
        <w:t xml:space="preserve"> </w:t>
      </w: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tblPr>
      <w:tblGrid>
        <w:gridCol w:w="3276"/>
        <w:gridCol w:w="1417"/>
        <w:gridCol w:w="1276"/>
        <w:gridCol w:w="1276"/>
        <w:gridCol w:w="1275"/>
        <w:gridCol w:w="993"/>
      </w:tblGrid>
      <w:tr w:rsidR="00A031CF" w:rsidRPr="003C0B2F" w:rsidTr="005511A6">
        <w:trPr>
          <w:trHeight w:val="227"/>
        </w:trPr>
        <w:tc>
          <w:tcPr>
            <w:tcW w:w="3276" w:type="dxa"/>
            <w:shd w:val="clear" w:color="auto" w:fill="DAEEF3" w:themeFill="accent5" w:themeFillTint="33"/>
            <w:noWrap/>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FAKÜLTE / YO / MYO / ENSTİTÜ ADI</w:t>
            </w:r>
          </w:p>
        </w:tc>
        <w:tc>
          <w:tcPr>
            <w:tcW w:w="1417"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1276"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1276"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1275" w:type="dxa"/>
            <w:shd w:val="clear" w:color="auto" w:fill="DAEEF3" w:themeFill="accent5" w:themeFillTint="33"/>
          </w:tcPr>
          <w:p w:rsidR="00A031CF" w:rsidRPr="00601C50" w:rsidRDefault="00A031CF" w:rsidP="00F07501">
            <w:pPr>
              <w:jc w:val="center"/>
              <w:rPr>
                <w:rFonts w:ascii="Calibri" w:hAnsi="Calibri" w:cs="Calibri"/>
                <w:b/>
                <w:bCs/>
                <w:color w:val="000000"/>
                <w:sz w:val="20"/>
                <w:szCs w:val="16"/>
                <w:lang w:eastAsia="tr-TR"/>
              </w:rPr>
            </w:pPr>
            <w:r w:rsidRPr="00DB5DD3">
              <w:rPr>
                <w:rFonts w:ascii="Calibri" w:hAnsi="Calibri" w:cs="Calibri"/>
                <w:b/>
                <w:bCs/>
                <w:color w:val="000000"/>
                <w:sz w:val="20"/>
                <w:szCs w:val="16"/>
                <w:lang w:eastAsia="tr-TR"/>
              </w:rPr>
              <w:t>TEZLİ/TEZSİZ YÜKSEK LİSANS</w:t>
            </w:r>
          </w:p>
        </w:tc>
        <w:tc>
          <w:tcPr>
            <w:tcW w:w="993"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Tıp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Diş Hekimliği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Eczacılık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Ceyhan Veterinerlik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Fen-Edebiyat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Ziraat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Su Ürünleri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Eğitim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Hukuk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Kozan İşletme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Güzel Sanatlar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İletişim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İlahiyat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2E0D4B" w:rsidRDefault="00A031CF"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bottom"/>
            <w:hideMark/>
          </w:tcPr>
          <w:p w:rsidR="00A031CF" w:rsidRPr="00DC65D3" w:rsidRDefault="00A031CF"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DC65D3" w:rsidRDefault="00A031CF" w:rsidP="00F07501">
            <w:pPr>
              <w:rPr>
                <w:rFonts w:asciiTheme="minorHAnsi" w:hAnsiTheme="minorHAnsi"/>
                <w:sz w:val="16"/>
                <w:szCs w:val="16"/>
              </w:rPr>
            </w:pPr>
            <w:r w:rsidRPr="00DC65D3">
              <w:rPr>
                <w:rFonts w:asciiTheme="minorHAnsi" w:hAnsiTheme="minorHAnsi"/>
                <w:sz w:val="16"/>
                <w:szCs w:val="16"/>
              </w:rPr>
              <w:t>Fen Bilimleri Enstitüsü</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DC65D3" w:rsidRDefault="00A031CF" w:rsidP="00F07501">
            <w:pPr>
              <w:rPr>
                <w:rFonts w:asciiTheme="minorHAnsi" w:hAnsiTheme="minorHAnsi"/>
                <w:sz w:val="16"/>
                <w:szCs w:val="16"/>
              </w:rPr>
            </w:pPr>
            <w:r w:rsidRPr="00DC65D3">
              <w:rPr>
                <w:rFonts w:asciiTheme="minorHAnsi" w:hAnsiTheme="minorHAnsi"/>
                <w:sz w:val="16"/>
                <w:szCs w:val="16"/>
              </w:rPr>
              <w:t>Sosyal Bilimler Enstitüsü</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DC65D3" w:rsidRDefault="00A031CF"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Adana Sağlık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Yabancı Diller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8E406C" w:rsidRDefault="00A031CF"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Adana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lastRenderedPageBreak/>
              <w:t>Ceyhan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Kozan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Pozantı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Feke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Aladağ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341FE7" w:rsidRDefault="00A031CF"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5511A6">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center"/>
            <w:hideMark/>
          </w:tcPr>
          <w:p w:rsidR="00A031CF" w:rsidRPr="00D47A05" w:rsidRDefault="00A031CF" w:rsidP="00F07501">
            <w:pPr>
              <w:rPr>
                <w:rFonts w:ascii="Calibri" w:hAnsi="Calibri"/>
                <w:bCs/>
                <w:color w:val="000000"/>
                <w:sz w:val="16"/>
                <w:szCs w:val="16"/>
              </w:rPr>
            </w:pPr>
            <w:r w:rsidRPr="00D47A05">
              <w:rPr>
                <w:rFonts w:ascii="Calibri" w:hAnsi="Calibri"/>
                <w:bCs/>
                <w:color w:val="000000"/>
                <w:sz w:val="16"/>
                <w:szCs w:val="16"/>
              </w:rPr>
              <w:t xml:space="preserve">Devlet </w:t>
            </w:r>
            <w:proofErr w:type="spellStart"/>
            <w:r w:rsidRPr="00D47A05">
              <w:rPr>
                <w:rFonts w:ascii="Calibri" w:hAnsi="Calibri"/>
                <w:bCs/>
                <w:color w:val="000000"/>
                <w:sz w:val="16"/>
                <w:szCs w:val="16"/>
              </w:rPr>
              <w:t>Konservatu</w:t>
            </w:r>
            <w:r w:rsidR="00A66A56">
              <w:rPr>
                <w:rFonts w:ascii="Calibri" w:hAnsi="Calibri"/>
                <w:bCs/>
                <w:color w:val="000000"/>
                <w:sz w:val="16"/>
                <w:szCs w:val="16"/>
              </w:rPr>
              <w:t>v</w:t>
            </w:r>
            <w:r w:rsidRPr="00D47A05">
              <w:rPr>
                <w:rFonts w:ascii="Calibri" w:hAnsi="Calibri"/>
                <w:bCs/>
                <w:color w:val="000000"/>
                <w:sz w:val="16"/>
                <w:szCs w:val="16"/>
              </w:rPr>
              <w:t>arı</w:t>
            </w:r>
            <w:proofErr w:type="spellEnd"/>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GENEL TOPLAM</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bl>
    <w:p w:rsidR="00A031CF" w:rsidRPr="00137081" w:rsidRDefault="00A031CF" w:rsidP="007D6D67">
      <w:pPr>
        <w:widowControl w:val="0"/>
        <w:jc w:val="both"/>
      </w:pPr>
    </w:p>
    <w:p w:rsidR="00F16CC8" w:rsidRPr="00D535A9" w:rsidRDefault="00F16CC8" w:rsidP="00AC2A8A">
      <w:pPr>
        <w:pStyle w:val="Balk3"/>
        <w:numPr>
          <w:ilvl w:val="0"/>
          <w:numId w:val="18"/>
        </w:numPr>
        <w:rPr>
          <w:b/>
          <w:color w:val="FF0000"/>
        </w:rPr>
      </w:pPr>
      <w:bookmarkStart w:id="32" w:name="_Toc407699558"/>
      <w:r w:rsidRPr="00D535A9">
        <w:rPr>
          <w:b/>
          <w:color w:val="FF0000"/>
        </w:rPr>
        <w:t>Sağlık Hizmetleri</w:t>
      </w:r>
      <w:bookmarkEnd w:id="32"/>
    </w:p>
    <w:p w:rsidR="000C40BC" w:rsidRPr="00052472" w:rsidRDefault="000C40BC" w:rsidP="000C40BC">
      <w:pPr>
        <w:widowControl w:val="0"/>
        <w:ind w:left="708"/>
        <w:rPr>
          <w:rFonts w:asciiTheme="minorHAnsi" w:hAnsiTheme="minorHAnsi"/>
          <w:b/>
          <w:sz w:val="6"/>
          <w:szCs w:val="22"/>
        </w:rPr>
      </w:pPr>
    </w:p>
    <w:p w:rsidR="00075CF9" w:rsidRDefault="00075CF9" w:rsidP="00075CF9">
      <w:pPr>
        <w:jc w:val="both"/>
        <w:rPr>
          <w:rFonts w:asciiTheme="minorHAnsi" w:hAnsiTheme="minorHAnsi" w:cstheme="minorHAnsi"/>
          <w:sz w:val="22"/>
          <w:szCs w:val="22"/>
        </w:rPr>
      </w:pPr>
    </w:p>
    <w:p w:rsidR="001448C4" w:rsidRPr="00975A4A" w:rsidRDefault="001448C4" w:rsidP="001448C4">
      <w:pPr>
        <w:spacing w:line="300" w:lineRule="exact"/>
        <w:jc w:val="both"/>
        <w:rPr>
          <w:rFonts w:asciiTheme="minorHAnsi" w:hAnsiTheme="minorHAnsi"/>
          <w:color w:val="FF0000"/>
          <w:szCs w:val="24"/>
        </w:rPr>
      </w:pPr>
      <w:proofErr w:type="gramStart"/>
      <w:r w:rsidRPr="00975A4A">
        <w:rPr>
          <w:rFonts w:asciiTheme="minorHAnsi" w:hAnsiTheme="minorHAnsi"/>
          <w:color w:val="FF0000"/>
          <w:szCs w:val="24"/>
        </w:rPr>
        <w:t>(</w:t>
      </w:r>
      <w:proofErr w:type="gramEnd"/>
      <w:r w:rsidRPr="00975A4A">
        <w:rPr>
          <w:rFonts w:asciiTheme="minorHAnsi" w:hAnsiTheme="minorHAnsi"/>
          <w:color w:val="FF0000"/>
          <w:szCs w:val="24"/>
        </w:rPr>
        <w:t xml:space="preserve">Birim tarafından verilen </w:t>
      </w:r>
      <w:r>
        <w:rPr>
          <w:rFonts w:asciiTheme="minorHAnsi" w:hAnsiTheme="minorHAnsi"/>
          <w:color w:val="FF0000"/>
          <w:szCs w:val="24"/>
        </w:rPr>
        <w:t>sağlık</w:t>
      </w:r>
      <w:r w:rsidRPr="00975A4A">
        <w:rPr>
          <w:rFonts w:asciiTheme="minorHAnsi" w:hAnsiTheme="minorHAnsi"/>
          <w:color w:val="FF0000"/>
          <w:szCs w:val="24"/>
        </w:rPr>
        <w:t xml:space="preserve"> hizmetleri hakkında bilgi verilecek ve tablo doldurulacaktır.</w:t>
      </w:r>
      <w:r>
        <w:rPr>
          <w:rFonts w:asciiTheme="minorHAnsi" w:hAnsiTheme="minorHAnsi"/>
          <w:color w:val="FF0000"/>
          <w:szCs w:val="24"/>
        </w:rPr>
        <w:t xml:space="preserve"> </w:t>
      </w:r>
      <w:r w:rsidR="001C1645">
        <w:rPr>
          <w:rFonts w:asciiTheme="minorHAnsi" w:hAnsiTheme="minorHAnsi"/>
          <w:color w:val="FF0000"/>
          <w:szCs w:val="24"/>
        </w:rPr>
        <w:t>Ayrıca a</w:t>
      </w:r>
      <w:r>
        <w:rPr>
          <w:rFonts w:asciiTheme="minorHAnsi" w:hAnsiTheme="minorHAnsi"/>
          <w:color w:val="FF0000"/>
          <w:szCs w:val="24"/>
        </w:rPr>
        <w:t xml:space="preserve">şağıdaki mevcut </w:t>
      </w:r>
      <w:r w:rsidR="001C1645">
        <w:rPr>
          <w:rFonts w:asciiTheme="minorHAnsi" w:hAnsiTheme="minorHAnsi"/>
          <w:color w:val="FF0000"/>
          <w:szCs w:val="24"/>
        </w:rPr>
        <w:t xml:space="preserve">sağlık hizmetleri </w:t>
      </w:r>
      <w:r>
        <w:rPr>
          <w:rFonts w:asciiTheme="minorHAnsi" w:hAnsiTheme="minorHAnsi"/>
          <w:color w:val="FF0000"/>
          <w:szCs w:val="24"/>
        </w:rPr>
        <w:t>bilgiler</w:t>
      </w:r>
      <w:r w:rsidR="001C1645">
        <w:rPr>
          <w:rFonts w:asciiTheme="minorHAnsi" w:hAnsiTheme="minorHAnsi"/>
          <w:color w:val="FF0000"/>
          <w:szCs w:val="24"/>
        </w:rPr>
        <w:t>i</w:t>
      </w:r>
      <w:r>
        <w:rPr>
          <w:rFonts w:asciiTheme="minorHAnsi" w:hAnsiTheme="minorHAnsi"/>
          <w:color w:val="FF0000"/>
          <w:szCs w:val="24"/>
        </w:rPr>
        <w:t xml:space="preserve"> </w:t>
      </w:r>
      <w:r w:rsidR="00C74697">
        <w:rPr>
          <w:rFonts w:asciiTheme="minorHAnsi" w:hAnsiTheme="minorHAnsi"/>
          <w:color w:val="FF0000"/>
          <w:szCs w:val="24"/>
        </w:rPr>
        <w:t xml:space="preserve">üniversite bazında verilmiş olup, </w:t>
      </w:r>
      <w:r>
        <w:rPr>
          <w:rFonts w:asciiTheme="minorHAnsi" w:hAnsiTheme="minorHAnsi"/>
          <w:color w:val="FF0000"/>
          <w:szCs w:val="24"/>
        </w:rPr>
        <w:t>UYGULAMA VE ARAŞTIRMA HASTANESİ</w:t>
      </w:r>
      <w:r w:rsidR="0069245A">
        <w:rPr>
          <w:rFonts w:asciiTheme="minorHAnsi" w:hAnsiTheme="minorHAnsi"/>
          <w:color w:val="FF0000"/>
          <w:szCs w:val="24"/>
        </w:rPr>
        <w:t>,</w:t>
      </w:r>
      <w:r w:rsidR="001C1645">
        <w:rPr>
          <w:rFonts w:asciiTheme="minorHAnsi" w:hAnsiTheme="minorHAnsi"/>
          <w:color w:val="FF0000"/>
          <w:szCs w:val="24"/>
        </w:rPr>
        <w:t xml:space="preserve"> TIP FAKÜLTESİ VE SAĞLIK, KÜLTÜR VE SPOR DAİRE BAŞKANLIĞI</w:t>
      </w:r>
      <w:r>
        <w:rPr>
          <w:rFonts w:asciiTheme="minorHAnsi" w:hAnsiTheme="minorHAnsi"/>
          <w:color w:val="FF0000"/>
          <w:szCs w:val="24"/>
        </w:rPr>
        <w:t xml:space="preserve"> tarafından </w:t>
      </w:r>
      <w:r w:rsidR="001C1645">
        <w:rPr>
          <w:rFonts w:asciiTheme="minorHAnsi" w:hAnsiTheme="minorHAnsi"/>
          <w:color w:val="FF0000"/>
          <w:szCs w:val="24"/>
        </w:rPr>
        <w:t xml:space="preserve">birimlerini ilgilendiren kısımlar </w:t>
      </w:r>
      <w:r>
        <w:rPr>
          <w:rFonts w:asciiTheme="minorHAnsi" w:hAnsiTheme="minorHAnsi"/>
          <w:color w:val="FF0000"/>
          <w:szCs w:val="24"/>
        </w:rPr>
        <w:t>g</w:t>
      </w:r>
      <w:r w:rsidR="001C1645">
        <w:rPr>
          <w:rFonts w:asciiTheme="minorHAnsi" w:hAnsiTheme="minorHAnsi"/>
          <w:color w:val="FF0000"/>
          <w:szCs w:val="24"/>
        </w:rPr>
        <w:t>üncellenecek ve ilave aç</w:t>
      </w:r>
      <w:r>
        <w:rPr>
          <w:rFonts w:asciiTheme="minorHAnsi" w:hAnsiTheme="minorHAnsi"/>
          <w:color w:val="FF0000"/>
          <w:szCs w:val="24"/>
        </w:rPr>
        <w:t>ıklamalar eklenecektir.</w:t>
      </w:r>
      <w:r w:rsidR="001C1645">
        <w:rPr>
          <w:rFonts w:asciiTheme="minorHAnsi" w:hAnsiTheme="minorHAnsi"/>
          <w:color w:val="FF0000"/>
          <w:szCs w:val="24"/>
        </w:rPr>
        <w:t xml:space="preserve"> </w:t>
      </w:r>
      <w:r>
        <w:rPr>
          <w:rFonts w:asciiTheme="minorHAnsi" w:hAnsiTheme="minorHAnsi"/>
          <w:color w:val="FF0000"/>
          <w:szCs w:val="24"/>
        </w:rPr>
        <w:t>Sağlık</w:t>
      </w:r>
      <w:r w:rsidRPr="00126265">
        <w:rPr>
          <w:rFonts w:asciiTheme="minorHAnsi" w:hAnsiTheme="minorHAnsi"/>
          <w:color w:val="FF0000"/>
          <w:szCs w:val="24"/>
        </w:rPr>
        <w:t xml:space="preserve"> hizmet</w:t>
      </w:r>
      <w:r>
        <w:rPr>
          <w:rFonts w:asciiTheme="minorHAnsi" w:hAnsiTheme="minorHAnsi"/>
          <w:color w:val="FF0000"/>
          <w:szCs w:val="24"/>
        </w:rPr>
        <w:t>i olmayan birimler tarafından bu bölüm doldurulmayacak.</w:t>
      </w:r>
      <w:proofErr w:type="gramStart"/>
      <w:r>
        <w:rPr>
          <w:rFonts w:asciiTheme="minorHAnsi" w:hAnsiTheme="minorHAnsi"/>
          <w:color w:val="FF0000"/>
          <w:szCs w:val="24"/>
        </w:rPr>
        <w:t>)</w:t>
      </w:r>
      <w:proofErr w:type="gramEnd"/>
    </w:p>
    <w:p w:rsidR="001448C4" w:rsidRDefault="001448C4" w:rsidP="001448C4">
      <w:pPr>
        <w:spacing w:line="300" w:lineRule="exact"/>
        <w:jc w:val="both"/>
        <w:rPr>
          <w:color w:val="000000"/>
          <w:szCs w:val="24"/>
        </w:rPr>
      </w:pPr>
    </w:p>
    <w:p w:rsidR="0069245A" w:rsidRDefault="0069245A" w:rsidP="001448C4">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lastRenderedPageBreak/>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69245A">
      <w:pPr>
        <w:spacing w:line="300" w:lineRule="exact"/>
        <w:jc w:val="both"/>
        <w:rPr>
          <w:color w:val="FF0000"/>
          <w:szCs w:val="24"/>
        </w:rPr>
      </w:pPr>
      <w:proofErr w:type="gramStart"/>
      <w:r w:rsidRPr="0069245A">
        <w:rPr>
          <w:color w:val="FF0000"/>
          <w:szCs w:val="24"/>
        </w:rPr>
        <w:t>……………………………………………………………………………………………………..</w:t>
      </w:r>
      <w:proofErr w:type="gramEnd"/>
    </w:p>
    <w:p w:rsidR="0069245A" w:rsidRPr="0069245A" w:rsidRDefault="0069245A" w:rsidP="001448C4">
      <w:pPr>
        <w:spacing w:line="300" w:lineRule="exact"/>
        <w:jc w:val="both"/>
        <w:rPr>
          <w:color w:val="FF0000"/>
          <w:szCs w:val="24"/>
        </w:rPr>
      </w:pPr>
    </w:p>
    <w:p w:rsidR="001448C4" w:rsidRDefault="001448C4" w:rsidP="00075CF9">
      <w:pPr>
        <w:jc w:val="both"/>
        <w:rPr>
          <w:rFonts w:asciiTheme="minorHAnsi" w:hAnsiTheme="minorHAnsi" w:cstheme="minorHAnsi"/>
          <w:szCs w:val="22"/>
        </w:rPr>
      </w:pPr>
    </w:p>
    <w:p w:rsidR="00075CF9" w:rsidRPr="001C1645" w:rsidRDefault="00075CF9" w:rsidP="00075CF9">
      <w:pPr>
        <w:jc w:val="both"/>
        <w:rPr>
          <w:rFonts w:asciiTheme="minorHAnsi" w:hAnsiTheme="minorHAnsi" w:cstheme="minorHAnsi"/>
          <w:szCs w:val="22"/>
        </w:rPr>
      </w:pPr>
      <w:r w:rsidRPr="001C1645">
        <w:rPr>
          <w:rFonts w:asciiTheme="minorHAnsi" w:hAnsiTheme="minorHAnsi" w:cstheme="minorHAnsi"/>
          <w:szCs w:val="22"/>
        </w:rPr>
        <w:t xml:space="preserve">Üniversitemizde sağlık hizmetleri </w:t>
      </w:r>
      <w:proofErr w:type="spellStart"/>
      <w:r w:rsidRPr="001C1645">
        <w:rPr>
          <w:rFonts w:asciiTheme="minorHAnsi" w:hAnsiTheme="minorHAnsi" w:cstheme="minorHAnsi"/>
          <w:szCs w:val="22"/>
        </w:rPr>
        <w:t>Balcalı</w:t>
      </w:r>
      <w:proofErr w:type="spellEnd"/>
      <w:r w:rsidRPr="001C1645">
        <w:rPr>
          <w:rFonts w:asciiTheme="minorHAnsi" w:hAnsiTheme="minorHAnsi" w:cstheme="minorHAnsi"/>
          <w:szCs w:val="22"/>
        </w:rPr>
        <w:t xml:space="preserve"> Hastanesinde;  2 Acil Servis, </w:t>
      </w:r>
      <w:r w:rsidR="00EB0683" w:rsidRPr="001C1645">
        <w:rPr>
          <w:rFonts w:asciiTheme="minorHAnsi" w:hAnsiTheme="minorHAnsi" w:cstheme="minorHAnsi"/>
          <w:szCs w:val="22"/>
        </w:rPr>
        <w:t>42</w:t>
      </w:r>
      <w:r w:rsidRPr="001C1645">
        <w:rPr>
          <w:rFonts w:asciiTheme="minorHAnsi" w:hAnsiTheme="minorHAnsi" w:cstheme="minorHAnsi"/>
          <w:szCs w:val="22"/>
        </w:rPr>
        <w:t xml:space="preserve"> Poliklinik, 10 Yoğun Bakım Ünitesi, 23 Ameliyathane, 3</w:t>
      </w:r>
      <w:r w:rsidR="00EB0683" w:rsidRPr="001C1645">
        <w:rPr>
          <w:rFonts w:asciiTheme="minorHAnsi" w:hAnsiTheme="minorHAnsi" w:cstheme="minorHAnsi"/>
          <w:szCs w:val="22"/>
        </w:rPr>
        <w:t>4</w:t>
      </w:r>
      <w:r w:rsidRPr="001C1645">
        <w:rPr>
          <w:rFonts w:asciiTheme="minorHAnsi" w:hAnsiTheme="minorHAnsi" w:cstheme="minorHAnsi"/>
          <w:szCs w:val="22"/>
        </w:rPr>
        <w:t xml:space="preserve"> Klinik, </w:t>
      </w:r>
      <w:r w:rsidR="00EB0683" w:rsidRPr="001C1645">
        <w:rPr>
          <w:rFonts w:asciiTheme="minorHAnsi" w:hAnsiTheme="minorHAnsi" w:cstheme="minorHAnsi"/>
          <w:szCs w:val="22"/>
        </w:rPr>
        <w:t>7</w:t>
      </w:r>
      <w:r w:rsidRPr="001C1645">
        <w:rPr>
          <w:rFonts w:asciiTheme="minorHAnsi" w:hAnsiTheme="minorHAnsi" w:cstheme="minorHAnsi"/>
          <w:szCs w:val="22"/>
        </w:rPr>
        <w:t xml:space="preserve"> </w:t>
      </w:r>
      <w:proofErr w:type="spellStart"/>
      <w:r w:rsidRPr="001C1645">
        <w:rPr>
          <w:rFonts w:asciiTheme="minorHAnsi" w:hAnsiTheme="minorHAnsi" w:cstheme="minorHAnsi"/>
          <w:szCs w:val="22"/>
        </w:rPr>
        <w:t>Laboratuvar</w:t>
      </w:r>
      <w:proofErr w:type="spellEnd"/>
      <w:r w:rsidRPr="001C1645">
        <w:rPr>
          <w:rFonts w:asciiTheme="minorHAnsi" w:hAnsiTheme="minorHAnsi" w:cstheme="minorHAnsi"/>
          <w:szCs w:val="22"/>
        </w:rPr>
        <w:t xml:space="preserve">, 3 Radyoloji, 1 Nükleer Tıp, 1 Kan Merkezi,  1 Yanık Ünitesi,   </w:t>
      </w:r>
      <w:r w:rsidR="00EB0683" w:rsidRPr="001C1645">
        <w:rPr>
          <w:rFonts w:asciiTheme="minorHAnsi" w:hAnsiTheme="minorHAnsi" w:cstheme="minorHAnsi"/>
          <w:szCs w:val="22"/>
        </w:rPr>
        <w:t>4</w:t>
      </w:r>
      <w:r w:rsidRPr="001C1645">
        <w:rPr>
          <w:rFonts w:asciiTheme="minorHAnsi" w:hAnsiTheme="minorHAnsi" w:cstheme="minorHAnsi"/>
          <w:szCs w:val="22"/>
        </w:rPr>
        <w:t xml:space="preserve"> Sterilizasyon Ünitesi, 2 Eczane, </w:t>
      </w:r>
      <w:r w:rsidR="00EB0683" w:rsidRPr="001C1645">
        <w:rPr>
          <w:rFonts w:asciiTheme="minorHAnsi" w:hAnsiTheme="minorHAnsi" w:cstheme="minorHAnsi"/>
          <w:szCs w:val="22"/>
        </w:rPr>
        <w:t>2</w:t>
      </w:r>
      <w:r w:rsidRPr="001C1645">
        <w:rPr>
          <w:rFonts w:asciiTheme="minorHAnsi" w:hAnsiTheme="minorHAnsi" w:cstheme="minorHAnsi"/>
          <w:szCs w:val="22"/>
        </w:rPr>
        <w:t xml:space="preserve"> Mutfak, 1 Çamaşırhane ve </w:t>
      </w:r>
      <w:r w:rsidR="00EB0683" w:rsidRPr="001C1645">
        <w:rPr>
          <w:rFonts w:asciiTheme="minorHAnsi" w:hAnsiTheme="minorHAnsi" w:cstheme="minorHAnsi"/>
          <w:szCs w:val="22"/>
        </w:rPr>
        <w:t>6</w:t>
      </w:r>
      <w:r w:rsidRPr="001C1645">
        <w:rPr>
          <w:rFonts w:asciiTheme="minorHAnsi" w:hAnsiTheme="minorHAnsi" w:cstheme="minorHAnsi"/>
          <w:szCs w:val="22"/>
        </w:rPr>
        <w:t xml:space="preserve"> Teknik Servisten oluşmaktadır. Hastanemizde 77 Anabilim dalında bilimsel araştırma ve uygulama yapılmakta ve tedavi hizmetleri verilmektedir.</w:t>
      </w:r>
    </w:p>
    <w:p w:rsidR="00075CF9" w:rsidRPr="00601C50" w:rsidRDefault="00075CF9" w:rsidP="00075CF9">
      <w:pPr>
        <w:jc w:val="both"/>
        <w:rPr>
          <w:rFonts w:asciiTheme="minorHAnsi" w:hAnsiTheme="minorHAnsi" w:cstheme="minorHAnsi"/>
          <w:szCs w:val="22"/>
        </w:rPr>
      </w:pPr>
    </w:p>
    <w:p w:rsidR="00075CF9" w:rsidRDefault="00075CF9" w:rsidP="00745340">
      <w:pPr>
        <w:widowControl w:val="0"/>
        <w:jc w:val="center"/>
        <w:rPr>
          <w:rFonts w:asciiTheme="minorHAnsi" w:hAnsiTheme="minorHAnsi"/>
          <w:b/>
          <w:szCs w:val="22"/>
        </w:rPr>
      </w:pPr>
      <w:r w:rsidRPr="002925B4">
        <w:rPr>
          <w:rFonts w:asciiTheme="minorHAnsi" w:hAnsiTheme="minorHAnsi"/>
          <w:b/>
          <w:szCs w:val="22"/>
        </w:rPr>
        <w:t>Hastanenin birimlerinin, yatak, hasta ve tetkik sayıları aşağıda gösterilmiştir.</w:t>
      </w:r>
    </w:p>
    <w:p w:rsidR="001C1645" w:rsidRDefault="001C1645" w:rsidP="00745340">
      <w:pPr>
        <w:widowControl w:val="0"/>
        <w:jc w:val="center"/>
        <w:rPr>
          <w:rFonts w:asciiTheme="minorHAnsi" w:hAnsiTheme="minorHAnsi"/>
          <w:b/>
          <w:szCs w:val="22"/>
        </w:rPr>
      </w:pPr>
    </w:p>
    <w:p w:rsidR="001C1645" w:rsidRPr="00501D68" w:rsidRDefault="001C1645" w:rsidP="001C1645">
      <w:pPr>
        <w:widowControl w:val="0"/>
        <w:jc w:val="both"/>
        <w:rPr>
          <w:lang w:eastAsia="tr-TR"/>
        </w:rPr>
      </w:pPr>
      <w:proofErr w:type="gramStart"/>
      <w:r w:rsidRPr="00501D68">
        <w:rPr>
          <w:rFonts w:asciiTheme="minorHAnsi" w:hAnsiTheme="minorHAnsi"/>
          <w:color w:val="FF0000"/>
        </w:rPr>
        <w:t>(</w:t>
      </w:r>
      <w:proofErr w:type="gramEnd"/>
      <w:r w:rsidRPr="00501D68">
        <w:rPr>
          <w:rFonts w:asciiTheme="minorHAnsi" w:hAnsiTheme="minorHAnsi"/>
          <w:color w:val="FF0000"/>
        </w:rPr>
        <w:t>Adı geçen birimler dışındaki tüm birimler, birim bazında dolduracak.</w:t>
      </w:r>
      <w:r w:rsidR="00501D68" w:rsidRPr="00501D68">
        <w:rPr>
          <w:rFonts w:asciiTheme="minorHAnsi" w:hAnsiTheme="minorHAnsi"/>
          <w:color w:val="FF0000"/>
        </w:rPr>
        <w:t xml:space="preserve"> </w:t>
      </w:r>
      <w:r w:rsidRPr="00501D68">
        <w:rPr>
          <w:rFonts w:asciiTheme="minorHAnsi" w:hAnsiTheme="minorHAnsi"/>
          <w:iCs/>
          <w:color w:val="FF0000"/>
          <w:szCs w:val="24"/>
        </w:rPr>
        <w:t xml:space="preserve">UYGULAMA VE ARAŞTIRMA </w:t>
      </w:r>
      <w:proofErr w:type="gramStart"/>
      <w:r w:rsidRPr="00501D68">
        <w:rPr>
          <w:rFonts w:asciiTheme="minorHAnsi" w:hAnsiTheme="minorHAnsi"/>
          <w:iCs/>
          <w:color w:val="FF0000"/>
          <w:szCs w:val="24"/>
        </w:rPr>
        <w:t>HASTANESİ</w:t>
      </w:r>
      <w:r w:rsidR="009669DE" w:rsidRPr="00501D68">
        <w:rPr>
          <w:rFonts w:asciiTheme="minorHAnsi" w:hAnsiTheme="minorHAnsi"/>
          <w:iCs/>
          <w:color w:val="FF0000"/>
          <w:szCs w:val="24"/>
        </w:rPr>
        <w:t xml:space="preserve"> ,</w:t>
      </w:r>
      <w:r w:rsidRPr="00501D68">
        <w:rPr>
          <w:rFonts w:asciiTheme="minorHAnsi" w:hAnsiTheme="minorHAnsi"/>
          <w:iCs/>
          <w:color w:val="FF0000"/>
          <w:szCs w:val="24"/>
        </w:rPr>
        <w:t xml:space="preserve"> </w:t>
      </w:r>
      <w:r w:rsidR="009B4FD7">
        <w:rPr>
          <w:rFonts w:asciiTheme="minorHAnsi" w:hAnsiTheme="minorHAnsi"/>
          <w:iCs/>
          <w:color w:val="FF0000"/>
          <w:szCs w:val="24"/>
        </w:rPr>
        <w:t>DİŞ</w:t>
      </w:r>
      <w:proofErr w:type="gramEnd"/>
      <w:r w:rsidR="009B4FD7">
        <w:rPr>
          <w:rFonts w:asciiTheme="minorHAnsi" w:hAnsiTheme="minorHAnsi"/>
          <w:iCs/>
          <w:color w:val="FF0000"/>
          <w:szCs w:val="24"/>
        </w:rPr>
        <w:t xml:space="preserve"> HEKİMLİĞİ FAKÜLTESİ, </w:t>
      </w:r>
      <w:r w:rsidRPr="00501D68">
        <w:rPr>
          <w:rFonts w:asciiTheme="minorHAnsi" w:hAnsiTheme="minorHAnsi"/>
          <w:iCs/>
          <w:color w:val="FF0000"/>
          <w:szCs w:val="24"/>
        </w:rPr>
        <w:t>TIP FAKÜLTESİ İLE SAĞLIK, KÜLTÜR VE SPOR DAİRE BAŞKANLIĞI ÜNİVERSİTE BAZINDA DOLDURACAKTIR.)</w:t>
      </w:r>
    </w:p>
    <w:tbl>
      <w:tblPr>
        <w:tblW w:w="9412" w:type="dxa"/>
        <w:tblInd w:w="55" w:type="dxa"/>
        <w:shd w:val="clear" w:color="auto" w:fill="DAEEF3" w:themeFill="accent5" w:themeFillTint="33"/>
        <w:tblCellMar>
          <w:left w:w="70" w:type="dxa"/>
          <w:right w:w="70" w:type="dxa"/>
        </w:tblCellMar>
        <w:tblLook w:val="04A0"/>
      </w:tblPr>
      <w:tblGrid>
        <w:gridCol w:w="4410"/>
        <w:gridCol w:w="1559"/>
        <w:gridCol w:w="1559"/>
        <w:gridCol w:w="1884"/>
      </w:tblGrid>
      <w:tr w:rsidR="00075CF9" w:rsidRPr="003C0B2F" w:rsidTr="00572928">
        <w:trPr>
          <w:trHeight w:val="284"/>
        </w:trPr>
        <w:tc>
          <w:tcPr>
            <w:tcW w:w="9412" w:type="dxa"/>
            <w:gridSpan w:val="4"/>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rsidR="00075CF9" w:rsidRPr="008E1021" w:rsidRDefault="00075CF9" w:rsidP="00572928">
            <w:pPr>
              <w:jc w:val="center"/>
              <w:rPr>
                <w:rFonts w:asciiTheme="minorHAnsi" w:hAnsiTheme="minorHAnsi" w:cstheme="minorHAnsi"/>
                <w:b/>
                <w:sz w:val="20"/>
                <w:lang w:eastAsia="tr-TR"/>
              </w:rPr>
            </w:pPr>
            <w:r w:rsidRPr="008E1021">
              <w:rPr>
                <w:rFonts w:asciiTheme="minorHAnsi" w:hAnsiTheme="minorHAnsi" w:cstheme="minorHAnsi"/>
                <w:b/>
                <w:sz w:val="20"/>
                <w:lang w:eastAsia="tr-TR"/>
              </w:rPr>
              <w:t>HASTANENİN ÇEŞİTLİ BİRİMLERİNİN YATAK</w:t>
            </w:r>
            <w:r w:rsidR="00FA4171">
              <w:rPr>
                <w:rFonts w:asciiTheme="minorHAnsi" w:hAnsiTheme="minorHAnsi" w:cstheme="minorHAnsi"/>
                <w:b/>
                <w:sz w:val="20"/>
                <w:lang w:eastAsia="tr-TR"/>
              </w:rPr>
              <w:t>,</w:t>
            </w:r>
            <w:r w:rsidRPr="008E1021">
              <w:rPr>
                <w:rFonts w:asciiTheme="minorHAnsi" w:hAnsiTheme="minorHAnsi" w:cstheme="minorHAnsi"/>
                <w:b/>
                <w:sz w:val="20"/>
                <w:lang w:eastAsia="tr-TR"/>
              </w:rPr>
              <w:t xml:space="preserve"> HASTA VE TETKİK SAYILARI</w:t>
            </w:r>
          </w:p>
        </w:tc>
      </w:tr>
      <w:tr w:rsidR="00075CF9" w:rsidRPr="003C0B2F" w:rsidTr="00572928">
        <w:trPr>
          <w:trHeight w:val="284"/>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075CF9" w:rsidRPr="008E1021" w:rsidRDefault="00075CF9" w:rsidP="00572928">
            <w:pPr>
              <w:jc w:val="center"/>
              <w:rPr>
                <w:rFonts w:asciiTheme="minorHAnsi" w:hAnsiTheme="minorHAnsi" w:cstheme="minorHAnsi"/>
                <w:b/>
                <w:sz w:val="20"/>
                <w:lang w:eastAsia="tr-TR"/>
              </w:rPr>
            </w:pPr>
            <w:r w:rsidRPr="008E1021">
              <w:rPr>
                <w:rFonts w:asciiTheme="minorHAnsi" w:hAnsiTheme="minorHAnsi" w:cstheme="minorHAnsi"/>
                <w:b/>
                <w:sz w:val="20"/>
                <w:lang w:eastAsia="tr-TR"/>
              </w:rPr>
              <w:t>BİRİM</w:t>
            </w:r>
          </w:p>
        </w:tc>
        <w:tc>
          <w:tcPr>
            <w:tcW w:w="1559" w:type="dxa"/>
            <w:tcBorders>
              <w:top w:val="nil"/>
              <w:left w:val="nil"/>
              <w:bottom w:val="single" w:sz="4" w:space="0" w:color="auto"/>
              <w:right w:val="single" w:sz="4" w:space="0" w:color="auto"/>
            </w:tcBorders>
            <w:shd w:val="clear" w:color="auto" w:fill="DAEEF3" w:themeFill="accent5" w:themeFillTint="33"/>
            <w:noWrap/>
            <w:vAlign w:val="center"/>
            <w:hideMark/>
          </w:tcPr>
          <w:p w:rsidR="00075CF9" w:rsidRPr="008E1021" w:rsidRDefault="00075CF9" w:rsidP="00263AA3">
            <w:pPr>
              <w:jc w:val="center"/>
              <w:rPr>
                <w:rFonts w:asciiTheme="minorHAnsi" w:hAnsiTheme="minorHAnsi" w:cstheme="minorHAnsi"/>
                <w:b/>
                <w:sz w:val="20"/>
                <w:lang w:eastAsia="tr-TR"/>
              </w:rPr>
            </w:pPr>
            <w:r w:rsidRPr="008E1021">
              <w:rPr>
                <w:rFonts w:asciiTheme="minorHAnsi" w:hAnsiTheme="minorHAnsi" w:cstheme="minorHAnsi"/>
                <w:b/>
                <w:sz w:val="20"/>
                <w:lang w:eastAsia="tr-TR"/>
              </w:rPr>
              <w:t>YATAK SAYISI</w:t>
            </w:r>
          </w:p>
        </w:tc>
        <w:tc>
          <w:tcPr>
            <w:tcW w:w="1559" w:type="dxa"/>
            <w:tcBorders>
              <w:top w:val="nil"/>
              <w:left w:val="nil"/>
              <w:bottom w:val="single" w:sz="4" w:space="0" w:color="auto"/>
              <w:right w:val="single" w:sz="4" w:space="0" w:color="auto"/>
            </w:tcBorders>
            <w:shd w:val="clear" w:color="auto" w:fill="DAEEF3" w:themeFill="accent5" w:themeFillTint="33"/>
            <w:noWrap/>
            <w:vAlign w:val="center"/>
            <w:hideMark/>
          </w:tcPr>
          <w:p w:rsidR="00075CF9" w:rsidRPr="008E1021" w:rsidRDefault="00075CF9" w:rsidP="00263AA3">
            <w:pPr>
              <w:jc w:val="center"/>
              <w:rPr>
                <w:rFonts w:asciiTheme="minorHAnsi" w:hAnsiTheme="minorHAnsi" w:cstheme="minorHAnsi"/>
                <w:b/>
                <w:sz w:val="20"/>
                <w:lang w:eastAsia="tr-TR"/>
              </w:rPr>
            </w:pPr>
            <w:r w:rsidRPr="008E1021">
              <w:rPr>
                <w:rFonts w:asciiTheme="minorHAnsi" w:hAnsiTheme="minorHAnsi" w:cstheme="minorHAnsi"/>
                <w:b/>
                <w:sz w:val="20"/>
                <w:lang w:eastAsia="tr-TR"/>
              </w:rPr>
              <w:t>HASTA SAYISI</w:t>
            </w:r>
          </w:p>
        </w:tc>
        <w:tc>
          <w:tcPr>
            <w:tcW w:w="1884" w:type="dxa"/>
            <w:tcBorders>
              <w:top w:val="nil"/>
              <w:left w:val="nil"/>
              <w:bottom w:val="single" w:sz="4" w:space="0" w:color="auto"/>
              <w:right w:val="single" w:sz="4" w:space="0" w:color="auto"/>
            </w:tcBorders>
            <w:shd w:val="clear" w:color="auto" w:fill="DAEEF3" w:themeFill="accent5" w:themeFillTint="33"/>
            <w:noWrap/>
            <w:vAlign w:val="center"/>
            <w:hideMark/>
          </w:tcPr>
          <w:p w:rsidR="00075CF9" w:rsidRPr="008E1021" w:rsidRDefault="00075CF9" w:rsidP="00263AA3">
            <w:pPr>
              <w:jc w:val="center"/>
              <w:rPr>
                <w:rFonts w:asciiTheme="minorHAnsi" w:hAnsiTheme="minorHAnsi" w:cstheme="minorHAnsi"/>
                <w:b/>
                <w:sz w:val="20"/>
                <w:lang w:eastAsia="tr-TR"/>
              </w:rPr>
            </w:pPr>
            <w:r w:rsidRPr="008E1021">
              <w:rPr>
                <w:rFonts w:asciiTheme="minorHAnsi" w:hAnsiTheme="minorHAnsi" w:cstheme="minorHAnsi"/>
                <w:b/>
                <w:sz w:val="20"/>
                <w:lang w:eastAsia="tr-TR"/>
              </w:rPr>
              <w:t>TETKİK SAYISI</w:t>
            </w:r>
          </w:p>
        </w:tc>
      </w:tr>
      <w:tr w:rsidR="004E7A87" w:rsidRPr="003C0B2F" w:rsidTr="008B716E">
        <w:trPr>
          <w:trHeight w:val="205"/>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044DCF">
            <w:pPr>
              <w:rPr>
                <w:rFonts w:asciiTheme="minorHAnsi" w:hAnsiTheme="minorHAnsi" w:cstheme="minorHAnsi"/>
                <w:sz w:val="20"/>
                <w:lang w:eastAsia="tr-TR"/>
              </w:rPr>
            </w:pPr>
            <w:r w:rsidRPr="008E1021">
              <w:rPr>
                <w:rFonts w:asciiTheme="minorHAnsi" w:hAnsiTheme="minorHAnsi" w:cstheme="minorHAnsi"/>
                <w:sz w:val="20"/>
                <w:lang w:eastAsia="tr-TR"/>
              </w:rPr>
              <w:t>ACİL SERVİS</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single" w:sz="4" w:space="0" w:color="auto"/>
              <w:left w:val="nil"/>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r>
      <w:tr w:rsidR="004E7A87" w:rsidRPr="003C0B2F" w:rsidTr="008B716E">
        <w:trPr>
          <w:trHeight w:val="23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014B28">
            <w:pPr>
              <w:rPr>
                <w:rFonts w:asciiTheme="minorHAnsi" w:hAnsiTheme="minorHAnsi" w:cstheme="minorHAnsi"/>
                <w:sz w:val="20"/>
                <w:lang w:eastAsia="tr-TR"/>
              </w:rPr>
            </w:pPr>
            <w:r w:rsidRPr="008E1021">
              <w:rPr>
                <w:rFonts w:asciiTheme="minorHAnsi" w:hAnsiTheme="minorHAnsi" w:cstheme="minorHAnsi"/>
                <w:sz w:val="20"/>
                <w:lang w:eastAsia="tr-TR"/>
              </w:rPr>
              <w:t>YOĞUN BAKIM</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r>
      <w:tr w:rsidR="004E7A87" w:rsidRPr="003C0B2F" w:rsidTr="008B716E">
        <w:trPr>
          <w:trHeight w:val="1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014B28">
            <w:pPr>
              <w:rPr>
                <w:rFonts w:asciiTheme="minorHAnsi" w:hAnsiTheme="minorHAnsi" w:cstheme="minorHAnsi"/>
                <w:sz w:val="20"/>
                <w:lang w:eastAsia="tr-TR"/>
              </w:rPr>
            </w:pPr>
            <w:r w:rsidRPr="008E1021">
              <w:rPr>
                <w:rFonts w:asciiTheme="minorHAnsi" w:hAnsiTheme="minorHAnsi" w:cstheme="minorHAnsi"/>
                <w:sz w:val="20"/>
                <w:lang w:eastAsia="tr-TR"/>
              </w:rPr>
              <w:t>KLİNİK</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r>
      <w:tr w:rsidR="004E7A87" w:rsidRPr="003C0B2F" w:rsidTr="008B716E">
        <w:trPr>
          <w:trHeight w:val="284"/>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014B28">
            <w:pPr>
              <w:rPr>
                <w:rFonts w:asciiTheme="minorHAnsi" w:hAnsiTheme="minorHAnsi" w:cstheme="minorHAnsi"/>
                <w:sz w:val="20"/>
                <w:lang w:eastAsia="tr-TR"/>
              </w:rPr>
            </w:pPr>
            <w:r w:rsidRPr="008E1021">
              <w:rPr>
                <w:rFonts w:asciiTheme="minorHAnsi" w:hAnsiTheme="minorHAnsi" w:cstheme="minorHAnsi"/>
                <w:sz w:val="20"/>
                <w:lang w:eastAsia="tr-TR"/>
              </w:rPr>
              <w:t>AMELİYAT</w:t>
            </w:r>
            <w:r w:rsidR="009E25ED">
              <w:rPr>
                <w:rFonts w:asciiTheme="minorHAnsi" w:hAnsiTheme="minorHAnsi" w:cstheme="minorHAnsi"/>
                <w:sz w:val="20"/>
                <w:lang w:eastAsia="tr-TR"/>
              </w:rPr>
              <w:t xml:space="preserve"> SAYISI</w:t>
            </w:r>
          </w:p>
        </w:tc>
        <w:tc>
          <w:tcPr>
            <w:tcW w:w="1559" w:type="dxa"/>
            <w:tcBorders>
              <w:top w:val="single" w:sz="4" w:space="0" w:color="auto"/>
              <w:left w:val="nil"/>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right w:val="single" w:sz="4" w:space="0" w:color="auto"/>
            </w:tcBorders>
            <w:shd w:val="clear" w:color="auto" w:fill="auto"/>
            <w:noWrap/>
            <w:vAlign w:val="bottom"/>
            <w:hideMark/>
          </w:tcPr>
          <w:p w:rsidR="004E7A87" w:rsidRPr="004E7A87" w:rsidRDefault="009E25ED" w:rsidP="004E7A87">
            <w:pPr>
              <w:jc w:val="center"/>
              <w:rPr>
                <w:rFonts w:asciiTheme="minorHAnsi" w:hAnsiTheme="minorHAnsi" w:cs="Arial TUR"/>
                <w:sz w:val="20"/>
              </w:rPr>
            </w:pPr>
            <w:r>
              <w:rPr>
                <w:rFonts w:asciiTheme="minorHAnsi" w:hAnsiTheme="minorHAnsi" w:cs="Arial TUR"/>
                <w:sz w:val="20"/>
              </w:rPr>
              <w:t>Doldurulmayacak</w:t>
            </w:r>
          </w:p>
        </w:tc>
      </w:tr>
      <w:tr w:rsidR="004E7A87" w:rsidRPr="003C0B2F" w:rsidTr="008B716E">
        <w:trPr>
          <w:trHeight w:val="135"/>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044DCF">
            <w:pPr>
              <w:rPr>
                <w:rFonts w:asciiTheme="minorHAnsi" w:hAnsiTheme="minorHAnsi" w:cstheme="minorHAnsi"/>
                <w:sz w:val="20"/>
                <w:lang w:eastAsia="tr-TR"/>
              </w:rPr>
            </w:pPr>
            <w:r w:rsidRPr="008E1021">
              <w:rPr>
                <w:rFonts w:asciiTheme="minorHAnsi" w:hAnsiTheme="minorHAnsi" w:cstheme="minorHAnsi"/>
                <w:sz w:val="20"/>
                <w:lang w:eastAsia="tr-TR"/>
              </w:rPr>
              <w:t>POLİKLİNİK</w:t>
            </w:r>
            <w:r w:rsidR="00745340">
              <w:rPr>
                <w:rFonts w:asciiTheme="minorHAnsi" w:hAnsiTheme="minorHAnsi" w:cstheme="minorHAnsi"/>
                <w:sz w:val="20"/>
                <w:lang w:eastAsia="tr-TR"/>
              </w:rPr>
              <w:t xml:space="preserve"> (MEDİKO-</w:t>
            </w:r>
            <w:proofErr w:type="gramStart"/>
            <w:r w:rsidR="00745340">
              <w:rPr>
                <w:rFonts w:asciiTheme="minorHAnsi" w:hAnsiTheme="minorHAnsi" w:cstheme="minorHAnsi"/>
                <w:sz w:val="20"/>
                <w:lang w:eastAsia="tr-TR"/>
              </w:rPr>
              <w:t>SOS.HARİÇ</w:t>
            </w:r>
            <w:proofErr w:type="gramEnd"/>
            <w:r w:rsidR="00745340">
              <w:rPr>
                <w:rFonts w:asciiTheme="minorHAnsi" w:hAnsiTheme="minorHAnsi" w:cstheme="minorHAnsi"/>
                <w:sz w:val="20"/>
                <w:lang w:eastAsia="tr-TR"/>
              </w:rPr>
              <w:t>)</w:t>
            </w:r>
            <w:r w:rsidR="009E25ED">
              <w:rPr>
                <w:rFonts w:asciiTheme="minorHAnsi" w:hAnsiTheme="minorHAnsi" w:cstheme="minorHAnsi"/>
                <w:sz w:val="20"/>
                <w:lang w:eastAsia="tr-TR"/>
              </w:rPr>
              <w:t xml:space="preserve"> HASTA SAYISI</w:t>
            </w:r>
          </w:p>
        </w:tc>
        <w:tc>
          <w:tcPr>
            <w:tcW w:w="1559" w:type="dxa"/>
            <w:tcBorders>
              <w:top w:val="nil"/>
              <w:left w:val="nil"/>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r>
      <w:tr w:rsidR="004E7A87" w:rsidRPr="003C0B2F" w:rsidTr="008B716E">
        <w:trPr>
          <w:trHeight w:val="284"/>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9E25ED">
            <w:pPr>
              <w:rPr>
                <w:rFonts w:asciiTheme="minorHAnsi" w:hAnsiTheme="minorHAnsi" w:cstheme="minorHAnsi"/>
                <w:sz w:val="20"/>
                <w:lang w:eastAsia="tr-TR"/>
              </w:rPr>
            </w:pPr>
            <w:r w:rsidRPr="008E1021">
              <w:rPr>
                <w:rFonts w:asciiTheme="minorHAnsi" w:hAnsiTheme="minorHAnsi" w:cstheme="minorHAnsi"/>
                <w:sz w:val="20"/>
                <w:lang w:eastAsia="tr-TR"/>
              </w:rPr>
              <w:t>LABORATUAR</w:t>
            </w:r>
            <w:r w:rsidR="009E25ED">
              <w:rPr>
                <w:rFonts w:asciiTheme="minorHAnsi" w:hAnsiTheme="minorHAnsi" w:cstheme="minorHAnsi"/>
                <w:sz w:val="20"/>
                <w:lang w:eastAsia="tr-TR"/>
              </w:rPr>
              <w:t xml:space="preserve"> HİZMETLERİ</w:t>
            </w:r>
          </w:p>
        </w:tc>
        <w:tc>
          <w:tcPr>
            <w:tcW w:w="1559" w:type="dxa"/>
            <w:tcBorders>
              <w:top w:val="nil"/>
              <w:left w:val="nil"/>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r>
      <w:tr w:rsidR="004E7A87" w:rsidRPr="003C0B2F" w:rsidTr="008B716E">
        <w:trPr>
          <w:trHeight w:val="171"/>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014B28">
            <w:pPr>
              <w:rPr>
                <w:rFonts w:asciiTheme="minorHAnsi" w:hAnsiTheme="minorHAnsi" w:cstheme="minorHAnsi"/>
                <w:sz w:val="20"/>
                <w:lang w:eastAsia="tr-TR"/>
              </w:rPr>
            </w:pPr>
            <w:r w:rsidRPr="008E1021">
              <w:rPr>
                <w:rFonts w:asciiTheme="minorHAnsi" w:hAnsiTheme="minorHAnsi" w:cstheme="minorHAnsi"/>
                <w:sz w:val="20"/>
                <w:lang w:eastAsia="tr-TR"/>
              </w:rPr>
              <w:t>RADYOLOJİ</w:t>
            </w:r>
            <w:r w:rsidR="009E25ED">
              <w:rPr>
                <w:rFonts w:asciiTheme="minorHAnsi" w:hAnsiTheme="minorHAnsi" w:cstheme="minorHAnsi"/>
                <w:sz w:val="20"/>
                <w:lang w:eastAsia="tr-TR"/>
              </w:rPr>
              <w:t xml:space="preserve"> ÜNİTESİ HİZMETLERİ</w:t>
            </w:r>
          </w:p>
        </w:tc>
        <w:tc>
          <w:tcPr>
            <w:tcW w:w="1559" w:type="dxa"/>
            <w:tcBorders>
              <w:top w:val="nil"/>
              <w:left w:val="nil"/>
              <w:right w:val="single" w:sz="4" w:space="0" w:color="auto"/>
            </w:tcBorders>
            <w:shd w:val="clear" w:color="auto" w:fill="auto"/>
            <w:noWrap/>
            <w:vAlign w:val="bottom"/>
            <w:hideMark/>
          </w:tcPr>
          <w:p w:rsidR="004E7A87" w:rsidRPr="004E7A87" w:rsidRDefault="009E25ED" w:rsidP="004E7A87">
            <w:pPr>
              <w:jc w:val="center"/>
              <w:rPr>
                <w:rFonts w:asciiTheme="minorHAnsi" w:hAnsiTheme="minorHAnsi" w:cs="Arial TUR"/>
                <w:sz w:val="20"/>
              </w:rPr>
            </w:pPr>
            <w:r w:rsidRPr="009E25ED">
              <w:rPr>
                <w:rFonts w:asciiTheme="minorHAnsi" w:hAnsiTheme="minorHAnsi" w:cs="Arial TUR"/>
                <w:sz w:val="20"/>
              </w:rPr>
              <w:t>Doldurulmayacak</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r>
      <w:tr w:rsidR="004E7A87" w:rsidRPr="003C0B2F" w:rsidTr="008B716E">
        <w:trPr>
          <w:trHeight w:val="284"/>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4E7A87" w:rsidP="00014B28">
            <w:pPr>
              <w:rPr>
                <w:rFonts w:asciiTheme="minorHAnsi" w:hAnsiTheme="minorHAnsi" w:cstheme="minorHAnsi"/>
                <w:sz w:val="20"/>
                <w:lang w:eastAsia="tr-TR"/>
              </w:rPr>
            </w:pPr>
            <w:r w:rsidRPr="008E1021">
              <w:rPr>
                <w:rFonts w:asciiTheme="minorHAnsi" w:hAnsiTheme="minorHAnsi" w:cstheme="minorHAnsi"/>
                <w:sz w:val="20"/>
                <w:lang w:eastAsia="tr-TR"/>
              </w:rPr>
              <w:t>NÜKLEER TIP</w:t>
            </w:r>
            <w:r w:rsidR="009E25ED">
              <w:rPr>
                <w:rFonts w:asciiTheme="minorHAnsi" w:hAnsiTheme="minorHAnsi" w:cstheme="minorHAnsi"/>
                <w:sz w:val="20"/>
                <w:lang w:eastAsia="tr-TR"/>
              </w:rPr>
              <w:t xml:space="preserve"> BÖLÜMÜ HİZMETLERİ</w:t>
            </w:r>
          </w:p>
        </w:tc>
        <w:tc>
          <w:tcPr>
            <w:tcW w:w="1559" w:type="dxa"/>
            <w:tcBorders>
              <w:top w:val="nil"/>
              <w:left w:val="nil"/>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r>
      <w:tr w:rsidR="004E7A87" w:rsidRPr="003C0B2F" w:rsidTr="00922DD0">
        <w:trPr>
          <w:trHeight w:val="179"/>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E1021" w:rsidRDefault="00745340" w:rsidP="00014B28">
            <w:pPr>
              <w:rPr>
                <w:rFonts w:asciiTheme="minorHAnsi" w:hAnsiTheme="minorHAnsi" w:cstheme="minorHAnsi"/>
                <w:sz w:val="20"/>
                <w:lang w:eastAsia="tr-TR"/>
              </w:rPr>
            </w:pPr>
            <w:r w:rsidRPr="00745340">
              <w:rPr>
                <w:rFonts w:asciiTheme="minorHAnsi" w:hAnsiTheme="minorHAnsi" w:cstheme="minorHAnsi"/>
                <w:sz w:val="20"/>
                <w:lang w:eastAsia="tr-TR"/>
              </w:rPr>
              <w:t>MEDİKO SOSYAL POLİKLİNİK</w:t>
            </w:r>
            <w:r w:rsidR="009E25ED">
              <w:rPr>
                <w:rFonts w:asciiTheme="minorHAnsi" w:hAnsiTheme="minorHAnsi" w:cstheme="minorHAnsi"/>
                <w:sz w:val="20"/>
                <w:lang w:eastAsia="tr-TR"/>
              </w:rPr>
              <w:t xml:space="preserve"> HASTA SAYISI</w:t>
            </w:r>
          </w:p>
        </w:tc>
        <w:tc>
          <w:tcPr>
            <w:tcW w:w="1559" w:type="dxa"/>
            <w:tcBorders>
              <w:top w:val="nil"/>
              <w:left w:val="nil"/>
              <w:bottom w:val="single" w:sz="4" w:space="0" w:color="auto"/>
              <w:right w:val="single" w:sz="4" w:space="0" w:color="auto"/>
            </w:tcBorders>
            <w:shd w:val="clear" w:color="auto" w:fill="auto"/>
            <w:noWrap/>
            <w:vAlign w:val="bottom"/>
            <w:hideMark/>
          </w:tcPr>
          <w:p w:rsidR="004E7A87" w:rsidRPr="004E7A87" w:rsidRDefault="004E7A87"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4E7A87"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auto"/>
            <w:noWrap/>
            <w:vAlign w:val="bottom"/>
            <w:hideMark/>
          </w:tcPr>
          <w:p w:rsidR="004E7A87" w:rsidRPr="004E7A87" w:rsidRDefault="00922DD0" w:rsidP="004E7A87">
            <w:pPr>
              <w:jc w:val="center"/>
              <w:rPr>
                <w:rFonts w:asciiTheme="minorHAnsi" w:hAnsiTheme="minorHAnsi" w:cs="Arial TUR"/>
                <w:sz w:val="20"/>
              </w:rPr>
            </w:pPr>
            <w:r w:rsidRPr="00922DD0">
              <w:rPr>
                <w:rFonts w:asciiTheme="minorHAnsi" w:hAnsiTheme="minorHAnsi" w:cs="Arial TUR"/>
                <w:sz w:val="20"/>
              </w:rPr>
              <w:t>Doldurulmayacak</w:t>
            </w:r>
          </w:p>
        </w:tc>
      </w:tr>
      <w:tr w:rsidR="004E7A87" w:rsidRPr="003C0B2F" w:rsidTr="008B716E">
        <w:trPr>
          <w:trHeight w:val="8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3627C" w:rsidRDefault="004E7A87" w:rsidP="00014B28">
            <w:pPr>
              <w:rPr>
                <w:rFonts w:asciiTheme="minorHAnsi" w:hAnsiTheme="minorHAnsi" w:cstheme="minorHAnsi"/>
                <w:b/>
                <w:sz w:val="20"/>
                <w:lang w:eastAsia="tr-TR"/>
              </w:rPr>
            </w:pPr>
            <w:r w:rsidRPr="0083627C">
              <w:rPr>
                <w:rFonts w:asciiTheme="minorHAnsi" w:hAnsiTheme="minorHAnsi" w:cstheme="minorHAnsi"/>
                <w:b/>
                <w:sz w:val="20"/>
                <w:lang w:eastAsia="tr-TR"/>
              </w:rPr>
              <w:t>TOPLAM</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745340" w:rsidP="004E7A87">
            <w:pPr>
              <w:jc w:val="center"/>
              <w:rPr>
                <w:rFonts w:asciiTheme="minorHAnsi" w:hAnsiTheme="minorHAnsi" w:cs="Arial TUR"/>
                <w:b/>
                <w:sz w:val="20"/>
              </w:rPr>
            </w:pPr>
            <w:r>
              <w:rPr>
                <w:rFonts w:asciiTheme="minorHAnsi" w:hAnsiTheme="minorHAnsi" w:cs="Arial TUR"/>
                <w:b/>
                <w:sz w:val="20"/>
              </w:rPr>
              <w:t>0</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745340" w:rsidP="004E7A87">
            <w:pPr>
              <w:jc w:val="center"/>
              <w:rPr>
                <w:rFonts w:asciiTheme="minorHAnsi" w:hAnsiTheme="minorHAnsi" w:cs="Arial TUR"/>
                <w:b/>
                <w:sz w:val="20"/>
              </w:rPr>
            </w:pPr>
            <w:r>
              <w:rPr>
                <w:rFonts w:asciiTheme="minorHAnsi" w:hAnsiTheme="minorHAnsi" w:cs="Arial TUR"/>
                <w:b/>
                <w:sz w:val="20"/>
              </w:rPr>
              <w:t>0</w:t>
            </w: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745340" w:rsidP="004E7A87">
            <w:pPr>
              <w:jc w:val="center"/>
              <w:rPr>
                <w:rFonts w:asciiTheme="minorHAnsi" w:hAnsiTheme="minorHAnsi" w:cs="Arial TUR"/>
                <w:b/>
                <w:sz w:val="20"/>
              </w:rPr>
            </w:pPr>
            <w:r>
              <w:rPr>
                <w:rFonts w:asciiTheme="minorHAnsi" w:hAnsiTheme="minorHAnsi" w:cs="Arial TUR"/>
                <w:b/>
                <w:sz w:val="20"/>
              </w:rPr>
              <w:t>0</w:t>
            </w:r>
          </w:p>
        </w:tc>
      </w:tr>
    </w:tbl>
    <w:p w:rsidR="00075CF9" w:rsidRDefault="00075CF9" w:rsidP="00075CF9">
      <w:pPr>
        <w:jc w:val="both"/>
        <w:rPr>
          <w:rFonts w:asciiTheme="minorHAnsi" w:hAnsiTheme="minorHAnsi" w:cstheme="minorHAnsi"/>
          <w:szCs w:val="22"/>
        </w:rPr>
      </w:pPr>
    </w:p>
    <w:p w:rsidR="00075CF9" w:rsidRPr="00601C50" w:rsidRDefault="00075CF9" w:rsidP="00075CF9">
      <w:pPr>
        <w:jc w:val="both"/>
        <w:rPr>
          <w:rFonts w:asciiTheme="minorHAnsi" w:hAnsiTheme="minorHAnsi" w:cstheme="minorHAnsi"/>
          <w:szCs w:val="22"/>
        </w:rPr>
      </w:pPr>
      <w:r w:rsidRPr="00601C50">
        <w:rPr>
          <w:rFonts w:asciiTheme="minorHAnsi" w:hAnsiTheme="minorHAnsi" w:cstheme="minorHAnsi"/>
          <w:szCs w:val="22"/>
        </w:rPr>
        <w:t xml:space="preserve">Hastanemizin idari yapısı 1 Başhekim, </w:t>
      </w:r>
      <w:r w:rsidR="0088200C">
        <w:rPr>
          <w:rFonts w:asciiTheme="minorHAnsi" w:hAnsiTheme="minorHAnsi" w:cstheme="minorHAnsi"/>
          <w:szCs w:val="22"/>
        </w:rPr>
        <w:t>4</w:t>
      </w:r>
      <w:r w:rsidRPr="00601C50">
        <w:rPr>
          <w:rFonts w:asciiTheme="minorHAnsi" w:hAnsiTheme="minorHAnsi" w:cstheme="minorHAnsi"/>
          <w:szCs w:val="22"/>
        </w:rPr>
        <w:t xml:space="preserve"> Başhekim Yardımcısı ile Hastane Başmüdürü; Başmüdüre bağlı olarak çalışan Hastane Müdürü, Eczane Müdürü, Hemşirelik Hizmetleri Müdürü, Teknik Hizmetler Müdürü, </w:t>
      </w:r>
      <w:r w:rsidR="0088200C">
        <w:rPr>
          <w:rFonts w:asciiTheme="minorHAnsi" w:hAnsiTheme="minorHAnsi" w:cstheme="minorHAnsi"/>
          <w:szCs w:val="22"/>
        </w:rPr>
        <w:t>5</w:t>
      </w:r>
      <w:r w:rsidRPr="00601C50">
        <w:rPr>
          <w:rFonts w:asciiTheme="minorHAnsi" w:hAnsiTheme="minorHAnsi" w:cstheme="minorHAnsi"/>
          <w:szCs w:val="22"/>
        </w:rPr>
        <w:t xml:space="preserve"> Hastane Müdür Yardımcısı ile ilgili büro ve birimlerden oluşmaktadır. Hastane hizmetleri ve idari hizmetler bu idari teşkilat ve personelleri ile yerine getirilmektedir.</w:t>
      </w:r>
    </w:p>
    <w:p w:rsidR="00075CF9" w:rsidRDefault="00075CF9" w:rsidP="00075CF9">
      <w:pPr>
        <w:jc w:val="both"/>
        <w:rPr>
          <w:rFonts w:asciiTheme="minorHAnsi" w:hAnsiTheme="minorHAnsi" w:cstheme="minorHAnsi"/>
          <w:szCs w:val="22"/>
        </w:rPr>
      </w:pPr>
    </w:p>
    <w:p w:rsidR="00075CF9" w:rsidRPr="00601C50" w:rsidRDefault="00075CF9" w:rsidP="00075CF9">
      <w:pPr>
        <w:jc w:val="both"/>
        <w:rPr>
          <w:rFonts w:asciiTheme="minorHAnsi" w:hAnsiTheme="minorHAnsi" w:cstheme="minorHAnsi"/>
          <w:szCs w:val="22"/>
        </w:rPr>
      </w:pPr>
      <w:r w:rsidRPr="00601C50">
        <w:rPr>
          <w:rFonts w:asciiTheme="minorHAnsi" w:hAnsiTheme="minorHAnsi" w:cstheme="minorHAnsi"/>
          <w:szCs w:val="22"/>
        </w:rPr>
        <w:t>1.</w:t>
      </w:r>
      <w:r w:rsidR="0088200C">
        <w:rPr>
          <w:rFonts w:asciiTheme="minorHAnsi" w:hAnsiTheme="minorHAnsi" w:cstheme="minorHAnsi"/>
          <w:szCs w:val="22"/>
        </w:rPr>
        <w:t>200</w:t>
      </w:r>
      <w:r w:rsidRPr="00601C50">
        <w:rPr>
          <w:rFonts w:asciiTheme="minorHAnsi" w:hAnsiTheme="minorHAnsi" w:cstheme="minorHAnsi"/>
          <w:szCs w:val="22"/>
        </w:rPr>
        <w:t xml:space="preserve"> yatak kapasiteli </w:t>
      </w:r>
      <w:proofErr w:type="spellStart"/>
      <w:r w:rsidRPr="00601C50">
        <w:rPr>
          <w:rFonts w:asciiTheme="minorHAnsi" w:hAnsiTheme="minorHAnsi" w:cstheme="minorHAnsi"/>
          <w:szCs w:val="22"/>
        </w:rPr>
        <w:t>Balcalı</w:t>
      </w:r>
      <w:proofErr w:type="spellEnd"/>
      <w:r w:rsidRPr="00601C50">
        <w:rPr>
          <w:rFonts w:asciiTheme="minorHAnsi" w:hAnsiTheme="minorHAnsi" w:cstheme="minorHAnsi"/>
          <w:szCs w:val="22"/>
        </w:rPr>
        <w:t xml:space="preserve"> Hastanesi teknolojinin son ürünü cihazlarla donatılmış olup, Güney, Güneydoğu ve Doğu Anadolu Bölgelerimizin önemli bir bölümüne üst düzeyde sağlık hizmeti vermektedir. </w:t>
      </w:r>
    </w:p>
    <w:p w:rsidR="00075CF9" w:rsidRPr="00601C50" w:rsidRDefault="00075CF9" w:rsidP="00075CF9">
      <w:pPr>
        <w:jc w:val="both"/>
        <w:rPr>
          <w:rFonts w:asciiTheme="minorHAnsi" w:hAnsiTheme="minorHAnsi" w:cstheme="minorHAnsi"/>
          <w:szCs w:val="22"/>
        </w:rPr>
      </w:pPr>
    </w:p>
    <w:p w:rsidR="00075CF9" w:rsidRPr="00601C50" w:rsidRDefault="00075CF9" w:rsidP="00075CF9">
      <w:pPr>
        <w:jc w:val="both"/>
        <w:rPr>
          <w:rFonts w:asciiTheme="minorHAnsi" w:hAnsiTheme="minorHAnsi" w:cstheme="minorHAnsi"/>
          <w:szCs w:val="22"/>
        </w:rPr>
      </w:pPr>
      <w:r w:rsidRPr="00601C50">
        <w:rPr>
          <w:rFonts w:asciiTheme="minorHAnsi" w:hAnsiTheme="minorHAnsi" w:cstheme="minorHAnsi"/>
          <w:szCs w:val="22"/>
        </w:rPr>
        <w:t>Hastanede günlük olarak ortalama 2.000-2.500 hastaya poliklinik hizmeti verilmektedir. Hastanemizde 7</w:t>
      </w:r>
      <w:r w:rsidR="0088200C">
        <w:rPr>
          <w:rFonts w:asciiTheme="minorHAnsi" w:hAnsiTheme="minorHAnsi" w:cstheme="minorHAnsi"/>
          <w:szCs w:val="22"/>
        </w:rPr>
        <w:t>27</w:t>
      </w:r>
      <w:r w:rsidRPr="00601C50">
        <w:rPr>
          <w:rFonts w:asciiTheme="minorHAnsi" w:hAnsiTheme="minorHAnsi" w:cstheme="minorHAnsi"/>
          <w:szCs w:val="22"/>
        </w:rPr>
        <w:t>.</w:t>
      </w:r>
      <w:r w:rsidR="0088200C">
        <w:rPr>
          <w:rFonts w:asciiTheme="minorHAnsi" w:hAnsiTheme="minorHAnsi" w:cstheme="minorHAnsi"/>
          <w:szCs w:val="22"/>
        </w:rPr>
        <w:t>859</w:t>
      </w:r>
      <w:r w:rsidRPr="00601C50">
        <w:rPr>
          <w:rFonts w:asciiTheme="minorHAnsi" w:hAnsiTheme="minorHAnsi" w:cstheme="minorHAnsi"/>
          <w:szCs w:val="22"/>
        </w:rPr>
        <w:t xml:space="preserve"> hastaya sağlık hizmeti verilmiştir. Sağlık hizmetlerinin en zor ve ileri aşaması yoğun bakım hizmetleri olup; hastane</w:t>
      </w:r>
      <w:r>
        <w:rPr>
          <w:rFonts w:asciiTheme="minorHAnsi" w:hAnsiTheme="minorHAnsi" w:cstheme="minorHAnsi"/>
          <w:szCs w:val="22"/>
        </w:rPr>
        <w:t>miz</w:t>
      </w:r>
      <w:r w:rsidRPr="00601C50">
        <w:rPr>
          <w:rFonts w:asciiTheme="minorHAnsi" w:hAnsiTheme="minorHAnsi" w:cstheme="minorHAnsi"/>
          <w:szCs w:val="22"/>
        </w:rPr>
        <w:t xml:space="preserve">, ülkemizin en büyük yoğun bakım kapasitesine sahiptir. Bu modern ünitelerde her türlü yoğun bakım hastası izlenebilmekte ve </w:t>
      </w:r>
      <w:r w:rsidRPr="00601C50">
        <w:rPr>
          <w:rFonts w:asciiTheme="minorHAnsi" w:hAnsiTheme="minorHAnsi" w:cstheme="minorHAnsi"/>
          <w:szCs w:val="22"/>
        </w:rPr>
        <w:lastRenderedPageBreak/>
        <w:t xml:space="preserve">tedavisi yapılabilmektedir. Hastanede, hastanın istediği doktora muayene olmasını sağlayan bir irtibat bürosu bulunmaktadır. Hastanemiz, her türlü incelemeyi yapacak ileri donanım ve teknolojiye sahip merkez </w:t>
      </w:r>
      <w:proofErr w:type="spellStart"/>
      <w:r w:rsidRPr="00601C50">
        <w:rPr>
          <w:rFonts w:asciiTheme="minorHAnsi" w:hAnsiTheme="minorHAnsi" w:cstheme="minorHAnsi"/>
          <w:szCs w:val="22"/>
        </w:rPr>
        <w:t>laboratuvarına</w:t>
      </w:r>
      <w:proofErr w:type="spellEnd"/>
      <w:r w:rsidRPr="00601C50">
        <w:rPr>
          <w:rFonts w:asciiTheme="minorHAnsi" w:hAnsiTheme="minorHAnsi" w:cstheme="minorHAnsi"/>
          <w:szCs w:val="22"/>
        </w:rPr>
        <w:t xml:space="preserve"> sahiptir. Bölgenin en büyüğü ve kapsamlısı olan kan Merkezimiz, 24 saat hizmet vermektedir. Tetkik örnekleri, </w:t>
      </w:r>
      <w:proofErr w:type="spellStart"/>
      <w:r w:rsidRPr="00601C50">
        <w:rPr>
          <w:rFonts w:asciiTheme="minorHAnsi" w:hAnsiTheme="minorHAnsi" w:cstheme="minorHAnsi"/>
          <w:szCs w:val="22"/>
        </w:rPr>
        <w:t>pnömatik</w:t>
      </w:r>
      <w:proofErr w:type="spellEnd"/>
      <w:r w:rsidRPr="00601C50">
        <w:rPr>
          <w:rFonts w:asciiTheme="minorHAnsi" w:hAnsiTheme="minorHAnsi" w:cstheme="minorHAnsi"/>
          <w:szCs w:val="22"/>
        </w:rPr>
        <w:t xml:space="preserve"> sistem (vakumlu hava ile taşıma) aracılığı ile </w:t>
      </w:r>
      <w:proofErr w:type="spellStart"/>
      <w:r w:rsidRPr="00601C50">
        <w:rPr>
          <w:rFonts w:asciiTheme="minorHAnsi" w:hAnsiTheme="minorHAnsi" w:cstheme="minorHAnsi"/>
          <w:szCs w:val="22"/>
        </w:rPr>
        <w:t>laboratuvarlara</w:t>
      </w:r>
      <w:proofErr w:type="spellEnd"/>
      <w:r w:rsidRPr="00601C50">
        <w:rPr>
          <w:rFonts w:asciiTheme="minorHAnsi" w:hAnsiTheme="minorHAnsi" w:cstheme="minorHAnsi"/>
          <w:szCs w:val="22"/>
        </w:rPr>
        <w:t xml:space="preserve"> iletilmektedir. Radyoloji bölümünde modern tıbbın kapsamındaki bütün radyolojik görüntüleme hizmetleri ve girişimsel radyolojik işlemler yapılmaktadır. Çukurova Üniversitesi Tıp Fakültesi </w:t>
      </w:r>
      <w:proofErr w:type="spellStart"/>
      <w:r w:rsidRPr="00601C50">
        <w:rPr>
          <w:rFonts w:asciiTheme="minorHAnsi" w:hAnsiTheme="minorHAnsi" w:cstheme="minorHAnsi"/>
          <w:szCs w:val="22"/>
        </w:rPr>
        <w:t>Balcalı</w:t>
      </w:r>
      <w:proofErr w:type="spellEnd"/>
      <w:r w:rsidRPr="00601C50">
        <w:rPr>
          <w:rFonts w:asciiTheme="minorHAnsi" w:hAnsiTheme="minorHAnsi" w:cstheme="minorHAnsi"/>
          <w:szCs w:val="22"/>
        </w:rPr>
        <w:t xml:space="preserve"> Hastanesinde tüm cerrahi alanlarda son teknoloji ile donatılmış cihazları ve alanlarında uzmanlaşmış öğretim üyeleri ile her türlü ameliyat yapılmaktadır. Yıllık ameliyat sayısı yaklaşık </w:t>
      </w:r>
      <w:r w:rsidR="00632FBF">
        <w:rPr>
          <w:rFonts w:asciiTheme="minorHAnsi" w:hAnsiTheme="minorHAnsi" w:cstheme="minorHAnsi"/>
          <w:szCs w:val="22"/>
        </w:rPr>
        <w:t>61</w:t>
      </w:r>
      <w:r w:rsidRPr="00601C50">
        <w:rPr>
          <w:rFonts w:asciiTheme="minorHAnsi" w:hAnsiTheme="minorHAnsi" w:cstheme="minorHAnsi"/>
          <w:szCs w:val="22"/>
        </w:rPr>
        <w:t>.</w:t>
      </w:r>
      <w:r w:rsidR="00632FBF">
        <w:rPr>
          <w:rFonts w:asciiTheme="minorHAnsi" w:hAnsiTheme="minorHAnsi" w:cstheme="minorHAnsi"/>
          <w:szCs w:val="22"/>
        </w:rPr>
        <w:t>685</w:t>
      </w:r>
      <w:r w:rsidRPr="00601C50">
        <w:rPr>
          <w:rFonts w:asciiTheme="minorHAnsi" w:hAnsiTheme="minorHAnsi" w:cstheme="minorHAnsi"/>
          <w:szCs w:val="22"/>
        </w:rPr>
        <w:t>’</w:t>
      </w:r>
      <w:r w:rsidR="00632FBF">
        <w:rPr>
          <w:rFonts w:asciiTheme="minorHAnsi" w:hAnsiTheme="minorHAnsi" w:cstheme="minorHAnsi"/>
          <w:szCs w:val="22"/>
        </w:rPr>
        <w:t>t</w:t>
      </w:r>
      <w:r w:rsidRPr="00601C50">
        <w:rPr>
          <w:rFonts w:asciiTheme="minorHAnsi" w:hAnsiTheme="minorHAnsi" w:cstheme="minorHAnsi"/>
          <w:szCs w:val="22"/>
        </w:rPr>
        <w:t>ir.</w:t>
      </w:r>
    </w:p>
    <w:p w:rsidR="00075CF9" w:rsidRPr="00601C50" w:rsidRDefault="00075CF9" w:rsidP="00075CF9">
      <w:pPr>
        <w:jc w:val="both"/>
        <w:rPr>
          <w:rFonts w:asciiTheme="minorHAnsi" w:hAnsiTheme="minorHAnsi" w:cstheme="minorHAnsi"/>
          <w:szCs w:val="22"/>
        </w:rPr>
      </w:pPr>
    </w:p>
    <w:p w:rsidR="00075CF9" w:rsidRPr="00601C50" w:rsidRDefault="00075CF9" w:rsidP="00075CF9">
      <w:pPr>
        <w:jc w:val="both"/>
        <w:rPr>
          <w:rFonts w:asciiTheme="minorHAnsi" w:hAnsiTheme="minorHAnsi" w:cstheme="minorHAnsi"/>
        </w:rPr>
      </w:pPr>
      <w:proofErr w:type="spellStart"/>
      <w:r w:rsidRPr="00601C50">
        <w:rPr>
          <w:rFonts w:asciiTheme="minorHAnsi" w:hAnsiTheme="minorHAnsi" w:cstheme="minorHAnsi"/>
        </w:rPr>
        <w:t>Mediko</w:t>
      </w:r>
      <w:proofErr w:type="spellEnd"/>
      <w:r w:rsidRPr="00601C50">
        <w:rPr>
          <w:rFonts w:asciiTheme="minorHAnsi" w:hAnsiTheme="minorHAnsi" w:cstheme="minorHAnsi"/>
        </w:rPr>
        <w:t>-Sosyal Merkezi</w:t>
      </w:r>
      <w:r>
        <w:rPr>
          <w:rFonts w:asciiTheme="minorHAnsi" w:hAnsiTheme="minorHAnsi" w:cstheme="minorHAnsi"/>
        </w:rPr>
        <w:t>nde,</w:t>
      </w:r>
      <w:r w:rsidRPr="00601C50">
        <w:rPr>
          <w:rFonts w:asciiTheme="minorHAnsi" w:hAnsiTheme="minorHAnsi" w:cstheme="minorHAnsi"/>
        </w:rPr>
        <w:t xml:space="preserve"> öğrencilerin beden ve ruh sağlıklarının korunması</w:t>
      </w:r>
      <w:r>
        <w:rPr>
          <w:rFonts w:asciiTheme="minorHAnsi" w:hAnsiTheme="minorHAnsi" w:cstheme="minorHAnsi"/>
        </w:rPr>
        <w:t>na yönelik</w:t>
      </w:r>
      <w:r w:rsidRPr="00601C50">
        <w:rPr>
          <w:rFonts w:asciiTheme="minorHAnsi" w:hAnsiTheme="minorHAnsi" w:cstheme="minorHAnsi"/>
        </w:rPr>
        <w:t xml:space="preserve"> te</w:t>
      </w:r>
      <w:r>
        <w:rPr>
          <w:rFonts w:asciiTheme="minorHAnsi" w:hAnsiTheme="minorHAnsi" w:cstheme="minorHAnsi"/>
        </w:rPr>
        <w:t xml:space="preserve">davilerinin yapılmasının yanında; </w:t>
      </w:r>
      <w:r w:rsidRPr="00601C50">
        <w:rPr>
          <w:rFonts w:asciiTheme="minorHAnsi" w:hAnsiTheme="minorHAnsi" w:cstheme="minorHAnsi"/>
        </w:rPr>
        <w:t xml:space="preserve">personel </w:t>
      </w:r>
      <w:r>
        <w:rPr>
          <w:rFonts w:asciiTheme="minorHAnsi" w:hAnsiTheme="minorHAnsi" w:cstheme="minorHAnsi"/>
        </w:rPr>
        <w:t>v</w:t>
      </w:r>
      <w:r w:rsidRPr="00601C50">
        <w:rPr>
          <w:rFonts w:asciiTheme="minorHAnsi" w:hAnsiTheme="minorHAnsi" w:cstheme="minorHAnsi"/>
        </w:rPr>
        <w:t>e onların bakmakla yükümlü oldukları</w:t>
      </w:r>
      <w:r>
        <w:rPr>
          <w:rFonts w:asciiTheme="minorHAnsi" w:hAnsiTheme="minorHAnsi" w:cstheme="minorHAnsi"/>
        </w:rPr>
        <w:t>nın da</w:t>
      </w:r>
      <w:r w:rsidRPr="00601C50">
        <w:rPr>
          <w:rFonts w:asciiTheme="minorHAnsi" w:hAnsiTheme="minorHAnsi" w:cstheme="minorHAnsi"/>
        </w:rPr>
        <w:t xml:space="preserve"> tedavileri yapılabil</w:t>
      </w:r>
      <w:r>
        <w:rPr>
          <w:rFonts w:asciiTheme="minorHAnsi" w:hAnsiTheme="minorHAnsi" w:cstheme="minorHAnsi"/>
        </w:rPr>
        <w:t>mektedir.</w:t>
      </w:r>
      <w:r w:rsidRPr="00601C50">
        <w:rPr>
          <w:rFonts w:asciiTheme="minorHAnsi" w:hAnsiTheme="minorHAnsi" w:cstheme="minorHAnsi"/>
        </w:rPr>
        <w:t xml:space="preserve"> </w:t>
      </w:r>
    </w:p>
    <w:p w:rsidR="00075CF9" w:rsidRDefault="00075CF9" w:rsidP="00075CF9">
      <w:pPr>
        <w:jc w:val="both"/>
        <w:rPr>
          <w:rFonts w:asciiTheme="minorHAnsi" w:hAnsiTheme="minorHAnsi" w:cstheme="minorHAnsi"/>
          <w:szCs w:val="22"/>
        </w:rPr>
      </w:pPr>
    </w:p>
    <w:p w:rsidR="00075CF9" w:rsidRDefault="00667456" w:rsidP="00075CF9">
      <w:pPr>
        <w:jc w:val="both"/>
        <w:rPr>
          <w:rFonts w:asciiTheme="minorHAnsi" w:hAnsiTheme="minorHAnsi" w:cstheme="minorHAnsi"/>
          <w:iCs/>
        </w:rPr>
      </w:pPr>
      <w:r w:rsidRPr="00667456">
        <w:rPr>
          <w:rFonts w:asciiTheme="minorHAnsi" w:hAnsiTheme="minorHAnsi" w:cstheme="minorHAnsi"/>
          <w:iCs/>
        </w:rPr>
        <w:t>Merkezimizde 1 Üroloji Polikliniği, 1 Göz Polikliniği, 1 Psikiyatri Polikliniği, 3 Diş Polikliniği, 4 Aile Hekimliği Polikliniği ve Adana Meslek Yüksekokulunda 1 Poliklinik olmak üzere toplam; 11 Poliklinik hizmeti verilmektedir. Sağlık Eğitimi amaçlı söyleşi ve konferanslar düzenlenmektedir. Hepatit-B riski gruplarına giren öğrencilerimize aşılama uygulanmaktadır. Öğrenci ve Personelimizi bilgilendirmek için Sağlık Eğitimi amaçlı broşürler basılmaktadır</w:t>
      </w:r>
      <w:r>
        <w:rPr>
          <w:rFonts w:asciiTheme="minorHAnsi" w:hAnsiTheme="minorHAnsi" w:cstheme="minorHAnsi"/>
          <w:iCs/>
        </w:rPr>
        <w:t>.</w:t>
      </w:r>
    </w:p>
    <w:p w:rsidR="00667456" w:rsidRPr="00601C50" w:rsidRDefault="00667456" w:rsidP="00075CF9">
      <w:pPr>
        <w:jc w:val="both"/>
        <w:rPr>
          <w:rFonts w:asciiTheme="minorHAnsi" w:hAnsiTheme="minorHAnsi" w:cstheme="minorHAnsi"/>
        </w:rPr>
      </w:pPr>
    </w:p>
    <w:p w:rsidR="00075CF9" w:rsidRDefault="00075CF9" w:rsidP="00075CF9">
      <w:pPr>
        <w:jc w:val="both"/>
        <w:rPr>
          <w:rFonts w:asciiTheme="minorHAnsi" w:hAnsiTheme="minorHAnsi" w:cstheme="minorHAnsi"/>
          <w:iCs/>
        </w:rPr>
      </w:pPr>
      <w:r w:rsidRPr="00601C50">
        <w:rPr>
          <w:rFonts w:asciiTheme="minorHAnsi" w:hAnsiTheme="minorHAnsi" w:cstheme="minorHAnsi"/>
        </w:rPr>
        <w:t xml:space="preserve">Merkezde, kan ve idrar incelemelerinin yapıldığı bir </w:t>
      </w:r>
      <w:proofErr w:type="spellStart"/>
      <w:r w:rsidRPr="00601C50">
        <w:rPr>
          <w:rFonts w:asciiTheme="minorHAnsi" w:hAnsiTheme="minorHAnsi" w:cstheme="minorHAnsi"/>
        </w:rPr>
        <w:t>laboratuvar</w:t>
      </w:r>
      <w:proofErr w:type="spellEnd"/>
      <w:r w:rsidRPr="00601C50">
        <w:rPr>
          <w:rFonts w:asciiTheme="minorHAnsi" w:hAnsiTheme="minorHAnsi" w:cstheme="minorHAnsi"/>
        </w:rPr>
        <w:t xml:space="preserve"> ile EKG ve </w:t>
      </w:r>
      <w:proofErr w:type="spellStart"/>
      <w:r w:rsidRPr="00601C50">
        <w:rPr>
          <w:rFonts w:asciiTheme="minorHAnsi" w:hAnsiTheme="minorHAnsi" w:cstheme="minorHAnsi"/>
        </w:rPr>
        <w:t>ultrasound</w:t>
      </w:r>
      <w:proofErr w:type="spellEnd"/>
      <w:r w:rsidRPr="00601C50">
        <w:rPr>
          <w:rFonts w:asciiTheme="minorHAnsi" w:hAnsiTheme="minorHAnsi" w:cstheme="minorHAnsi"/>
        </w:rPr>
        <w:t xml:space="preserve"> vb. çeşitli cihazlar mevcuttur. Herhangi bir sosyal güvenlik kuruluşuna bağlı olmayan öğrencilerin görevli hekimlerce saptanan ilaç, gözlük, </w:t>
      </w:r>
      <w:proofErr w:type="spellStart"/>
      <w:r w:rsidRPr="00601C50">
        <w:rPr>
          <w:rFonts w:asciiTheme="minorHAnsi" w:hAnsiTheme="minorHAnsi" w:cstheme="minorHAnsi"/>
        </w:rPr>
        <w:t>ortez</w:t>
      </w:r>
      <w:proofErr w:type="spellEnd"/>
      <w:r w:rsidRPr="00601C50">
        <w:rPr>
          <w:rFonts w:asciiTheme="minorHAnsi" w:hAnsiTheme="minorHAnsi" w:cstheme="minorHAnsi"/>
        </w:rPr>
        <w:t xml:space="preserve">, </w:t>
      </w:r>
      <w:proofErr w:type="gramStart"/>
      <w:r w:rsidRPr="00601C50">
        <w:rPr>
          <w:rFonts w:asciiTheme="minorHAnsi" w:hAnsiTheme="minorHAnsi" w:cstheme="minorHAnsi"/>
        </w:rPr>
        <w:t>protez</w:t>
      </w:r>
      <w:proofErr w:type="gramEnd"/>
      <w:r w:rsidRPr="00601C50">
        <w:rPr>
          <w:rFonts w:asciiTheme="minorHAnsi" w:hAnsiTheme="minorHAnsi" w:cstheme="minorHAnsi"/>
        </w:rPr>
        <w:t xml:space="preserve">, ortopedik cihaz ve buna benzer ihtiyaçları karşılanmakta, ayakta tedavinin dışında bir tedaviye ihtiyaç gösterenler ile muayenesi </w:t>
      </w:r>
      <w:proofErr w:type="spellStart"/>
      <w:r w:rsidRPr="00601C50">
        <w:rPr>
          <w:rFonts w:asciiTheme="minorHAnsi" w:hAnsiTheme="minorHAnsi" w:cstheme="minorHAnsi"/>
        </w:rPr>
        <w:t>Mediko</w:t>
      </w:r>
      <w:proofErr w:type="spellEnd"/>
      <w:r w:rsidRPr="00601C50">
        <w:rPr>
          <w:rFonts w:asciiTheme="minorHAnsi" w:hAnsiTheme="minorHAnsi" w:cstheme="minorHAnsi"/>
        </w:rPr>
        <w:t>-sosyal Merkezinde yapılamayan hastaların diğer sağlık kurum ve kuruluşlarına sevkleri</w:t>
      </w:r>
      <w:r w:rsidR="008B53ED">
        <w:rPr>
          <w:rFonts w:asciiTheme="minorHAnsi" w:hAnsiTheme="minorHAnsi" w:cstheme="minorHAnsi"/>
        </w:rPr>
        <w:t xml:space="preserve"> yapılmaktadır. Merkezde </w:t>
      </w:r>
      <w:r w:rsidRPr="00601C50">
        <w:rPr>
          <w:rFonts w:asciiTheme="minorHAnsi" w:hAnsiTheme="minorHAnsi" w:cstheme="minorHAnsi"/>
        </w:rPr>
        <w:t xml:space="preserve">Psikolojik Danışma ve Rehberlik Hizmetleri de verilmektedir. Başvuran öğrencilerin Üniversiteye uyum, kişilik, aile, arkadaş, eğitim, barınma ve ekonomik güçlüklerinin giderilebilmesi amacıyla danışmanlık ve rehberlik yapılmakta, ekonomik güçlüğü olan öğrencilere burs sağlanmakta, ruhsal sorunu olan öğrencilere bireysel tedavi; grup veya aile terapileri verilmekte; gerektiğinde ise ilaç tedavisi </w:t>
      </w:r>
      <w:proofErr w:type="gramStart"/>
      <w:r w:rsidRPr="00601C50">
        <w:rPr>
          <w:rFonts w:asciiTheme="minorHAnsi" w:hAnsiTheme="minorHAnsi" w:cstheme="minorHAnsi"/>
        </w:rPr>
        <w:t>uygulanmaktadır.</w:t>
      </w:r>
      <w:r w:rsidR="008B53ED">
        <w:rPr>
          <w:rFonts w:asciiTheme="minorHAnsi" w:hAnsiTheme="minorHAnsi" w:cstheme="minorHAnsi"/>
        </w:rPr>
        <w:t>Ayrıca</w:t>
      </w:r>
      <w:proofErr w:type="gramEnd"/>
      <w:r w:rsidR="008B53ED" w:rsidRPr="008B53ED">
        <w:rPr>
          <w:rFonts w:ascii="Calibri" w:hAnsi="Calibri"/>
          <w:iCs/>
          <w:sz w:val="20"/>
          <w:lang w:eastAsia="en-US" w:bidi="en-US"/>
        </w:rPr>
        <w:t xml:space="preserve"> </w:t>
      </w:r>
      <w:r w:rsidR="008B53ED" w:rsidRPr="008B53ED">
        <w:rPr>
          <w:rFonts w:asciiTheme="minorHAnsi" w:hAnsiTheme="minorHAnsi" w:cstheme="minorHAnsi"/>
          <w:iCs/>
        </w:rPr>
        <w:t xml:space="preserve">Gençlik Danışma Birimi Nisan 2006 yılında açılmıştır. Birim gebelikten korunma yöntemleri sunumu ile üreme sağlığı, cinsel sağlık, psikolojik danışmanlık, gebelikten korunma, istenmeyen gebeliklere </w:t>
      </w:r>
      <w:proofErr w:type="gramStart"/>
      <w:r w:rsidR="008B53ED" w:rsidRPr="008B53ED">
        <w:rPr>
          <w:rFonts w:asciiTheme="minorHAnsi" w:hAnsiTheme="minorHAnsi" w:cstheme="minorHAnsi"/>
          <w:iCs/>
        </w:rPr>
        <w:t>yaklaşım,kendi</w:t>
      </w:r>
      <w:proofErr w:type="gramEnd"/>
      <w:r w:rsidR="008B53ED" w:rsidRPr="008B53ED">
        <w:rPr>
          <w:rFonts w:asciiTheme="minorHAnsi" w:hAnsiTheme="minorHAnsi" w:cstheme="minorHAnsi"/>
          <w:iCs/>
        </w:rPr>
        <w:t xml:space="preserve"> kendine meme ve testis muayenesi,sigara,alkol,madde bağımlılığından korunma, cinsel taciz ve şiddetle baş etme,beslenme ve hijyen gibi konularda hizmet sunmaktadır.</w:t>
      </w:r>
    </w:p>
    <w:p w:rsidR="008B53ED" w:rsidRDefault="008B53ED" w:rsidP="00075CF9">
      <w:pPr>
        <w:jc w:val="both"/>
        <w:rPr>
          <w:rFonts w:asciiTheme="minorHAnsi" w:hAnsiTheme="minorHAnsi" w:cstheme="minorHAnsi"/>
          <w:iCs/>
        </w:rPr>
      </w:pPr>
    </w:p>
    <w:p w:rsidR="008B53ED" w:rsidRDefault="008B53ED" w:rsidP="008B53ED">
      <w:pPr>
        <w:jc w:val="both"/>
        <w:rPr>
          <w:rFonts w:asciiTheme="minorHAnsi" w:hAnsiTheme="minorHAnsi" w:cstheme="minorHAnsi"/>
          <w:iCs/>
        </w:rPr>
      </w:pPr>
      <w:r w:rsidRPr="008B53ED">
        <w:rPr>
          <w:rFonts w:asciiTheme="minorHAnsi" w:hAnsiTheme="minorHAnsi" w:cstheme="minorHAnsi"/>
          <w:iCs/>
        </w:rPr>
        <w:t>Üniversitemiz Senatosunun 01.05.2007 tarihli kararı uyarınca “Engelli Danışma Birimi” kurulmuştur. Birimin amacı engelli öğrencilerin akademik, idari, fiziksel, psikolojik, sosyal alanlarla ilgili ihtiyaçlarını tespit etmek ve bunlara karşı alınması gereken önlemleri almak, çözüm önerilerini sunmaktır.</w:t>
      </w:r>
    </w:p>
    <w:p w:rsidR="008B53ED" w:rsidRDefault="008B53ED" w:rsidP="008B53ED">
      <w:pPr>
        <w:jc w:val="both"/>
        <w:rPr>
          <w:rFonts w:asciiTheme="minorHAnsi" w:hAnsiTheme="minorHAnsi" w:cstheme="minorHAnsi"/>
          <w:iCs/>
        </w:rPr>
      </w:pPr>
    </w:p>
    <w:p w:rsidR="006539D4" w:rsidRDefault="006539D4" w:rsidP="008B53ED">
      <w:pPr>
        <w:jc w:val="both"/>
        <w:rPr>
          <w:rFonts w:asciiTheme="minorHAnsi" w:hAnsiTheme="minorHAnsi" w:cstheme="minorHAnsi"/>
          <w:iCs/>
        </w:rPr>
      </w:pPr>
    </w:p>
    <w:p w:rsidR="006539D4" w:rsidRDefault="006539D4" w:rsidP="008B53ED">
      <w:pPr>
        <w:jc w:val="both"/>
        <w:rPr>
          <w:rFonts w:asciiTheme="minorHAnsi" w:hAnsiTheme="minorHAnsi" w:cstheme="minorHAnsi"/>
          <w:iCs/>
        </w:rPr>
      </w:pPr>
    </w:p>
    <w:p w:rsidR="00411C34" w:rsidRDefault="00411C34" w:rsidP="00AC2A8A">
      <w:pPr>
        <w:pStyle w:val="Balk3"/>
        <w:numPr>
          <w:ilvl w:val="0"/>
          <w:numId w:val="18"/>
        </w:numPr>
        <w:rPr>
          <w:b/>
          <w:color w:val="FF0000"/>
        </w:rPr>
      </w:pPr>
      <w:bookmarkStart w:id="33" w:name="_Toc307557670"/>
      <w:bookmarkStart w:id="34" w:name="_Toc407699559"/>
      <w:r>
        <w:rPr>
          <w:b/>
          <w:color w:val="FF0000"/>
        </w:rPr>
        <w:lastRenderedPageBreak/>
        <w:t xml:space="preserve">İdari </w:t>
      </w:r>
      <w:r w:rsidR="00075CF9" w:rsidRPr="00D535A9">
        <w:rPr>
          <w:b/>
          <w:color w:val="FF0000"/>
        </w:rPr>
        <w:t>Hizmetl</w:t>
      </w:r>
      <w:r>
        <w:rPr>
          <w:b/>
          <w:color w:val="FF0000"/>
        </w:rPr>
        <w:t>er</w:t>
      </w:r>
      <w:bookmarkEnd w:id="34"/>
    </w:p>
    <w:p w:rsidR="001303F5" w:rsidRDefault="001303F5" w:rsidP="001303F5"/>
    <w:p w:rsidR="001303F5" w:rsidRPr="001303F5" w:rsidRDefault="001303F5" w:rsidP="001303F5">
      <w:pPr>
        <w:jc w:val="both"/>
        <w:rPr>
          <w:rFonts w:asciiTheme="minorHAnsi" w:hAnsiTheme="minorHAnsi"/>
          <w:iCs/>
          <w:color w:val="FF0000"/>
          <w:u w:val="single"/>
        </w:rPr>
      </w:pPr>
      <w:bookmarkStart w:id="35" w:name="OLE_LINK1"/>
      <w:bookmarkStart w:id="36" w:name="OLE_LINK2"/>
      <w:proofErr w:type="gramStart"/>
      <w:r w:rsidRPr="001303F5">
        <w:rPr>
          <w:rFonts w:asciiTheme="minorHAnsi" w:hAnsiTheme="minorHAnsi"/>
          <w:iCs/>
          <w:color w:val="FF0000"/>
        </w:rPr>
        <w:t>(</w:t>
      </w:r>
      <w:proofErr w:type="gramEnd"/>
      <w:r w:rsidRPr="001303F5">
        <w:rPr>
          <w:rFonts w:asciiTheme="minorHAnsi" w:hAnsiTheme="minorHAnsi"/>
          <w:iCs/>
          <w:color w:val="FF0000"/>
        </w:rPr>
        <w:t>Bu kısımda harcama birim</w:t>
      </w:r>
      <w:r w:rsidR="00026C02">
        <w:rPr>
          <w:rFonts w:asciiTheme="minorHAnsi" w:hAnsiTheme="minorHAnsi"/>
          <w:iCs/>
          <w:color w:val="FF0000"/>
        </w:rPr>
        <w:t>i</w:t>
      </w:r>
      <w:r w:rsidRPr="001303F5">
        <w:rPr>
          <w:rFonts w:asciiTheme="minorHAnsi" w:hAnsiTheme="minorHAnsi"/>
          <w:iCs/>
          <w:color w:val="FF0000"/>
        </w:rPr>
        <w:t xml:space="preserve">nin görev, yetki ve sorumlulukları çerçevesinde </w:t>
      </w:r>
      <w:r>
        <w:rPr>
          <w:rFonts w:asciiTheme="minorHAnsi" w:hAnsiTheme="minorHAnsi"/>
          <w:iCs/>
          <w:color w:val="FF0000"/>
        </w:rPr>
        <w:t>201</w:t>
      </w:r>
      <w:r w:rsidR="00EC61E9">
        <w:rPr>
          <w:rFonts w:asciiTheme="minorHAnsi" w:hAnsiTheme="minorHAnsi"/>
          <w:iCs/>
          <w:color w:val="FF0000"/>
        </w:rPr>
        <w:t>4</w:t>
      </w:r>
      <w:r>
        <w:rPr>
          <w:rFonts w:asciiTheme="minorHAnsi" w:hAnsiTheme="minorHAnsi"/>
          <w:iCs/>
          <w:color w:val="FF0000"/>
        </w:rPr>
        <w:t xml:space="preserve"> yılı </w:t>
      </w:r>
      <w:r w:rsidRPr="001303F5">
        <w:rPr>
          <w:rFonts w:asciiTheme="minorHAnsi" w:hAnsiTheme="minorHAnsi"/>
          <w:iCs/>
          <w:color w:val="FF0000"/>
        </w:rPr>
        <w:t>faaliyet dönemi içer</w:t>
      </w:r>
      <w:r>
        <w:rPr>
          <w:rFonts w:asciiTheme="minorHAnsi" w:hAnsiTheme="minorHAnsi"/>
          <w:iCs/>
          <w:color w:val="FF0000"/>
        </w:rPr>
        <w:t>i</w:t>
      </w:r>
      <w:r w:rsidRPr="001303F5">
        <w:rPr>
          <w:rFonts w:asciiTheme="minorHAnsi" w:hAnsiTheme="minorHAnsi"/>
          <w:iCs/>
          <w:color w:val="FF0000"/>
        </w:rPr>
        <w:t xml:space="preserve">sinde yerine getirdiği hizmetlere özet olarak yer verilecektir. </w:t>
      </w:r>
      <w:r w:rsidRPr="001303F5">
        <w:rPr>
          <w:rFonts w:asciiTheme="minorHAnsi" w:hAnsiTheme="minorHAnsi"/>
          <w:iCs/>
          <w:color w:val="FF0000"/>
          <w:u w:val="single"/>
        </w:rPr>
        <w:t>201</w:t>
      </w:r>
      <w:r w:rsidR="00EC61E9">
        <w:rPr>
          <w:rFonts w:asciiTheme="minorHAnsi" w:hAnsiTheme="minorHAnsi"/>
          <w:iCs/>
          <w:color w:val="FF0000"/>
          <w:u w:val="single"/>
        </w:rPr>
        <w:t>4</w:t>
      </w:r>
      <w:r w:rsidRPr="001303F5">
        <w:rPr>
          <w:rFonts w:asciiTheme="minorHAnsi" w:hAnsiTheme="minorHAnsi"/>
          <w:iCs/>
          <w:color w:val="FF0000"/>
          <w:u w:val="single"/>
        </w:rPr>
        <w:t xml:space="preserve"> yılı Faaliyet dönemi gerçekleşmelerine ilişkin bilgiler ise raporun III. BÖLÜMÜNDEKİ  “Faaliyet ve Proje Bilgileri” başlığı altında yer </w:t>
      </w:r>
      <w:r w:rsidR="00026C02">
        <w:rPr>
          <w:rFonts w:asciiTheme="minorHAnsi" w:hAnsiTheme="minorHAnsi"/>
          <w:iCs/>
          <w:color w:val="FF0000"/>
          <w:u w:val="single"/>
        </w:rPr>
        <w:t>verilecektir.</w:t>
      </w:r>
      <w:proofErr w:type="gramStart"/>
      <w:r w:rsidRPr="001303F5">
        <w:rPr>
          <w:rFonts w:asciiTheme="minorHAnsi" w:hAnsiTheme="minorHAnsi"/>
          <w:iCs/>
          <w:color w:val="FF0000"/>
          <w:u w:val="single"/>
        </w:rPr>
        <w:t>)</w:t>
      </w:r>
      <w:proofErr w:type="gramEnd"/>
    </w:p>
    <w:bookmarkEnd w:id="35"/>
    <w:bookmarkEnd w:id="36"/>
    <w:p w:rsidR="001303F5" w:rsidRDefault="001303F5" w:rsidP="001303F5"/>
    <w:p w:rsid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roofErr w:type="gramStart"/>
      <w:r w:rsidRPr="001303F5">
        <w:rPr>
          <w:color w:val="FF0000"/>
        </w:rPr>
        <w:t>………………………………………………………………………………………………………</w:t>
      </w:r>
      <w:proofErr w:type="gramEnd"/>
    </w:p>
    <w:p w:rsidR="001303F5" w:rsidRPr="001303F5" w:rsidRDefault="001303F5" w:rsidP="001303F5">
      <w:pPr>
        <w:rPr>
          <w:color w:val="FF0000"/>
        </w:rPr>
      </w:pPr>
    </w:p>
    <w:p w:rsidR="00411C34" w:rsidRDefault="00411C34" w:rsidP="00411C34">
      <w:pPr>
        <w:pStyle w:val="Balk3"/>
        <w:numPr>
          <w:ilvl w:val="0"/>
          <w:numId w:val="18"/>
        </w:numPr>
        <w:rPr>
          <w:b/>
          <w:color w:val="FF0000"/>
        </w:rPr>
      </w:pPr>
      <w:bookmarkStart w:id="37" w:name="_Toc407699560"/>
      <w:r w:rsidRPr="00D535A9">
        <w:rPr>
          <w:b/>
          <w:color w:val="FF0000"/>
        </w:rPr>
        <w:t>Kültür ve Sanat Hizmetl</w:t>
      </w:r>
      <w:r>
        <w:rPr>
          <w:b/>
          <w:color w:val="FF0000"/>
        </w:rPr>
        <w:t>eri</w:t>
      </w:r>
      <w:bookmarkEnd w:id="37"/>
    </w:p>
    <w:bookmarkEnd w:id="33"/>
    <w:p w:rsidR="00411C34" w:rsidRPr="00411C34" w:rsidRDefault="00411C34" w:rsidP="00411C34"/>
    <w:p w:rsidR="00F2072D" w:rsidRPr="00975A4A" w:rsidRDefault="00F2072D" w:rsidP="00F2072D">
      <w:pPr>
        <w:spacing w:line="300" w:lineRule="exact"/>
        <w:jc w:val="both"/>
        <w:rPr>
          <w:rFonts w:asciiTheme="minorHAnsi" w:hAnsiTheme="minorHAnsi"/>
          <w:color w:val="FF0000"/>
          <w:szCs w:val="24"/>
        </w:rPr>
      </w:pPr>
      <w:proofErr w:type="gramStart"/>
      <w:r w:rsidRPr="00975A4A">
        <w:rPr>
          <w:rFonts w:asciiTheme="minorHAnsi" w:hAnsiTheme="minorHAnsi"/>
          <w:color w:val="FF0000"/>
          <w:szCs w:val="24"/>
        </w:rPr>
        <w:t>(</w:t>
      </w:r>
      <w:proofErr w:type="gramEnd"/>
      <w:r w:rsidRPr="00975A4A">
        <w:rPr>
          <w:rFonts w:asciiTheme="minorHAnsi" w:hAnsiTheme="minorHAnsi"/>
          <w:color w:val="FF0000"/>
          <w:szCs w:val="24"/>
        </w:rPr>
        <w:t xml:space="preserve">Birim tarafından verilen </w:t>
      </w:r>
      <w:r>
        <w:rPr>
          <w:rFonts w:asciiTheme="minorHAnsi" w:hAnsiTheme="minorHAnsi"/>
          <w:color w:val="FF0000"/>
          <w:szCs w:val="24"/>
        </w:rPr>
        <w:t>kültür ve sanat</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mevcut </w:t>
      </w:r>
      <w:r w:rsidRPr="00F2072D">
        <w:rPr>
          <w:rFonts w:asciiTheme="minorHAnsi" w:hAnsiTheme="minorHAnsi"/>
          <w:color w:val="FF0000"/>
          <w:szCs w:val="24"/>
        </w:rPr>
        <w:t>kültür ve sanat</w:t>
      </w:r>
      <w:r>
        <w:rPr>
          <w:rFonts w:asciiTheme="minorHAnsi" w:hAnsiTheme="minorHAnsi"/>
          <w:color w:val="FF0000"/>
          <w:szCs w:val="24"/>
        </w:rPr>
        <w:t xml:space="preserve"> hizmetleri bilgileri üniversite bazında verilmiş olup, SAĞLIK, </w:t>
      </w:r>
      <w:r w:rsidR="000A5114">
        <w:rPr>
          <w:rFonts w:asciiTheme="minorHAnsi" w:hAnsiTheme="minorHAnsi"/>
          <w:color w:val="FF0000"/>
          <w:szCs w:val="24"/>
        </w:rPr>
        <w:t>KÜLTÜR VE SPOR DAİRE BAŞKANLIĞ,</w:t>
      </w:r>
      <w:r w:rsidR="00D567CF">
        <w:rPr>
          <w:rFonts w:asciiTheme="minorHAnsi" w:hAnsiTheme="minorHAnsi"/>
          <w:color w:val="FF0000"/>
          <w:szCs w:val="24"/>
        </w:rPr>
        <w:t xml:space="preserve"> GÜZEL SANATLAR FAKÜLTESİ</w:t>
      </w:r>
      <w:r w:rsidR="000A5114">
        <w:rPr>
          <w:rFonts w:asciiTheme="minorHAnsi" w:hAnsiTheme="minorHAnsi"/>
          <w:color w:val="FF0000"/>
          <w:szCs w:val="24"/>
        </w:rPr>
        <w:t xml:space="preserve"> İLE DEVLET KONSERVATU</w:t>
      </w:r>
      <w:r w:rsidR="00C0466F">
        <w:rPr>
          <w:rFonts w:asciiTheme="minorHAnsi" w:hAnsiTheme="minorHAnsi"/>
          <w:color w:val="FF0000"/>
          <w:szCs w:val="24"/>
        </w:rPr>
        <w:t>V</w:t>
      </w:r>
      <w:r w:rsidR="000A5114">
        <w:rPr>
          <w:rFonts w:asciiTheme="minorHAnsi" w:hAnsiTheme="minorHAnsi"/>
          <w:color w:val="FF0000"/>
          <w:szCs w:val="24"/>
        </w:rPr>
        <w:t>ARI MÜDÜRLÜĞÜ</w:t>
      </w:r>
      <w:r w:rsidR="00D567CF">
        <w:rPr>
          <w:rFonts w:asciiTheme="minorHAnsi" w:hAnsiTheme="minorHAnsi"/>
          <w:color w:val="FF0000"/>
          <w:szCs w:val="24"/>
        </w:rPr>
        <w:t xml:space="preserve"> </w:t>
      </w:r>
      <w:r>
        <w:rPr>
          <w:rFonts w:asciiTheme="minorHAnsi" w:hAnsiTheme="minorHAnsi"/>
          <w:color w:val="FF0000"/>
          <w:szCs w:val="24"/>
        </w:rPr>
        <w:t>tarafından güncellenecek ve ilave açıklamalar eklenecektir. K</w:t>
      </w:r>
      <w:r w:rsidRPr="00F2072D">
        <w:rPr>
          <w:rFonts w:asciiTheme="minorHAnsi" w:hAnsiTheme="minorHAnsi"/>
          <w:color w:val="FF0000"/>
          <w:szCs w:val="24"/>
        </w:rPr>
        <w:t>ültür ve sanat</w:t>
      </w:r>
      <w:r w:rsidRPr="00126265">
        <w:rPr>
          <w:rFonts w:asciiTheme="minorHAnsi" w:hAnsiTheme="minorHAnsi"/>
          <w:color w:val="FF0000"/>
          <w:szCs w:val="24"/>
        </w:rPr>
        <w:t xml:space="preserve"> hizmet</w:t>
      </w:r>
      <w:r>
        <w:rPr>
          <w:rFonts w:asciiTheme="minorHAnsi" w:hAnsiTheme="minorHAnsi"/>
          <w:color w:val="FF0000"/>
          <w:szCs w:val="24"/>
        </w:rPr>
        <w:t>i olmayan birimler tarafından bu bölüm doldurulmayacak.</w:t>
      </w:r>
      <w:proofErr w:type="gramStart"/>
      <w:r>
        <w:rPr>
          <w:rFonts w:asciiTheme="minorHAnsi" w:hAnsiTheme="minorHAnsi"/>
          <w:color w:val="FF0000"/>
          <w:szCs w:val="24"/>
        </w:rPr>
        <w:t>)</w:t>
      </w:r>
      <w:proofErr w:type="gramEnd"/>
    </w:p>
    <w:p w:rsidR="00F2072D" w:rsidRDefault="00F2072D" w:rsidP="00075CF9">
      <w:pPr>
        <w:widowControl w:val="0"/>
        <w:jc w:val="both"/>
        <w:rPr>
          <w:rFonts w:asciiTheme="minorHAnsi" w:hAnsiTheme="minorHAnsi" w:cstheme="minorHAnsi"/>
          <w:color w:val="000000" w:themeColor="text1"/>
          <w:szCs w:val="22"/>
        </w:rPr>
      </w:pPr>
    </w:p>
    <w:p w:rsidR="005034A0" w:rsidRPr="001303F5" w:rsidRDefault="005034A0" w:rsidP="005034A0">
      <w:pPr>
        <w:rPr>
          <w:color w:val="FF0000"/>
        </w:rPr>
      </w:pPr>
      <w:proofErr w:type="gramStart"/>
      <w:r w:rsidRPr="001303F5">
        <w:rPr>
          <w:color w:val="FF0000"/>
        </w:rPr>
        <w:t>………………………………………………………………………………………………………</w:t>
      </w:r>
      <w:proofErr w:type="gramEnd"/>
    </w:p>
    <w:p w:rsidR="005034A0" w:rsidRPr="001303F5" w:rsidRDefault="005034A0" w:rsidP="005034A0">
      <w:pPr>
        <w:rPr>
          <w:color w:val="FF0000"/>
        </w:rPr>
      </w:pPr>
      <w:proofErr w:type="gramStart"/>
      <w:r w:rsidRPr="001303F5">
        <w:rPr>
          <w:color w:val="FF0000"/>
        </w:rPr>
        <w:t>………………………………………………………………………………………………………</w:t>
      </w:r>
      <w:proofErr w:type="gramEnd"/>
    </w:p>
    <w:p w:rsidR="00F2072D" w:rsidRDefault="00F2072D" w:rsidP="00075CF9">
      <w:pPr>
        <w:widowControl w:val="0"/>
        <w:jc w:val="both"/>
        <w:rPr>
          <w:rFonts w:asciiTheme="minorHAnsi" w:hAnsiTheme="minorHAnsi" w:cstheme="minorHAnsi"/>
          <w:color w:val="000000" w:themeColor="text1"/>
          <w:szCs w:val="22"/>
        </w:rPr>
      </w:pPr>
    </w:p>
    <w:p w:rsidR="00075CF9" w:rsidRPr="00601C50" w:rsidRDefault="00075CF9" w:rsidP="00075CF9">
      <w:pPr>
        <w:widowControl w:val="0"/>
        <w:jc w:val="both"/>
        <w:rPr>
          <w:rFonts w:asciiTheme="minorHAnsi" w:hAnsiTheme="minorHAnsi"/>
          <w:color w:val="000000" w:themeColor="text1"/>
          <w:szCs w:val="22"/>
        </w:rPr>
      </w:pPr>
      <w:r w:rsidRPr="0083627C">
        <w:rPr>
          <w:rFonts w:asciiTheme="minorHAnsi" w:hAnsiTheme="minorHAnsi" w:cstheme="minorHAnsi"/>
          <w:color w:val="000000" w:themeColor="text1"/>
          <w:szCs w:val="22"/>
        </w:rPr>
        <w:t xml:space="preserve">Devlet </w:t>
      </w:r>
      <w:proofErr w:type="spellStart"/>
      <w:r w:rsidRPr="0083627C">
        <w:rPr>
          <w:rFonts w:asciiTheme="minorHAnsi" w:hAnsiTheme="minorHAnsi" w:cstheme="minorHAnsi"/>
          <w:color w:val="000000" w:themeColor="text1"/>
          <w:szCs w:val="22"/>
        </w:rPr>
        <w:t>Konservatuvarı</w:t>
      </w:r>
      <w:proofErr w:type="spellEnd"/>
      <w:r w:rsidRPr="0083627C">
        <w:rPr>
          <w:rFonts w:asciiTheme="minorHAnsi" w:hAnsiTheme="minorHAnsi" w:cstheme="minorHAnsi"/>
          <w:color w:val="000000" w:themeColor="text1"/>
          <w:szCs w:val="22"/>
        </w:rPr>
        <w:t>,</w:t>
      </w:r>
      <w:r w:rsidRPr="0083627C">
        <w:rPr>
          <w:rFonts w:asciiTheme="minorHAnsi" w:hAnsiTheme="minorHAnsi"/>
          <w:color w:val="000000" w:themeColor="text1"/>
          <w:szCs w:val="22"/>
        </w:rPr>
        <w:t xml:space="preserve"> 1989–1990 öğrenim yılında</w:t>
      </w:r>
      <w:r w:rsidRPr="00601C50">
        <w:rPr>
          <w:rFonts w:asciiTheme="minorHAnsi" w:hAnsiTheme="minorHAnsi"/>
          <w:color w:val="000000" w:themeColor="text1"/>
          <w:szCs w:val="22"/>
        </w:rPr>
        <w:t xml:space="preserve"> eğitim-öğretime başlamıştır. Her yıl bir üst sınıf açarak öğretimini sürdüren kurum, 6 yıllık hazırlık devresinden sonra 1995–1996 öğrenim yılında lisans eğitimine geçmiştir. </w:t>
      </w:r>
      <w:proofErr w:type="spellStart"/>
      <w:r w:rsidRPr="00601C50">
        <w:rPr>
          <w:rFonts w:asciiTheme="minorHAnsi" w:hAnsiTheme="minorHAnsi"/>
          <w:color w:val="000000" w:themeColor="text1"/>
          <w:szCs w:val="22"/>
        </w:rPr>
        <w:t>Konservatuvara</w:t>
      </w:r>
      <w:proofErr w:type="spellEnd"/>
      <w:r w:rsidRPr="00601C50">
        <w:rPr>
          <w:rFonts w:asciiTheme="minorHAnsi" w:hAnsiTheme="minorHAnsi"/>
          <w:color w:val="000000" w:themeColor="text1"/>
          <w:szCs w:val="22"/>
        </w:rPr>
        <w:t xml:space="preserve">, üç aşamalı yetenek ve genel kültür sınavları sonucunda üç ayrı düzeyde değişik sanat dallarına öğrenci alınmaktadır. </w:t>
      </w:r>
    </w:p>
    <w:p w:rsidR="00075CF9" w:rsidRPr="00601C50" w:rsidRDefault="00075CF9" w:rsidP="00075CF9">
      <w:pPr>
        <w:widowControl w:val="0"/>
        <w:ind w:firstLine="708"/>
        <w:jc w:val="both"/>
        <w:rPr>
          <w:rFonts w:asciiTheme="minorHAnsi" w:hAnsiTheme="minorHAnsi"/>
          <w:color w:val="000000" w:themeColor="text1"/>
          <w:szCs w:val="22"/>
        </w:rPr>
      </w:pPr>
    </w:p>
    <w:p w:rsidR="00075CF9" w:rsidRPr="00601C50" w:rsidRDefault="00075CF9" w:rsidP="00075CF9">
      <w:pPr>
        <w:widowControl w:val="0"/>
        <w:jc w:val="both"/>
        <w:rPr>
          <w:rFonts w:asciiTheme="minorHAnsi" w:hAnsiTheme="minorHAnsi"/>
          <w:color w:val="000000" w:themeColor="text1"/>
          <w:szCs w:val="22"/>
        </w:rPr>
      </w:pPr>
      <w:proofErr w:type="spellStart"/>
      <w:r w:rsidRPr="00601C50">
        <w:rPr>
          <w:rFonts w:asciiTheme="minorHAnsi" w:hAnsiTheme="minorHAnsi"/>
          <w:color w:val="000000" w:themeColor="text1"/>
          <w:szCs w:val="22"/>
        </w:rPr>
        <w:t>Konservatuvarımızda</w:t>
      </w:r>
      <w:proofErr w:type="spellEnd"/>
      <w:r w:rsidRPr="00601C50">
        <w:rPr>
          <w:rFonts w:asciiTheme="minorHAnsi" w:hAnsiTheme="minorHAnsi"/>
          <w:color w:val="000000" w:themeColor="text1"/>
          <w:szCs w:val="22"/>
        </w:rPr>
        <w:t xml:space="preserve"> Müzik, Sahne Sanatları ve Müzikoloji Bölüm Başkanlıkları bulunmaktadır. Bu Bölümlerde Yaylı, Nefesli, Vurmalı Çalgılar </w:t>
      </w:r>
      <w:r>
        <w:rPr>
          <w:rFonts w:asciiTheme="minorHAnsi" w:hAnsiTheme="minorHAnsi"/>
          <w:color w:val="000000" w:themeColor="text1"/>
          <w:szCs w:val="22"/>
        </w:rPr>
        <w:t>il</w:t>
      </w:r>
      <w:r w:rsidRPr="00601C50">
        <w:rPr>
          <w:rFonts w:asciiTheme="minorHAnsi" w:hAnsiTheme="minorHAnsi"/>
          <w:color w:val="000000" w:themeColor="text1"/>
          <w:szCs w:val="22"/>
        </w:rPr>
        <w:t>e Piyano</w:t>
      </w:r>
      <w:r>
        <w:rPr>
          <w:rFonts w:asciiTheme="minorHAnsi" w:hAnsiTheme="minorHAnsi"/>
          <w:color w:val="000000" w:themeColor="text1"/>
          <w:szCs w:val="22"/>
        </w:rPr>
        <w:t xml:space="preserve">, Tiyatro ve Opera - </w:t>
      </w:r>
      <w:r w:rsidRPr="00601C50">
        <w:rPr>
          <w:rFonts w:asciiTheme="minorHAnsi" w:hAnsiTheme="minorHAnsi"/>
          <w:color w:val="000000" w:themeColor="text1"/>
          <w:szCs w:val="22"/>
        </w:rPr>
        <w:t xml:space="preserve">Şan eğitimleri verilmektedir. </w:t>
      </w:r>
    </w:p>
    <w:p w:rsidR="00075CF9" w:rsidRPr="00601C50" w:rsidRDefault="00075CF9" w:rsidP="00075CF9">
      <w:pPr>
        <w:widowControl w:val="0"/>
        <w:jc w:val="both"/>
        <w:rPr>
          <w:rFonts w:asciiTheme="minorHAnsi" w:hAnsiTheme="minorHAnsi"/>
          <w:b/>
          <w:szCs w:val="22"/>
        </w:rPr>
      </w:pPr>
      <w:r w:rsidRPr="0083627C">
        <w:rPr>
          <w:rFonts w:asciiTheme="minorHAnsi" w:hAnsiTheme="minorHAnsi"/>
          <w:szCs w:val="22"/>
        </w:rPr>
        <w:t>Kültür Sanat Merkezi, öğrencilerimizin ilgi alanlarına göre boş zamanlarını</w:t>
      </w:r>
      <w:r w:rsidRPr="00601C50">
        <w:rPr>
          <w:rFonts w:asciiTheme="minorHAnsi" w:hAnsiTheme="minorHAnsi"/>
          <w:szCs w:val="22"/>
        </w:rPr>
        <w:t xml:space="preserve"> değerlendirme, yeni ilgi alanları ile birlikte dinlenme ve eğlenme alışkanlığı kazanmaları, güzel sanatlarla ilgili faaliyetleri izlemeleri</w:t>
      </w:r>
      <w:r>
        <w:rPr>
          <w:rFonts w:asciiTheme="minorHAnsi" w:hAnsiTheme="minorHAnsi"/>
          <w:szCs w:val="22"/>
        </w:rPr>
        <w:t xml:space="preserve"> ve</w:t>
      </w:r>
      <w:r w:rsidRPr="00601C50">
        <w:rPr>
          <w:rFonts w:asciiTheme="minorHAnsi" w:hAnsiTheme="minorHAnsi"/>
          <w:szCs w:val="22"/>
        </w:rPr>
        <w:t xml:space="preserve"> </w:t>
      </w:r>
      <w:r>
        <w:rPr>
          <w:rFonts w:asciiTheme="minorHAnsi" w:hAnsiTheme="minorHAnsi"/>
          <w:szCs w:val="22"/>
        </w:rPr>
        <w:t>bu faaliyetlere</w:t>
      </w:r>
      <w:r w:rsidRPr="00601C50">
        <w:rPr>
          <w:rFonts w:asciiTheme="minorHAnsi" w:hAnsiTheme="minorHAnsi"/>
          <w:szCs w:val="22"/>
        </w:rPr>
        <w:t xml:space="preserve"> katılmaları</w:t>
      </w:r>
      <w:r>
        <w:rPr>
          <w:rFonts w:asciiTheme="minorHAnsi" w:hAnsiTheme="minorHAnsi"/>
          <w:szCs w:val="22"/>
        </w:rPr>
        <w:t xml:space="preserve"> için</w:t>
      </w:r>
      <w:r w:rsidRPr="00601C50">
        <w:rPr>
          <w:rFonts w:asciiTheme="minorHAnsi" w:hAnsiTheme="minorHAnsi"/>
          <w:szCs w:val="22"/>
        </w:rPr>
        <w:t xml:space="preserve"> </w:t>
      </w:r>
      <w:r>
        <w:rPr>
          <w:rFonts w:asciiTheme="minorHAnsi" w:hAnsiTheme="minorHAnsi"/>
          <w:szCs w:val="22"/>
        </w:rPr>
        <w:t xml:space="preserve">çalışmalar </w:t>
      </w:r>
      <w:r w:rsidRPr="00601C50">
        <w:rPr>
          <w:rFonts w:asciiTheme="minorHAnsi" w:hAnsiTheme="minorHAnsi"/>
          <w:szCs w:val="22"/>
        </w:rPr>
        <w:t>ya</w:t>
      </w:r>
      <w:r>
        <w:rPr>
          <w:rFonts w:asciiTheme="minorHAnsi" w:hAnsiTheme="minorHAnsi"/>
          <w:szCs w:val="22"/>
        </w:rPr>
        <w:t>pmaktadır.</w:t>
      </w:r>
      <w:r w:rsidRPr="00601C50">
        <w:rPr>
          <w:rFonts w:asciiTheme="minorHAnsi" w:hAnsiTheme="minorHAnsi"/>
          <w:szCs w:val="22"/>
        </w:rPr>
        <w:t xml:space="preserve"> Kültür Sanat Merkezi bünyesinde Türk Halk Oyunları, Türk Halk Müziği Korosu, Klasik Türk Müziği Korosu, Çoksesli Koro,  Tiyatro ve Drama Grubu bulunmaktadır. Merkez tarafından akademik yıl boyunca resim, heykel, fotoğraf, süsleme sanatları sergileri, müzik resitalleri, konserler, tiyatro gösterileri gibi çeşitli kültürel ve sanatsal etkinlikler düzenlenmektedir. </w:t>
      </w:r>
    </w:p>
    <w:p w:rsidR="00075CF9" w:rsidRPr="00601C50" w:rsidRDefault="00075CF9" w:rsidP="00075CF9">
      <w:pPr>
        <w:widowControl w:val="0"/>
        <w:ind w:firstLine="900"/>
        <w:jc w:val="both"/>
        <w:rPr>
          <w:rFonts w:asciiTheme="minorHAnsi" w:hAnsiTheme="minorHAnsi"/>
          <w:szCs w:val="22"/>
        </w:rPr>
      </w:pPr>
    </w:p>
    <w:p w:rsidR="00075CF9" w:rsidRPr="00601C50" w:rsidRDefault="00075CF9" w:rsidP="00075CF9">
      <w:pPr>
        <w:widowControl w:val="0"/>
        <w:jc w:val="both"/>
        <w:rPr>
          <w:rFonts w:asciiTheme="minorHAnsi" w:hAnsiTheme="minorHAnsi"/>
          <w:b/>
          <w:szCs w:val="22"/>
        </w:rPr>
      </w:pPr>
      <w:r w:rsidRPr="0083627C">
        <w:rPr>
          <w:rFonts w:asciiTheme="minorHAnsi" w:hAnsiTheme="minorHAnsi"/>
          <w:szCs w:val="22"/>
        </w:rPr>
        <w:lastRenderedPageBreak/>
        <w:t>Öğrenci Kolları, Üniversitemiz öğrencilerinin mesleki yeteneklerinin yanı sıra özgür düşünme</w:t>
      </w:r>
      <w:r w:rsidRPr="00601C50">
        <w:rPr>
          <w:rFonts w:asciiTheme="minorHAnsi" w:hAnsiTheme="minorHAnsi"/>
          <w:szCs w:val="22"/>
        </w:rPr>
        <w:t xml:space="preserve"> yeteneklerinin gelişmesi </w:t>
      </w:r>
      <w:r>
        <w:rPr>
          <w:rFonts w:asciiTheme="minorHAnsi" w:hAnsiTheme="minorHAnsi"/>
          <w:szCs w:val="22"/>
        </w:rPr>
        <w:t xml:space="preserve">açısından öğrenci kollarının önemi büyüktür. </w:t>
      </w:r>
      <w:r w:rsidRPr="00601C50">
        <w:rPr>
          <w:rFonts w:asciiTheme="minorHAnsi" w:hAnsiTheme="minorHAnsi"/>
          <w:szCs w:val="22"/>
        </w:rPr>
        <w:t xml:space="preserve">Çukurova Üniversitesi Kültür Müdürlüğü çatısı altında öğrencilerin sosyal ilişkileri kuvvetli, küresel bir bakış açısına sahip, bilimsel düşünebilen bireyler olarak yetişebilmesi için özgürce etkinliklerde bulunabileceği değişik </w:t>
      </w:r>
      <w:proofErr w:type="gramStart"/>
      <w:r w:rsidRPr="00601C50">
        <w:rPr>
          <w:rFonts w:asciiTheme="minorHAnsi" w:hAnsiTheme="minorHAnsi"/>
          <w:szCs w:val="22"/>
        </w:rPr>
        <w:t>branşlarda</w:t>
      </w:r>
      <w:proofErr w:type="gramEnd"/>
      <w:r w:rsidRPr="00601C50">
        <w:rPr>
          <w:rFonts w:asciiTheme="minorHAnsi" w:hAnsiTheme="minorHAnsi"/>
          <w:szCs w:val="22"/>
        </w:rPr>
        <w:t xml:space="preserve"> faaliyet gösteren 2</w:t>
      </w:r>
      <w:r w:rsidR="006B2D37">
        <w:rPr>
          <w:rFonts w:asciiTheme="minorHAnsi" w:hAnsiTheme="minorHAnsi"/>
          <w:szCs w:val="22"/>
        </w:rPr>
        <w:t>5</w:t>
      </w:r>
      <w:r w:rsidRPr="00601C50">
        <w:rPr>
          <w:rFonts w:asciiTheme="minorHAnsi" w:hAnsiTheme="minorHAnsi"/>
          <w:szCs w:val="22"/>
        </w:rPr>
        <w:t xml:space="preserve"> adet kol bulunmaktadır. </w:t>
      </w:r>
      <w:proofErr w:type="gramStart"/>
      <w:r w:rsidRPr="00601C50">
        <w:rPr>
          <w:rFonts w:asciiTheme="minorHAnsi" w:hAnsiTheme="minorHAnsi"/>
          <w:szCs w:val="22"/>
        </w:rPr>
        <w:t xml:space="preserve">Bu Öğrenci Kolları; Atatürkçü Düşünce Kolu, Atlı Spor Kolu, </w:t>
      </w:r>
      <w:r w:rsidR="006B2D37">
        <w:rPr>
          <w:rFonts w:asciiTheme="minorHAnsi" w:hAnsiTheme="minorHAnsi"/>
          <w:szCs w:val="22"/>
        </w:rPr>
        <w:t xml:space="preserve">Bisiklet Kolu, </w:t>
      </w:r>
      <w:r w:rsidRPr="00601C50">
        <w:rPr>
          <w:rFonts w:asciiTheme="minorHAnsi" w:hAnsiTheme="minorHAnsi"/>
          <w:szCs w:val="22"/>
        </w:rPr>
        <w:t xml:space="preserve">Bilgi İşlem Kolu, Jimnastik Kolu, Dağcılık Kolu, Fen Bilimleri Kolu, Fotoğrafçılık Kolu, Havacılık Kolu, İktisat Kolu, İnsan ve Toplum Kolu, Plastik Sanatlar Kolu, Psikoloji Kolu, Satranç Kolu, Sinema Kolu, Sinerji Kolu, Tiyatro Kolu, Toplum Gönüllüleri Kolu, Uluslararası Üniversite Gençliği Kolu, </w:t>
      </w:r>
      <w:r w:rsidR="006B2D37">
        <w:rPr>
          <w:rFonts w:asciiTheme="minorHAnsi" w:hAnsiTheme="minorHAnsi"/>
          <w:szCs w:val="22"/>
        </w:rPr>
        <w:t xml:space="preserve">Dinamik Fikirler </w:t>
      </w:r>
      <w:r w:rsidRPr="00601C50">
        <w:rPr>
          <w:rFonts w:asciiTheme="minorHAnsi" w:hAnsiTheme="minorHAnsi"/>
          <w:szCs w:val="22"/>
        </w:rPr>
        <w:t>Kolu</w:t>
      </w:r>
      <w:r w:rsidR="006B2D37">
        <w:rPr>
          <w:rFonts w:asciiTheme="minorHAnsi" w:hAnsiTheme="minorHAnsi"/>
          <w:szCs w:val="22"/>
        </w:rPr>
        <w:t xml:space="preserve">, İşletme Kolu, Eşli Danslar Kolu, Girişimcilik Kolu, Münazara ve İletişim Kolu ile </w:t>
      </w:r>
      <w:r w:rsidRPr="00601C50">
        <w:rPr>
          <w:rFonts w:asciiTheme="minorHAnsi" w:hAnsiTheme="minorHAnsi"/>
          <w:szCs w:val="22"/>
        </w:rPr>
        <w:t>Kültür ve Edebiyat Kolundan oluşmaktadır.</w:t>
      </w:r>
      <w:proofErr w:type="gramEnd"/>
    </w:p>
    <w:p w:rsidR="00075CF9" w:rsidRPr="00601C50" w:rsidRDefault="00075CF9" w:rsidP="00075CF9">
      <w:pPr>
        <w:widowControl w:val="0"/>
        <w:ind w:firstLine="900"/>
        <w:jc w:val="both"/>
        <w:rPr>
          <w:rFonts w:asciiTheme="minorHAnsi" w:hAnsiTheme="minorHAnsi"/>
          <w:szCs w:val="22"/>
        </w:rPr>
      </w:pPr>
    </w:p>
    <w:p w:rsidR="00075CF9" w:rsidRPr="00601C50" w:rsidRDefault="00075CF9" w:rsidP="00075CF9">
      <w:pPr>
        <w:widowControl w:val="0"/>
        <w:jc w:val="both"/>
        <w:rPr>
          <w:rFonts w:asciiTheme="minorHAnsi" w:hAnsiTheme="minorHAnsi"/>
          <w:szCs w:val="22"/>
        </w:rPr>
      </w:pPr>
      <w:r w:rsidRPr="00601C50">
        <w:rPr>
          <w:rFonts w:asciiTheme="minorHAnsi" w:hAnsiTheme="minorHAnsi"/>
          <w:szCs w:val="22"/>
        </w:rPr>
        <w:t xml:space="preserve">Bu kollara, dinlenme, eğlenme ve birlikte yapacakları etkinlikleri kolaylıkla düzenlemelerini sağlamak amacıyla </w:t>
      </w:r>
      <w:proofErr w:type="spellStart"/>
      <w:r w:rsidRPr="00601C50">
        <w:rPr>
          <w:rFonts w:asciiTheme="minorHAnsi" w:hAnsiTheme="minorHAnsi"/>
          <w:szCs w:val="22"/>
        </w:rPr>
        <w:t>Mediko</w:t>
      </w:r>
      <w:proofErr w:type="spellEnd"/>
      <w:r w:rsidRPr="00601C50">
        <w:rPr>
          <w:rFonts w:asciiTheme="minorHAnsi" w:hAnsiTheme="minorHAnsi"/>
          <w:szCs w:val="22"/>
        </w:rPr>
        <w:t xml:space="preserve">-Sosyal Binası'nın bir bölümü tahsis edilmiştir. Her yıl Mayıs ayında kolların katılımı ile Bahar Şenliği düzenlenmektedir. </w:t>
      </w:r>
    </w:p>
    <w:p w:rsidR="00075CF9" w:rsidRPr="00D535A9" w:rsidRDefault="00075CF9" w:rsidP="00AC2A8A">
      <w:pPr>
        <w:pStyle w:val="Balk3"/>
        <w:numPr>
          <w:ilvl w:val="0"/>
          <w:numId w:val="18"/>
        </w:numPr>
        <w:rPr>
          <w:b/>
          <w:color w:val="FF0000"/>
        </w:rPr>
      </w:pPr>
      <w:bookmarkStart w:id="38" w:name="_Toc307557671"/>
      <w:bookmarkStart w:id="39" w:name="_Toc407699561"/>
      <w:r w:rsidRPr="00D535A9">
        <w:rPr>
          <w:b/>
          <w:color w:val="FF0000"/>
        </w:rPr>
        <w:t>Kütüphane Hizmetleri</w:t>
      </w:r>
      <w:bookmarkEnd w:id="38"/>
      <w:bookmarkEnd w:id="39"/>
    </w:p>
    <w:p w:rsidR="00075CF9" w:rsidRDefault="00075CF9" w:rsidP="00075CF9">
      <w:pPr>
        <w:widowControl w:val="0"/>
        <w:jc w:val="both"/>
        <w:rPr>
          <w:rFonts w:asciiTheme="minorHAnsi" w:hAnsiTheme="minorHAnsi"/>
          <w:b/>
          <w:szCs w:val="24"/>
        </w:rPr>
      </w:pPr>
    </w:p>
    <w:p w:rsidR="00840AC2" w:rsidRPr="00975A4A" w:rsidRDefault="00840AC2" w:rsidP="00840AC2">
      <w:pPr>
        <w:spacing w:line="300" w:lineRule="exact"/>
        <w:jc w:val="both"/>
        <w:rPr>
          <w:rFonts w:asciiTheme="minorHAnsi" w:hAnsiTheme="minorHAnsi"/>
          <w:color w:val="FF0000"/>
          <w:szCs w:val="24"/>
        </w:rPr>
      </w:pPr>
      <w:proofErr w:type="gramStart"/>
      <w:r w:rsidRPr="00975A4A">
        <w:rPr>
          <w:rFonts w:asciiTheme="minorHAnsi" w:hAnsiTheme="minorHAnsi"/>
          <w:color w:val="FF0000"/>
          <w:szCs w:val="24"/>
        </w:rPr>
        <w:t>(</w:t>
      </w:r>
      <w:proofErr w:type="gramEnd"/>
      <w:r w:rsidRPr="00975A4A">
        <w:rPr>
          <w:rFonts w:asciiTheme="minorHAnsi" w:hAnsiTheme="minorHAnsi"/>
          <w:color w:val="FF0000"/>
          <w:szCs w:val="24"/>
        </w:rPr>
        <w:t xml:space="preserve">Birim tarafından verilen </w:t>
      </w:r>
      <w:r>
        <w:rPr>
          <w:rFonts w:asciiTheme="minorHAnsi" w:hAnsiTheme="minorHAnsi"/>
          <w:color w:val="FF0000"/>
          <w:szCs w:val="24"/>
        </w:rPr>
        <w:t>kütüphane</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mevcut </w:t>
      </w:r>
      <w:r w:rsidRPr="00840AC2">
        <w:rPr>
          <w:rFonts w:asciiTheme="minorHAnsi" w:hAnsiTheme="minorHAnsi"/>
          <w:color w:val="FF0000"/>
          <w:szCs w:val="24"/>
        </w:rPr>
        <w:t xml:space="preserve">kütüphane </w:t>
      </w:r>
      <w:r>
        <w:rPr>
          <w:rFonts w:asciiTheme="minorHAnsi" w:hAnsiTheme="minorHAnsi"/>
          <w:color w:val="FF0000"/>
          <w:szCs w:val="24"/>
        </w:rPr>
        <w:t>hizmetleri bilgileri üniversite bazında verilmiş olup, KÜTÜPHANE VE DOKÜMANTASYON DAİRE BAŞKANLIĞI tarafından güncellenecek ve ilave açıklamalar eklenecektir. K</w:t>
      </w:r>
      <w:r w:rsidRPr="00840AC2">
        <w:rPr>
          <w:rFonts w:asciiTheme="minorHAnsi" w:hAnsiTheme="minorHAnsi"/>
          <w:color w:val="FF0000"/>
          <w:szCs w:val="24"/>
        </w:rPr>
        <w:t xml:space="preserve">ütüphane </w:t>
      </w:r>
      <w:r w:rsidRPr="00126265">
        <w:rPr>
          <w:rFonts w:asciiTheme="minorHAnsi" w:hAnsiTheme="minorHAnsi"/>
          <w:color w:val="FF0000"/>
          <w:szCs w:val="24"/>
        </w:rPr>
        <w:t>hizmet</w:t>
      </w:r>
      <w:r>
        <w:rPr>
          <w:rFonts w:asciiTheme="minorHAnsi" w:hAnsiTheme="minorHAnsi"/>
          <w:color w:val="FF0000"/>
          <w:szCs w:val="24"/>
        </w:rPr>
        <w:t>i olmayan birimler tarafından bu bölüm doldurulmayacak.</w:t>
      </w:r>
      <w:proofErr w:type="gramStart"/>
      <w:r>
        <w:rPr>
          <w:rFonts w:asciiTheme="minorHAnsi" w:hAnsiTheme="minorHAnsi"/>
          <w:color w:val="FF0000"/>
          <w:szCs w:val="24"/>
        </w:rPr>
        <w:t>)</w:t>
      </w:r>
      <w:proofErr w:type="gramEnd"/>
    </w:p>
    <w:p w:rsidR="00840AC2" w:rsidRDefault="00840AC2" w:rsidP="00075CF9">
      <w:pPr>
        <w:widowControl w:val="0"/>
        <w:jc w:val="both"/>
        <w:rPr>
          <w:rFonts w:asciiTheme="minorHAnsi" w:hAnsiTheme="minorHAnsi"/>
          <w:szCs w:val="24"/>
        </w:rPr>
      </w:pPr>
    </w:p>
    <w:p w:rsidR="00123E77" w:rsidRPr="001303F5" w:rsidRDefault="00123E77" w:rsidP="00123E77">
      <w:pPr>
        <w:rPr>
          <w:color w:val="FF0000"/>
        </w:rPr>
      </w:pPr>
      <w:proofErr w:type="gramStart"/>
      <w:r w:rsidRPr="001303F5">
        <w:rPr>
          <w:color w:val="FF0000"/>
        </w:rPr>
        <w:t>………………………………………………………………………………………………………</w:t>
      </w:r>
      <w:proofErr w:type="gramEnd"/>
    </w:p>
    <w:p w:rsidR="00123E77" w:rsidRPr="001303F5" w:rsidRDefault="00123E77" w:rsidP="00123E77">
      <w:pPr>
        <w:rPr>
          <w:color w:val="FF0000"/>
        </w:rPr>
      </w:pPr>
      <w:proofErr w:type="gramStart"/>
      <w:r w:rsidRPr="001303F5">
        <w:rPr>
          <w:color w:val="FF0000"/>
        </w:rPr>
        <w:t>………………………………………………………………………………………………………</w:t>
      </w:r>
      <w:proofErr w:type="gramEnd"/>
    </w:p>
    <w:p w:rsidR="00840AC2" w:rsidRDefault="00840AC2" w:rsidP="00075CF9">
      <w:pPr>
        <w:widowControl w:val="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proofErr w:type="gramStart"/>
      <w:r w:rsidRPr="00173ACD">
        <w:rPr>
          <w:rFonts w:asciiTheme="minorHAnsi" w:hAnsiTheme="minorHAnsi"/>
          <w:szCs w:val="24"/>
        </w:rPr>
        <w:t>Merkezi Kütüphane, araştırma ve eğitimin en önemli destek birimi olan Üniversite Merkezi</w:t>
      </w:r>
      <w:r w:rsidRPr="00601C50">
        <w:rPr>
          <w:rFonts w:asciiTheme="minorHAnsi" w:hAnsiTheme="minorHAnsi"/>
          <w:szCs w:val="24"/>
        </w:rPr>
        <w:t xml:space="preserve"> Kütüphanesi'nin 10</w:t>
      </w:r>
      <w:r>
        <w:rPr>
          <w:rFonts w:asciiTheme="minorHAnsi" w:hAnsiTheme="minorHAnsi"/>
          <w:szCs w:val="24"/>
        </w:rPr>
        <w:t>.</w:t>
      </w:r>
      <w:r w:rsidRPr="00601C50">
        <w:rPr>
          <w:rFonts w:asciiTheme="minorHAnsi" w:hAnsiTheme="minorHAnsi"/>
          <w:szCs w:val="24"/>
        </w:rPr>
        <w:t>000 metrekarelik kapalı alanı bulunan yeni binasında aynı anda 800 okuyucunun yararlanabileceği okuma salonları, ar</w:t>
      </w:r>
      <w:r w:rsidR="00F15ED6">
        <w:rPr>
          <w:rFonts w:asciiTheme="minorHAnsi" w:hAnsiTheme="minorHAnsi"/>
          <w:szCs w:val="24"/>
        </w:rPr>
        <w:t>aştırma yapmak isteyenler için 3</w:t>
      </w:r>
      <w:r w:rsidRPr="00601C50">
        <w:rPr>
          <w:rFonts w:asciiTheme="minorHAnsi" w:hAnsiTheme="minorHAnsi"/>
          <w:szCs w:val="24"/>
        </w:rPr>
        <w:t xml:space="preserve">0 özel oda ile 1 sergi, 1 konferans salonu ve öğrencilerin kullanımına açık 1 internet salonu yer almaktadır. </w:t>
      </w:r>
      <w:proofErr w:type="gramEnd"/>
      <w:r w:rsidRPr="00601C50">
        <w:rPr>
          <w:rFonts w:asciiTheme="minorHAnsi" w:hAnsiTheme="minorHAnsi"/>
          <w:szCs w:val="24"/>
        </w:rPr>
        <w:t>Kütüphanede 1</w:t>
      </w:r>
      <w:r>
        <w:rPr>
          <w:rFonts w:asciiTheme="minorHAnsi" w:hAnsiTheme="minorHAnsi"/>
          <w:szCs w:val="24"/>
        </w:rPr>
        <w:t>4</w:t>
      </w:r>
      <w:r w:rsidR="00DA158A">
        <w:rPr>
          <w:rFonts w:asciiTheme="minorHAnsi" w:hAnsiTheme="minorHAnsi"/>
          <w:szCs w:val="24"/>
        </w:rPr>
        <w:t>4</w:t>
      </w:r>
      <w:r w:rsidRPr="00601C50">
        <w:rPr>
          <w:rFonts w:asciiTheme="minorHAnsi" w:hAnsiTheme="minorHAnsi"/>
          <w:szCs w:val="24"/>
        </w:rPr>
        <w:t>.</w:t>
      </w:r>
      <w:r w:rsidR="00DA158A">
        <w:rPr>
          <w:rFonts w:asciiTheme="minorHAnsi" w:hAnsiTheme="minorHAnsi"/>
          <w:szCs w:val="24"/>
        </w:rPr>
        <w:t>181</w:t>
      </w:r>
      <w:r w:rsidRPr="00601C50">
        <w:rPr>
          <w:rFonts w:asciiTheme="minorHAnsi" w:hAnsiTheme="minorHAnsi"/>
          <w:szCs w:val="24"/>
        </w:rPr>
        <w:t xml:space="preserve"> kitap</w:t>
      </w:r>
      <w:r>
        <w:rPr>
          <w:rFonts w:asciiTheme="minorHAnsi" w:hAnsiTheme="minorHAnsi"/>
          <w:szCs w:val="24"/>
        </w:rPr>
        <w:t xml:space="preserve"> bulunmakta</w:t>
      </w:r>
      <w:r w:rsidRPr="00601C50">
        <w:rPr>
          <w:rFonts w:asciiTheme="minorHAnsi" w:hAnsiTheme="minorHAnsi"/>
          <w:szCs w:val="24"/>
        </w:rPr>
        <w:t xml:space="preserve">, </w:t>
      </w:r>
      <w:r>
        <w:rPr>
          <w:rFonts w:asciiTheme="minorHAnsi" w:hAnsiTheme="minorHAnsi"/>
          <w:szCs w:val="24"/>
        </w:rPr>
        <w:t>5</w:t>
      </w:r>
      <w:r w:rsidR="00DA158A">
        <w:rPr>
          <w:rFonts w:asciiTheme="minorHAnsi" w:hAnsiTheme="minorHAnsi"/>
          <w:szCs w:val="24"/>
        </w:rPr>
        <w:t>8</w:t>
      </w:r>
      <w:r>
        <w:rPr>
          <w:rFonts w:asciiTheme="minorHAnsi" w:hAnsiTheme="minorHAnsi"/>
          <w:szCs w:val="24"/>
        </w:rPr>
        <w:t>.</w:t>
      </w:r>
      <w:r w:rsidR="00DA158A">
        <w:rPr>
          <w:rFonts w:asciiTheme="minorHAnsi" w:hAnsiTheme="minorHAnsi"/>
          <w:szCs w:val="24"/>
        </w:rPr>
        <w:t>16</w:t>
      </w:r>
      <w:r>
        <w:rPr>
          <w:rFonts w:asciiTheme="minorHAnsi" w:hAnsiTheme="minorHAnsi"/>
          <w:szCs w:val="24"/>
        </w:rPr>
        <w:t>0 elektronik kitaba ulaşılabilmektedir. 9</w:t>
      </w:r>
      <w:r w:rsidRPr="00601C50">
        <w:rPr>
          <w:rFonts w:asciiTheme="minorHAnsi" w:hAnsiTheme="minorHAnsi"/>
          <w:szCs w:val="24"/>
        </w:rPr>
        <w:t>6.</w:t>
      </w:r>
      <w:r>
        <w:rPr>
          <w:rFonts w:asciiTheme="minorHAnsi" w:hAnsiTheme="minorHAnsi"/>
          <w:szCs w:val="24"/>
        </w:rPr>
        <w:t>182</w:t>
      </w:r>
      <w:r w:rsidRPr="00601C50">
        <w:rPr>
          <w:rFonts w:asciiTheme="minorHAnsi" w:hAnsiTheme="minorHAnsi"/>
          <w:szCs w:val="24"/>
        </w:rPr>
        <w:t xml:space="preserve"> </w:t>
      </w:r>
      <w:r w:rsidR="00DA158A">
        <w:rPr>
          <w:rFonts w:asciiTheme="minorHAnsi" w:hAnsiTheme="minorHAnsi"/>
          <w:szCs w:val="24"/>
        </w:rPr>
        <w:t>süreli yayın, 47</w:t>
      </w:r>
      <w:r>
        <w:rPr>
          <w:rFonts w:asciiTheme="minorHAnsi" w:hAnsiTheme="minorHAnsi"/>
          <w:szCs w:val="24"/>
        </w:rPr>
        <w:t>.8</w:t>
      </w:r>
      <w:r w:rsidR="00DA158A">
        <w:rPr>
          <w:rFonts w:asciiTheme="minorHAnsi" w:hAnsiTheme="minorHAnsi"/>
          <w:szCs w:val="24"/>
        </w:rPr>
        <w:t xml:space="preserve">10 </w:t>
      </w:r>
      <w:r>
        <w:rPr>
          <w:rFonts w:asciiTheme="minorHAnsi" w:hAnsiTheme="minorHAnsi"/>
          <w:szCs w:val="24"/>
        </w:rPr>
        <w:t xml:space="preserve">elektronik süreli yayın vardır. </w:t>
      </w:r>
      <w:r w:rsidRPr="00601C50">
        <w:rPr>
          <w:rFonts w:asciiTheme="minorHAnsi" w:hAnsiTheme="minorHAnsi"/>
          <w:szCs w:val="24"/>
        </w:rPr>
        <w:t xml:space="preserve">Nadir Eserler Bölümü'nde </w:t>
      </w:r>
      <w:r w:rsidR="00DA158A">
        <w:rPr>
          <w:rFonts w:asciiTheme="minorHAnsi" w:hAnsiTheme="minorHAnsi"/>
          <w:szCs w:val="24"/>
        </w:rPr>
        <w:t>77</w:t>
      </w:r>
      <w:r w:rsidRPr="00601C50">
        <w:rPr>
          <w:rFonts w:asciiTheme="minorHAnsi" w:hAnsiTheme="minorHAnsi"/>
          <w:szCs w:val="24"/>
        </w:rPr>
        <w:t xml:space="preserve"> el yazması, 7</w:t>
      </w:r>
      <w:r w:rsidR="00DA158A">
        <w:rPr>
          <w:rFonts w:asciiTheme="minorHAnsi" w:hAnsiTheme="minorHAnsi"/>
          <w:szCs w:val="24"/>
        </w:rPr>
        <w:t>26</w:t>
      </w:r>
      <w:r w:rsidRPr="00601C50">
        <w:rPr>
          <w:rFonts w:asciiTheme="minorHAnsi" w:hAnsiTheme="minorHAnsi"/>
          <w:szCs w:val="24"/>
        </w:rPr>
        <w:t xml:space="preserve"> eski harfli basma eser bulunmaktadır. </w:t>
      </w:r>
      <w:r>
        <w:rPr>
          <w:rFonts w:asciiTheme="minorHAnsi" w:hAnsiTheme="minorHAnsi"/>
          <w:szCs w:val="24"/>
        </w:rPr>
        <w:t>Kütüphanemizde 8.524 adet teze basılı olarak, 8</w:t>
      </w:r>
      <w:r w:rsidR="00DA158A">
        <w:rPr>
          <w:rFonts w:asciiTheme="minorHAnsi" w:hAnsiTheme="minorHAnsi"/>
          <w:szCs w:val="24"/>
        </w:rPr>
        <w:t>00.000</w:t>
      </w:r>
      <w:r>
        <w:rPr>
          <w:rFonts w:asciiTheme="minorHAnsi" w:hAnsiTheme="minorHAnsi"/>
          <w:szCs w:val="24"/>
        </w:rPr>
        <w:t xml:space="preserve"> teze de o</w:t>
      </w:r>
      <w:r w:rsidRPr="00601C50">
        <w:rPr>
          <w:rFonts w:asciiTheme="minorHAnsi" w:hAnsiTheme="minorHAnsi"/>
          <w:szCs w:val="24"/>
        </w:rPr>
        <w:t>n</w:t>
      </w:r>
      <w:r>
        <w:rPr>
          <w:rFonts w:asciiTheme="minorHAnsi" w:hAnsiTheme="minorHAnsi"/>
          <w:szCs w:val="24"/>
        </w:rPr>
        <w:t>-</w:t>
      </w:r>
      <w:proofErr w:type="spellStart"/>
      <w:r w:rsidRPr="00601C50">
        <w:rPr>
          <w:rFonts w:asciiTheme="minorHAnsi" w:hAnsiTheme="minorHAnsi"/>
          <w:szCs w:val="24"/>
        </w:rPr>
        <w:t>line</w:t>
      </w:r>
      <w:proofErr w:type="spellEnd"/>
      <w:r w:rsidRPr="00601C50">
        <w:rPr>
          <w:rFonts w:asciiTheme="minorHAnsi" w:hAnsiTheme="minorHAnsi"/>
          <w:szCs w:val="24"/>
        </w:rPr>
        <w:t xml:space="preserve"> olarak erişim yap</w:t>
      </w:r>
      <w:r>
        <w:rPr>
          <w:rFonts w:asciiTheme="minorHAnsi" w:hAnsiTheme="minorHAnsi"/>
          <w:szCs w:val="24"/>
        </w:rPr>
        <w:t>ılabilmektedir.</w:t>
      </w:r>
      <w:r w:rsidRPr="00601C50">
        <w:rPr>
          <w:rFonts w:asciiTheme="minorHAnsi" w:hAnsiTheme="minorHAnsi"/>
          <w:szCs w:val="24"/>
        </w:rPr>
        <w:t xml:space="preserve"> </w:t>
      </w:r>
    </w:p>
    <w:p w:rsidR="00075CF9" w:rsidRPr="00601C50" w:rsidRDefault="00075CF9" w:rsidP="00075CF9">
      <w:pPr>
        <w:widowControl w:val="0"/>
        <w:jc w:val="both"/>
        <w:rPr>
          <w:rFonts w:asciiTheme="minorHAnsi" w:hAnsiTheme="minorHAnsi" w:cstheme="minorHAnsi"/>
          <w:b/>
          <w:szCs w:val="24"/>
        </w:rPr>
      </w:pPr>
    </w:p>
    <w:p w:rsidR="00075CF9" w:rsidRDefault="00075CF9" w:rsidP="00075CF9">
      <w:pPr>
        <w:widowControl w:val="0"/>
        <w:jc w:val="both"/>
        <w:rPr>
          <w:rFonts w:asciiTheme="minorHAnsi" w:hAnsiTheme="minorHAnsi"/>
          <w:szCs w:val="24"/>
        </w:rPr>
      </w:pPr>
      <w:r w:rsidRPr="00601C50">
        <w:rPr>
          <w:rFonts w:asciiTheme="minorHAnsi" w:hAnsiTheme="minorHAnsi"/>
          <w:szCs w:val="24"/>
        </w:rPr>
        <w:t>1998 yılında İnternet bağlantısı gerçekleştirilmiş olup, İnternet aracılığıyla kütüphaneden TÜBİTAK tarafından oluşturulan Ulusal Akademik Ağ ve Bilgi Merkezi'ne (ULAKBİM) erişilebilmektedir.</w:t>
      </w:r>
    </w:p>
    <w:p w:rsidR="00075CF9" w:rsidRDefault="00075CF9" w:rsidP="00075CF9">
      <w:pPr>
        <w:widowControl w:val="0"/>
        <w:jc w:val="both"/>
        <w:rPr>
          <w:rFonts w:asciiTheme="minorHAnsi" w:hAnsiTheme="minorHAnsi"/>
          <w:szCs w:val="24"/>
        </w:rPr>
      </w:pPr>
      <w:r w:rsidRPr="00601C50">
        <w:rPr>
          <w:rFonts w:asciiTheme="minorHAnsi" w:hAnsiTheme="minorHAnsi"/>
          <w:szCs w:val="24"/>
        </w:rPr>
        <w:t>2000 yılında Anadolu Üniversite Kütüphaneler Konsorsiyumu</w:t>
      </w:r>
      <w:r>
        <w:rPr>
          <w:rFonts w:asciiTheme="minorHAnsi" w:hAnsiTheme="minorHAnsi"/>
          <w:szCs w:val="24"/>
        </w:rPr>
        <w:t xml:space="preserve"> (</w:t>
      </w:r>
      <w:r w:rsidRPr="00601C50">
        <w:rPr>
          <w:rFonts w:asciiTheme="minorHAnsi" w:hAnsiTheme="minorHAnsi"/>
          <w:szCs w:val="24"/>
        </w:rPr>
        <w:t>ANKOS</w:t>
      </w:r>
      <w:r>
        <w:rPr>
          <w:rFonts w:asciiTheme="minorHAnsi" w:hAnsiTheme="minorHAnsi"/>
          <w:szCs w:val="24"/>
        </w:rPr>
        <w:t xml:space="preserve">) kurucu </w:t>
      </w:r>
      <w:r w:rsidRPr="00601C50">
        <w:rPr>
          <w:rFonts w:asciiTheme="minorHAnsi" w:hAnsiTheme="minorHAnsi"/>
          <w:szCs w:val="24"/>
        </w:rPr>
        <w:t>üyesi ol</w:t>
      </w:r>
      <w:r>
        <w:rPr>
          <w:rFonts w:asciiTheme="minorHAnsi" w:hAnsiTheme="minorHAnsi"/>
          <w:szCs w:val="24"/>
        </w:rPr>
        <w:t>un</w:t>
      </w:r>
      <w:r w:rsidRPr="00601C50">
        <w:rPr>
          <w:rFonts w:asciiTheme="minorHAnsi" w:hAnsiTheme="minorHAnsi"/>
          <w:szCs w:val="24"/>
        </w:rPr>
        <w:t>muştur</w:t>
      </w:r>
      <w:r>
        <w:rPr>
          <w:rFonts w:asciiTheme="minorHAnsi" w:hAnsiTheme="minorHAnsi"/>
          <w:szCs w:val="24"/>
        </w:rPr>
        <w:t>.</w:t>
      </w:r>
      <w:r w:rsidRPr="00601C50">
        <w:rPr>
          <w:rFonts w:asciiTheme="minorHAnsi" w:hAnsiTheme="minorHAnsi"/>
          <w:szCs w:val="24"/>
        </w:rPr>
        <w:t xml:space="preserve"> Halen</w:t>
      </w:r>
      <w:r>
        <w:rPr>
          <w:rFonts w:asciiTheme="minorHAnsi" w:hAnsiTheme="minorHAnsi"/>
          <w:szCs w:val="24"/>
        </w:rPr>
        <w:t xml:space="preserve"> </w:t>
      </w:r>
      <w:r w:rsidRPr="00601C50">
        <w:rPr>
          <w:rFonts w:asciiTheme="minorHAnsi" w:hAnsiTheme="minorHAnsi"/>
          <w:szCs w:val="24"/>
        </w:rPr>
        <w:t xml:space="preserve">bir uzman kütüphanecimiz “veri tabanı sorumlusu” göreviyle </w:t>
      </w:r>
      <w:proofErr w:type="gramStart"/>
      <w:r w:rsidRPr="00601C50">
        <w:rPr>
          <w:rFonts w:asciiTheme="minorHAnsi" w:hAnsiTheme="minorHAnsi"/>
          <w:szCs w:val="24"/>
        </w:rPr>
        <w:t>konsorsiyumda</w:t>
      </w:r>
      <w:proofErr w:type="gramEnd"/>
      <w:r w:rsidRPr="00601C50">
        <w:rPr>
          <w:rFonts w:asciiTheme="minorHAnsi" w:hAnsiTheme="minorHAnsi"/>
          <w:szCs w:val="24"/>
        </w:rPr>
        <w:t xml:space="preserve"> gönüllü olarak görev yapmakta ve ülkemiz üniversite kütüphanelerine yeni veri tabanları kazandırmak için çalışmalara katılmaktadır. </w:t>
      </w:r>
    </w:p>
    <w:p w:rsidR="00075CF9" w:rsidRDefault="00075CF9" w:rsidP="00075CF9">
      <w:pPr>
        <w:widowControl w:val="0"/>
        <w:jc w:val="both"/>
        <w:rPr>
          <w:rFonts w:asciiTheme="minorHAnsi" w:hAnsiTheme="minorHAnsi"/>
          <w:szCs w:val="24"/>
        </w:rPr>
      </w:pPr>
    </w:p>
    <w:p w:rsidR="00075CF9" w:rsidRDefault="00075CF9" w:rsidP="00075CF9">
      <w:pPr>
        <w:widowControl w:val="0"/>
        <w:jc w:val="both"/>
        <w:rPr>
          <w:rFonts w:asciiTheme="minorHAnsi" w:hAnsiTheme="minorHAnsi"/>
          <w:szCs w:val="24"/>
        </w:rPr>
      </w:pPr>
      <w:r w:rsidRPr="00601C50">
        <w:rPr>
          <w:rFonts w:asciiTheme="minorHAnsi" w:hAnsiTheme="minorHAnsi"/>
          <w:szCs w:val="24"/>
        </w:rPr>
        <w:t xml:space="preserve">TÜBİTAK EKUAL (Elektronik Kaynaklar Ulusal Akademik Lisansı) ise 2006 yılında kurularak </w:t>
      </w:r>
      <w:r w:rsidRPr="00601C50">
        <w:rPr>
          <w:rFonts w:asciiTheme="minorHAnsi" w:hAnsiTheme="minorHAnsi"/>
          <w:szCs w:val="24"/>
        </w:rPr>
        <w:lastRenderedPageBreak/>
        <w:t>üniversiteler adına ulusal site lisans anlaşmaları imzalayarak veri tabanı abonelikleri yapmaktadır.</w:t>
      </w:r>
    </w:p>
    <w:p w:rsidR="00075CF9" w:rsidRDefault="00075CF9" w:rsidP="00075CF9">
      <w:pPr>
        <w:widowControl w:val="0"/>
        <w:jc w:val="both"/>
        <w:rPr>
          <w:rFonts w:asciiTheme="minorHAnsi" w:hAnsiTheme="minorHAnsi"/>
          <w:szCs w:val="24"/>
        </w:rPr>
      </w:pPr>
    </w:p>
    <w:p w:rsidR="00075CF9" w:rsidRDefault="00075CF9" w:rsidP="00075CF9">
      <w:pPr>
        <w:widowControl w:val="0"/>
        <w:jc w:val="both"/>
        <w:rPr>
          <w:rFonts w:asciiTheme="minorHAnsi" w:hAnsiTheme="minorHAnsi"/>
          <w:szCs w:val="24"/>
        </w:rPr>
      </w:pPr>
      <w:r w:rsidRPr="00601C50">
        <w:rPr>
          <w:rFonts w:asciiTheme="minorHAnsi" w:hAnsiTheme="minorHAnsi"/>
          <w:szCs w:val="24"/>
        </w:rPr>
        <w:t>Kütüphanemiz Türkiye’deki 1</w:t>
      </w:r>
      <w:r w:rsidR="003E2BF6">
        <w:rPr>
          <w:rFonts w:asciiTheme="minorHAnsi" w:hAnsiTheme="minorHAnsi"/>
          <w:szCs w:val="24"/>
        </w:rPr>
        <w:t>4</w:t>
      </w:r>
      <w:r w:rsidRPr="00601C50">
        <w:rPr>
          <w:rFonts w:asciiTheme="minorHAnsi" w:hAnsiTheme="minorHAnsi"/>
          <w:szCs w:val="24"/>
        </w:rPr>
        <w:t xml:space="preserve"> AB Dokümantasyon Merkezlerinden birisidir. Bu Merkezce çıkarılan tüm dokümanların İngilizce bir örneği gelmektedir. </w:t>
      </w:r>
      <w:r>
        <w:rPr>
          <w:rFonts w:asciiTheme="minorHAnsi" w:hAnsiTheme="minorHAnsi"/>
          <w:szCs w:val="24"/>
        </w:rPr>
        <w:t>Bu merkez kütüphane binası 2’</w:t>
      </w:r>
      <w:r w:rsidRPr="00601C50">
        <w:rPr>
          <w:rFonts w:asciiTheme="minorHAnsi" w:hAnsiTheme="minorHAnsi"/>
          <w:szCs w:val="24"/>
        </w:rPr>
        <w:t>nci katında kendine ayrılan mekânda hizmet vermektedir.</w:t>
      </w:r>
    </w:p>
    <w:p w:rsidR="00075CF9" w:rsidRPr="00601C50" w:rsidRDefault="00075CF9" w:rsidP="00075CF9">
      <w:pPr>
        <w:widowControl w:val="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1 Haziran 1985 yılından itibaren Kütüphanemiz Dünya Bankası (</w:t>
      </w:r>
      <w:proofErr w:type="spellStart"/>
      <w:r w:rsidRPr="00601C50">
        <w:rPr>
          <w:rFonts w:asciiTheme="minorHAnsi" w:hAnsiTheme="minorHAnsi"/>
          <w:szCs w:val="24"/>
        </w:rPr>
        <w:t>The</w:t>
      </w:r>
      <w:proofErr w:type="spellEnd"/>
      <w:r w:rsidRPr="00601C50">
        <w:rPr>
          <w:rFonts w:asciiTheme="minorHAnsi" w:hAnsiTheme="minorHAnsi"/>
          <w:szCs w:val="24"/>
        </w:rPr>
        <w:t xml:space="preserve"> Word Bank) Depozit Kütüphanesi olup; bu yıldan itibaren Kütüphanemize bu kuruluşun tüm yayınları gelmektedir. 6 Mayıs 1981 yılından itibaren FAO depozit kütüphanesidir. Dünya Sağlık Örgütü (WHO) üyesi olup, yayınları gelmektedir. Kütüphanemiz IFLA (</w:t>
      </w:r>
      <w:proofErr w:type="spellStart"/>
      <w:proofErr w:type="gramStart"/>
      <w:r w:rsidRPr="00601C50">
        <w:rPr>
          <w:rFonts w:asciiTheme="minorHAnsi" w:hAnsiTheme="minorHAnsi"/>
          <w:szCs w:val="24"/>
        </w:rPr>
        <w:t>International</w:t>
      </w:r>
      <w:proofErr w:type="spellEnd"/>
      <w:r w:rsidRPr="00601C50">
        <w:rPr>
          <w:rFonts w:asciiTheme="minorHAnsi" w:hAnsiTheme="minorHAnsi"/>
          <w:szCs w:val="24"/>
        </w:rPr>
        <w:t xml:space="preserve">  </w:t>
      </w:r>
      <w:proofErr w:type="spellStart"/>
      <w:r w:rsidRPr="00601C50">
        <w:rPr>
          <w:rFonts w:asciiTheme="minorHAnsi" w:hAnsiTheme="minorHAnsi"/>
          <w:szCs w:val="24"/>
        </w:rPr>
        <w:t>Federation</w:t>
      </w:r>
      <w:proofErr w:type="spellEnd"/>
      <w:proofErr w:type="gramEnd"/>
      <w:r w:rsidRPr="00601C50">
        <w:rPr>
          <w:rFonts w:asciiTheme="minorHAnsi" w:hAnsiTheme="minorHAnsi"/>
          <w:szCs w:val="24"/>
        </w:rPr>
        <w:t xml:space="preserve"> of </w:t>
      </w:r>
      <w:proofErr w:type="spellStart"/>
      <w:r w:rsidRPr="00601C50">
        <w:rPr>
          <w:rFonts w:asciiTheme="minorHAnsi" w:hAnsiTheme="minorHAnsi"/>
          <w:szCs w:val="24"/>
        </w:rPr>
        <w:t>Library</w:t>
      </w:r>
      <w:proofErr w:type="spellEnd"/>
      <w:r w:rsidRPr="00601C50">
        <w:rPr>
          <w:rFonts w:asciiTheme="minorHAnsi" w:hAnsiTheme="minorHAnsi"/>
          <w:szCs w:val="24"/>
        </w:rPr>
        <w:t xml:space="preserve"> </w:t>
      </w:r>
      <w:proofErr w:type="spellStart"/>
      <w:r w:rsidRPr="00601C50">
        <w:rPr>
          <w:rFonts w:asciiTheme="minorHAnsi" w:hAnsiTheme="minorHAnsi"/>
          <w:szCs w:val="24"/>
        </w:rPr>
        <w:t>Association</w:t>
      </w:r>
      <w:proofErr w:type="spellEnd"/>
      <w:r w:rsidRPr="00601C50">
        <w:rPr>
          <w:rFonts w:asciiTheme="minorHAnsi" w:hAnsiTheme="minorHAnsi"/>
          <w:szCs w:val="24"/>
        </w:rPr>
        <w:t xml:space="preserve"> </w:t>
      </w:r>
      <w:proofErr w:type="spellStart"/>
      <w:r w:rsidRPr="00601C50">
        <w:rPr>
          <w:rFonts w:asciiTheme="minorHAnsi" w:hAnsiTheme="minorHAnsi"/>
          <w:szCs w:val="24"/>
        </w:rPr>
        <w:t>and</w:t>
      </w:r>
      <w:proofErr w:type="spellEnd"/>
      <w:r w:rsidRPr="00601C50">
        <w:rPr>
          <w:rFonts w:asciiTheme="minorHAnsi" w:hAnsiTheme="minorHAnsi"/>
          <w:szCs w:val="24"/>
        </w:rPr>
        <w:t xml:space="preserve"> </w:t>
      </w:r>
      <w:proofErr w:type="spellStart"/>
      <w:r w:rsidRPr="00601C50">
        <w:rPr>
          <w:rFonts w:asciiTheme="minorHAnsi" w:hAnsiTheme="minorHAnsi"/>
          <w:szCs w:val="24"/>
        </w:rPr>
        <w:t>Institutions</w:t>
      </w:r>
      <w:proofErr w:type="spellEnd"/>
      <w:r w:rsidRPr="00601C50">
        <w:rPr>
          <w:rFonts w:asciiTheme="minorHAnsi" w:hAnsiTheme="minorHAnsi"/>
          <w:szCs w:val="24"/>
        </w:rPr>
        <w:t>)</w:t>
      </w:r>
      <w:r>
        <w:rPr>
          <w:rFonts w:asciiTheme="minorHAnsi" w:hAnsiTheme="minorHAnsi"/>
          <w:szCs w:val="24"/>
        </w:rPr>
        <w:t>,</w:t>
      </w:r>
      <w:r w:rsidRPr="00601C50">
        <w:rPr>
          <w:rFonts w:asciiTheme="minorHAnsi" w:hAnsiTheme="minorHAnsi"/>
          <w:szCs w:val="24"/>
        </w:rPr>
        <w:t xml:space="preserve"> MLA (</w:t>
      </w:r>
      <w:proofErr w:type="spellStart"/>
      <w:r w:rsidRPr="00601C50">
        <w:rPr>
          <w:rFonts w:asciiTheme="minorHAnsi" w:hAnsiTheme="minorHAnsi"/>
          <w:szCs w:val="24"/>
        </w:rPr>
        <w:t>Medical</w:t>
      </w:r>
      <w:proofErr w:type="spellEnd"/>
      <w:r w:rsidRPr="00601C50">
        <w:rPr>
          <w:rFonts w:asciiTheme="minorHAnsi" w:hAnsiTheme="minorHAnsi"/>
          <w:szCs w:val="24"/>
        </w:rPr>
        <w:t xml:space="preserve"> </w:t>
      </w:r>
      <w:proofErr w:type="spellStart"/>
      <w:r w:rsidRPr="00601C50">
        <w:rPr>
          <w:rFonts w:asciiTheme="minorHAnsi" w:hAnsiTheme="minorHAnsi"/>
          <w:szCs w:val="24"/>
        </w:rPr>
        <w:t>Library</w:t>
      </w:r>
      <w:proofErr w:type="spellEnd"/>
      <w:r w:rsidRPr="00601C50">
        <w:rPr>
          <w:rFonts w:asciiTheme="minorHAnsi" w:hAnsiTheme="minorHAnsi"/>
          <w:szCs w:val="24"/>
        </w:rPr>
        <w:t xml:space="preserve"> </w:t>
      </w:r>
      <w:proofErr w:type="spellStart"/>
      <w:r w:rsidRPr="00601C50">
        <w:rPr>
          <w:rFonts w:asciiTheme="minorHAnsi" w:hAnsiTheme="minorHAnsi"/>
          <w:szCs w:val="24"/>
        </w:rPr>
        <w:t>Association</w:t>
      </w:r>
      <w:proofErr w:type="spellEnd"/>
      <w:r w:rsidRPr="00601C50">
        <w:rPr>
          <w:rFonts w:asciiTheme="minorHAnsi" w:hAnsiTheme="minorHAnsi"/>
          <w:szCs w:val="24"/>
        </w:rPr>
        <w:t>) ve İAALD (</w:t>
      </w:r>
      <w:proofErr w:type="spellStart"/>
      <w:r w:rsidRPr="00601C50">
        <w:rPr>
          <w:rFonts w:asciiTheme="minorHAnsi" w:hAnsiTheme="minorHAnsi"/>
          <w:szCs w:val="24"/>
        </w:rPr>
        <w:t>The</w:t>
      </w:r>
      <w:proofErr w:type="spellEnd"/>
      <w:r w:rsidRPr="00601C50">
        <w:rPr>
          <w:rFonts w:asciiTheme="minorHAnsi" w:hAnsiTheme="minorHAnsi"/>
          <w:szCs w:val="24"/>
        </w:rPr>
        <w:t xml:space="preserve"> </w:t>
      </w:r>
      <w:proofErr w:type="spellStart"/>
      <w:r w:rsidRPr="00601C50">
        <w:rPr>
          <w:rFonts w:asciiTheme="minorHAnsi" w:hAnsiTheme="minorHAnsi"/>
          <w:szCs w:val="24"/>
        </w:rPr>
        <w:t>International</w:t>
      </w:r>
      <w:proofErr w:type="spellEnd"/>
      <w:r w:rsidRPr="00601C50">
        <w:rPr>
          <w:rFonts w:asciiTheme="minorHAnsi" w:hAnsiTheme="minorHAnsi"/>
          <w:szCs w:val="24"/>
        </w:rPr>
        <w:t xml:space="preserve"> </w:t>
      </w:r>
      <w:proofErr w:type="spellStart"/>
      <w:r w:rsidRPr="00601C50">
        <w:rPr>
          <w:rFonts w:asciiTheme="minorHAnsi" w:hAnsiTheme="minorHAnsi"/>
          <w:szCs w:val="24"/>
        </w:rPr>
        <w:t>Association</w:t>
      </w:r>
      <w:proofErr w:type="spellEnd"/>
      <w:r w:rsidRPr="00601C50">
        <w:rPr>
          <w:rFonts w:asciiTheme="minorHAnsi" w:hAnsiTheme="minorHAnsi"/>
          <w:szCs w:val="24"/>
        </w:rPr>
        <w:t xml:space="preserve">  of </w:t>
      </w:r>
      <w:proofErr w:type="spellStart"/>
      <w:r w:rsidRPr="00601C50">
        <w:rPr>
          <w:rFonts w:asciiTheme="minorHAnsi" w:hAnsiTheme="minorHAnsi"/>
          <w:szCs w:val="24"/>
        </w:rPr>
        <w:t>Agricultural</w:t>
      </w:r>
      <w:proofErr w:type="spellEnd"/>
      <w:r w:rsidRPr="00601C50">
        <w:rPr>
          <w:rFonts w:asciiTheme="minorHAnsi" w:hAnsiTheme="minorHAnsi"/>
          <w:szCs w:val="24"/>
        </w:rPr>
        <w:t xml:space="preserve"> </w:t>
      </w:r>
      <w:proofErr w:type="spellStart"/>
      <w:r w:rsidRPr="00601C50">
        <w:rPr>
          <w:rFonts w:asciiTheme="minorHAnsi" w:hAnsiTheme="minorHAnsi"/>
          <w:szCs w:val="24"/>
        </w:rPr>
        <w:t>Librarians</w:t>
      </w:r>
      <w:proofErr w:type="spellEnd"/>
      <w:r w:rsidRPr="00601C50">
        <w:rPr>
          <w:rFonts w:asciiTheme="minorHAnsi" w:hAnsiTheme="minorHAnsi"/>
          <w:szCs w:val="24"/>
        </w:rPr>
        <w:t xml:space="preserve"> </w:t>
      </w:r>
      <w:proofErr w:type="spellStart"/>
      <w:r w:rsidRPr="00601C50">
        <w:rPr>
          <w:rFonts w:asciiTheme="minorHAnsi" w:hAnsiTheme="minorHAnsi"/>
          <w:szCs w:val="24"/>
        </w:rPr>
        <w:t>and</w:t>
      </w:r>
      <w:proofErr w:type="spellEnd"/>
      <w:r w:rsidRPr="00601C50">
        <w:rPr>
          <w:rFonts w:asciiTheme="minorHAnsi" w:hAnsiTheme="minorHAnsi"/>
          <w:szCs w:val="24"/>
        </w:rPr>
        <w:t xml:space="preserve"> </w:t>
      </w:r>
      <w:proofErr w:type="spellStart"/>
      <w:r w:rsidRPr="00601C50">
        <w:rPr>
          <w:rFonts w:asciiTheme="minorHAnsi" w:hAnsiTheme="minorHAnsi"/>
          <w:szCs w:val="24"/>
        </w:rPr>
        <w:t>Documenta</w:t>
      </w:r>
      <w:proofErr w:type="spellEnd"/>
      <w:r w:rsidRPr="00601C50">
        <w:rPr>
          <w:rFonts w:asciiTheme="minorHAnsi" w:hAnsiTheme="minorHAnsi"/>
          <w:szCs w:val="24"/>
        </w:rPr>
        <w:t xml:space="preserve"> </w:t>
      </w:r>
      <w:proofErr w:type="spellStart"/>
      <w:r w:rsidRPr="00601C50">
        <w:rPr>
          <w:rFonts w:asciiTheme="minorHAnsi" w:hAnsiTheme="minorHAnsi"/>
          <w:szCs w:val="24"/>
        </w:rPr>
        <w:t>İsts</w:t>
      </w:r>
      <w:proofErr w:type="spellEnd"/>
      <w:r w:rsidRPr="00601C50">
        <w:rPr>
          <w:rFonts w:asciiTheme="minorHAnsi" w:hAnsiTheme="minorHAnsi"/>
          <w:szCs w:val="24"/>
        </w:rPr>
        <w:t xml:space="preserve">.) ve USBE (Üniversal </w:t>
      </w:r>
      <w:proofErr w:type="spellStart"/>
      <w:r w:rsidRPr="00601C50">
        <w:rPr>
          <w:rFonts w:asciiTheme="minorHAnsi" w:hAnsiTheme="minorHAnsi"/>
          <w:szCs w:val="24"/>
        </w:rPr>
        <w:t>Serials</w:t>
      </w:r>
      <w:proofErr w:type="spellEnd"/>
      <w:r w:rsidRPr="00601C50">
        <w:rPr>
          <w:rFonts w:asciiTheme="minorHAnsi" w:hAnsiTheme="minorHAnsi"/>
          <w:szCs w:val="24"/>
        </w:rPr>
        <w:t xml:space="preserve"> </w:t>
      </w:r>
      <w:proofErr w:type="spellStart"/>
      <w:r w:rsidRPr="00601C50">
        <w:rPr>
          <w:rFonts w:asciiTheme="minorHAnsi" w:hAnsiTheme="minorHAnsi"/>
          <w:szCs w:val="24"/>
        </w:rPr>
        <w:t>and</w:t>
      </w:r>
      <w:proofErr w:type="spellEnd"/>
      <w:r w:rsidRPr="00601C50">
        <w:rPr>
          <w:rFonts w:asciiTheme="minorHAnsi" w:hAnsiTheme="minorHAnsi"/>
          <w:szCs w:val="24"/>
        </w:rPr>
        <w:t xml:space="preserve"> </w:t>
      </w:r>
      <w:proofErr w:type="spellStart"/>
      <w:r w:rsidRPr="00601C50">
        <w:rPr>
          <w:rFonts w:asciiTheme="minorHAnsi" w:hAnsiTheme="minorHAnsi"/>
          <w:szCs w:val="24"/>
        </w:rPr>
        <w:t>Book</w:t>
      </w:r>
      <w:proofErr w:type="spellEnd"/>
      <w:r w:rsidRPr="00601C50">
        <w:rPr>
          <w:rFonts w:asciiTheme="minorHAnsi" w:hAnsiTheme="minorHAnsi"/>
          <w:szCs w:val="24"/>
        </w:rPr>
        <w:t xml:space="preserve">  </w:t>
      </w:r>
      <w:proofErr w:type="spellStart"/>
      <w:r w:rsidRPr="00601C50">
        <w:rPr>
          <w:rFonts w:asciiTheme="minorHAnsi" w:hAnsiTheme="minorHAnsi"/>
          <w:szCs w:val="24"/>
        </w:rPr>
        <w:t>Etchance</w:t>
      </w:r>
      <w:proofErr w:type="spellEnd"/>
      <w:r w:rsidRPr="00601C50">
        <w:rPr>
          <w:rFonts w:asciiTheme="minorHAnsi" w:hAnsiTheme="minorHAnsi"/>
          <w:szCs w:val="24"/>
        </w:rPr>
        <w:t>, INC'E) üye bulunmaktadır.</w:t>
      </w:r>
    </w:p>
    <w:p w:rsidR="00075CF9" w:rsidRPr="00601C50" w:rsidRDefault="00075CF9" w:rsidP="00075CF9">
      <w:pPr>
        <w:widowControl w:val="0"/>
        <w:ind w:firstLine="708"/>
        <w:jc w:val="both"/>
        <w:rPr>
          <w:rFonts w:asciiTheme="minorHAnsi" w:hAnsiTheme="minorHAnsi"/>
          <w:szCs w:val="24"/>
        </w:rPr>
      </w:pPr>
    </w:p>
    <w:p w:rsidR="00075CF9" w:rsidRDefault="00075CF9" w:rsidP="003E2BF6">
      <w:pPr>
        <w:widowControl w:val="0"/>
        <w:jc w:val="both"/>
        <w:rPr>
          <w:rFonts w:asciiTheme="minorHAnsi" w:hAnsiTheme="minorHAnsi"/>
          <w:bCs/>
          <w:szCs w:val="24"/>
          <w:lang w:val="en-US"/>
        </w:rPr>
      </w:pPr>
      <w:r w:rsidRPr="00601C50">
        <w:rPr>
          <w:rFonts w:asciiTheme="minorHAnsi" w:hAnsiTheme="minorHAnsi"/>
          <w:szCs w:val="24"/>
        </w:rPr>
        <w:t xml:space="preserve">Üniversitemiz Basımevinde basılan yayınlara </w:t>
      </w:r>
      <w:r w:rsidR="003E2BF6">
        <w:rPr>
          <w:rFonts w:asciiTheme="minorHAnsi" w:hAnsiTheme="minorHAnsi"/>
          <w:szCs w:val="24"/>
        </w:rPr>
        <w:t xml:space="preserve">ISSN ve </w:t>
      </w:r>
      <w:r w:rsidRPr="00601C50">
        <w:rPr>
          <w:rFonts w:asciiTheme="minorHAnsi" w:hAnsiTheme="minorHAnsi"/>
          <w:szCs w:val="24"/>
        </w:rPr>
        <w:t xml:space="preserve">ISBN (Uluslararası Standart Kitap Numarası) sağlama hizmetleri </w:t>
      </w:r>
      <w:r w:rsidR="003E2BF6">
        <w:rPr>
          <w:rFonts w:asciiTheme="minorHAnsi" w:hAnsiTheme="minorHAnsi"/>
          <w:szCs w:val="24"/>
        </w:rPr>
        <w:t>y</w:t>
      </w:r>
      <w:r w:rsidRPr="00601C50">
        <w:rPr>
          <w:rFonts w:asciiTheme="minorHAnsi" w:hAnsiTheme="minorHAnsi"/>
          <w:szCs w:val="24"/>
        </w:rPr>
        <w:t xml:space="preserve">ürütülmektedir. </w:t>
      </w:r>
      <w:proofErr w:type="gramStart"/>
      <w:r w:rsidR="003E2BF6" w:rsidRPr="003E2BF6">
        <w:rPr>
          <w:rFonts w:asciiTheme="minorHAnsi" w:hAnsiTheme="minorHAnsi"/>
          <w:bCs/>
          <w:szCs w:val="24"/>
          <w:lang w:val="en-US"/>
        </w:rPr>
        <w:t>201</w:t>
      </w:r>
      <w:r w:rsidR="009D6000">
        <w:rPr>
          <w:rFonts w:asciiTheme="minorHAnsi" w:hAnsiTheme="minorHAnsi"/>
          <w:bCs/>
          <w:szCs w:val="24"/>
          <w:lang w:val="en-US"/>
        </w:rPr>
        <w:t>4</w:t>
      </w:r>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Yılında</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kütüphanemize</w:t>
      </w:r>
      <w:proofErr w:type="spellEnd"/>
      <w:r w:rsidR="003E2BF6" w:rsidRPr="003E2BF6">
        <w:rPr>
          <w:rFonts w:asciiTheme="minorHAnsi" w:hAnsiTheme="minorHAnsi"/>
          <w:bCs/>
          <w:szCs w:val="24"/>
          <w:lang w:val="en-US"/>
        </w:rPr>
        <w:t xml:space="preserve"> 1.890 </w:t>
      </w:r>
      <w:proofErr w:type="spellStart"/>
      <w:r w:rsidR="003E2BF6" w:rsidRPr="003E2BF6">
        <w:rPr>
          <w:rFonts w:asciiTheme="minorHAnsi" w:hAnsiTheme="minorHAnsi"/>
          <w:bCs/>
          <w:szCs w:val="24"/>
          <w:lang w:val="en-US"/>
        </w:rPr>
        <w:t>satın</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ve</w:t>
      </w:r>
      <w:proofErr w:type="spellEnd"/>
      <w:r w:rsidR="003E2BF6" w:rsidRPr="003E2BF6">
        <w:rPr>
          <w:rFonts w:asciiTheme="minorHAnsi" w:hAnsiTheme="minorHAnsi"/>
          <w:bCs/>
          <w:szCs w:val="24"/>
          <w:lang w:val="en-US"/>
        </w:rPr>
        <w:t xml:space="preserve"> 1.178 </w:t>
      </w:r>
      <w:proofErr w:type="spellStart"/>
      <w:r w:rsidR="003E2BF6" w:rsidRPr="003E2BF6">
        <w:rPr>
          <w:rFonts w:asciiTheme="minorHAnsi" w:hAnsiTheme="minorHAnsi"/>
          <w:bCs/>
          <w:szCs w:val="24"/>
          <w:lang w:val="en-US"/>
        </w:rPr>
        <w:t>bağış</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yolu</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ile</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olmak</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üzere</w:t>
      </w:r>
      <w:proofErr w:type="spellEnd"/>
      <w:r w:rsidR="003E2BF6" w:rsidRPr="003E2BF6">
        <w:rPr>
          <w:rFonts w:asciiTheme="minorHAnsi" w:hAnsiTheme="minorHAnsi"/>
          <w:bCs/>
          <w:szCs w:val="24"/>
          <w:lang w:val="en-US"/>
        </w:rPr>
        <w:t xml:space="preserve"> 3.068 </w:t>
      </w:r>
      <w:proofErr w:type="spellStart"/>
      <w:r w:rsidR="003E2BF6" w:rsidRPr="003E2BF6">
        <w:rPr>
          <w:rFonts w:asciiTheme="minorHAnsi" w:hAnsiTheme="minorHAnsi"/>
          <w:bCs/>
          <w:szCs w:val="24"/>
          <w:lang w:val="en-US"/>
        </w:rPr>
        <w:t>adet</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basılı</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kitap</w:t>
      </w:r>
      <w:proofErr w:type="spellEnd"/>
      <w:r w:rsidR="003E2BF6" w:rsidRPr="003E2BF6">
        <w:rPr>
          <w:rFonts w:asciiTheme="minorHAnsi" w:hAnsiTheme="minorHAnsi"/>
          <w:bCs/>
          <w:szCs w:val="24"/>
          <w:lang w:val="en-US"/>
        </w:rPr>
        <w:t xml:space="preserve"> </w:t>
      </w:r>
      <w:proofErr w:type="spellStart"/>
      <w:r w:rsidR="003E2BF6" w:rsidRPr="003E2BF6">
        <w:rPr>
          <w:rFonts w:asciiTheme="minorHAnsi" w:hAnsiTheme="minorHAnsi"/>
          <w:bCs/>
          <w:szCs w:val="24"/>
          <w:lang w:val="en-US"/>
        </w:rPr>
        <w:t>sağlanmıştır</w:t>
      </w:r>
      <w:proofErr w:type="spellEnd"/>
      <w:r w:rsidR="003E2BF6" w:rsidRPr="003E2BF6">
        <w:rPr>
          <w:rFonts w:asciiTheme="minorHAnsi" w:hAnsiTheme="minorHAnsi"/>
          <w:bCs/>
          <w:szCs w:val="24"/>
          <w:lang w:val="en-US"/>
        </w:rPr>
        <w:t>.</w:t>
      </w:r>
      <w:proofErr w:type="gramEnd"/>
    </w:p>
    <w:p w:rsidR="003E2BF6" w:rsidRPr="00601C50" w:rsidRDefault="003E2BF6" w:rsidP="003E2BF6">
      <w:pPr>
        <w:widowControl w:val="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 xml:space="preserve">Kütüphanemize yurt içi ve yurt dışı yayınevi katalogları düzenli olarak gelmektedir. Salon girişinde konularına göre yerleştirilen kutularda izlenmektedir. Kütüphanemize gelen dergilerin son sayıları okuyucu salonunda konularına göre alfabetik düzende hizmete konulmuştur. Daha eski yıllara ait dergiler, Süreli Yayınlar Bölümü görevlilerince okuyucuya verilmektedir. Tıp-Klinik Dergileri </w:t>
      </w:r>
      <w:proofErr w:type="spellStart"/>
      <w:r w:rsidRPr="00601C50">
        <w:rPr>
          <w:rFonts w:asciiTheme="minorHAnsi" w:hAnsiTheme="minorHAnsi"/>
          <w:szCs w:val="24"/>
        </w:rPr>
        <w:t>Balcalı</w:t>
      </w:r>
      <w:proofErr w:type="spellEnd"/>
      <w:r w:rsidRPr="00601C50">
        <w:rPr>
          <w:rFonts w:asciiTheme="minorHAnsi" w:hAnsiTheme="minorHAnsi"/>
          <w:szCs w:val="24"/>
        </w:rPr>
        <w:t xml:space="preserve"> Hastanesi Okuma Salonunda: hizmete sunulmaktadır.</w:t>
      </w:r>
    </w:p>
    <w:p w:rsidR="00075CF9" w:rsidRDefault="00075CF9" w:rsidP="00075CF9">
      <w:pPr>
        <w:widowControl w:val="0"/>
        <w:jc w:val="both"/>
        <w:rPr>
          <w:rFonts w:asciiTheme="minorHAnsi" w:hAnsiTheme="minorHAnsi"/>
          <w:szCs w:val="24"/>
        </w:rPr>
      </w:pPr>
    </w:p>
    <w:p w:rsidR="00075CF9" w:rsidRPr="00173ACD" w:rsidRDefault="00ED7C99" w:rsidP="007B1C6D">
      <w:pPr>
        <w:widowControl w:val="0"/>
        <w:jc w:val="center"/>
        <w:rPr>
          <w:rFonts w:asciiTheme="minorHAnsi" w:hAnsiTheme="minorHAnsi"/>
          <w:b/>
          <w:szCs w:val="24"/>
        </w:rPr>
      </w:pPr>
      <w:r>
        <w:rPr>
          <w:rFonts w:asciiTheme="minorHAnsi" w:hAnsiTheme="minorHAnsi"/>
          <w:b/>
          <w:szCs w:val="24"/>
        </w:rPr>
        <w:t>Birimi</w:t>
      </w:r>
      <w:r w:rsidR="00075CF9" w:rsidRPr="00173ACD">
        <w:rPr>
          <w:rFonts w:asciiTheme="minorHAnsi" w:hAnsiTheme="minorHAnsi"/>
          <w:b/>
          <w:szCs w:val="24"/>
        </w:rPr>
        <w:t xml:space="preserve">miz Kütüphanesinin </w:t>
      </w:r>
      <w:r w:rsidR="00075CF9">
        <w:rPr>
          <w:rFonts w:asciiTheme="minorHAnsi" w:hAnsiTheme="minorHAnsi"/>
          <w:b/>
          <w:szCs w:val="24"/>
        </w:rPr>
        <w:t>k</w:t>
      </w:r>
      <w:r w:rsidR="00075CF9" w:rsidRPr="00173ACD">
        <w:rPr>
          <w:rFonts w:asciiTheme="minorHAnsi" w:hAnsiTheme="minorHAnsi"/>
          <w:b/>
          <w:szCs w:val="24"/>
        </w:rPr>
        <w:t xml:space="preserve">ullanım </w:t>
      </w:r>
      <w:r w:rsidR="00075CF9">
        <w:rPr>
          <w:rFonts w:asciiTheme="minorHAnsi" w:hAnsiTheme="minorHAnsi"/>
          <w:b/>
          <w:szCs w:val="24"/>
        </w:rPr>
        <w:t>v</w:t>
      </w:r>
      <w:r w:rsidR="00075CF9" w:rsidRPr="00173ACD">
        <w:rPr>
          <w:rFonts w:asciiTheme="minorHAnsi" w:hAnsiTheme="minorHAnsi"/>
          <w:b/>
          <w:szCs w:val="24"/>
        </w:rPr>
        <w:t>erilerine ilişkin bilgiler aşağıda</w:t>
      </w:r>
      <w:r w:rsidR="009339E2">
        <w:rPr>
          <w:rFonts w:asciiTheme="minorHAnsi" w:hAnsiTheme="minorHAnsi"/>
          <w:b/>
          <w:szCs w:val="24"/>
        </w:rPr>
        <w:t>ki tabloda</w:t>
      </w:r>
      <w:r w:rsidR="00075CF9" w:rsidRPr="00173ACD">
        <w:rPr>
          <w:rFonts w:asciiTheme="minorHAnsi" w:hAnsiTheme="minorHAnsi"/>
          <w:b/>
          <w:szCs w:val="24"/>
        </w:rPr>
        <w:t xml:space="preserve"> gösterilmiştir.</w:t>
      </w:r>
    </w:p>
    <w:p w:rsidR="00075CF9" w:rsidRDefault="00075CF9" w:rsidP="00075CF9">
      <w:pPr>
        <w:widowControl w:val="0"/>
        <w:jc w:val="both"/>
        <w:rPr>
          <w:rFonts w:asciiTheme="minorHAnsi" w:hAnsiTheme="minorHAnsi"/>
          <w:szCs w:val="24"/>
        </w:rPr>
      </w:pPr>
    </w:p>
    <w:p w:rsidR="007B1C6D" w:rsidRPr="00ED7C99" w:rsidRDefault="007B1C6D" w:rsidP="00075CF9">
      <w:pPr>
        <w:widowControl w:val="0"/>
        <w:jc w:val="both"/>
        <w:rPr>
          <w:rFonts w:asciiTheme="minorHAnsi" w:hAnsiTheme="minorHAnsi"/>
          <w:szCs w:val="24"/>
        </w:rPr>
      </w:pPr>
      <w:proofErr w:type="gramStart"/>
      <w:r w:rsidRPr="00ED7C99">
        <w:rPr>
          <w:rFonts w:asciiTheme="minorHAnsi" w:hAnsiTheme="minorHAnsi"/>
          <w:color w:val="FF0000"/>
        </w:rPr>
        <w:t>(</w:t>
      </w:r>
      <w:proofErr w:type="gramEnd"/>
      <w:r w:rsidRPr="00ED7C99">
        <w:rPr>
          <w:rFonts w:asciiTheme="minorHAnsi" w:hAnsiTheme="minorHAnsi"/>
          <w:color w:val="FF0000"/>
        </w:rPr>
        <w:t>Adı geçen birimler dışındaki tüm birimler, birim bazında dolduracak.</w:t>
      </w:r>
      <w:r w:rsidR="00ED7C99" w:rsidRPr="00ED7C99">
        <w:rPr>
          <w:rFonts w:asciiTheme="minorHAnsi" w:hAnsiTheme="minorHAnsi"/>
          <w:color w:val="FF0000"/>
        </w:rPr>
        <w:t xml:space="preserve"> </w:t>
      </w:r>
      <w:r w:rsidRPr="00ED7C99">
        <w:rPr>
          <w:rFonts w:asciiTheme="minorHAnsi" w:hAnsiTheme="minorHAnsi"/>
          <w:iCs/>
          <w:color w:val="FF0000"/>
          <w:szCs w:val="24"/>
        </w:rPr>
        <w:t xml:space="preserve">KÜTÜPHANE VE DOKÜMANTASYON DAİRE BAŞKANLIĞI </w:t>
      </w:r>
      <w:r w:rsidR="00754E5E">
        <w:rPr>
          <w:rFonts w:asciiTheme="minorHAnsi" w:hAnsiTheme="minorHAnsi"/>
          <w:iCs/>
          <w:color w:val="FF0000"/>
          <w:szCs w:val="24"/>
        </w:rPr>
        <w:t xml:space="preserve">MERKEZİ KÜTÜPHANE KAYNAKLARI KAPSAMINDA </w:t>
      </w:r>
      <w:r w:rsidRPr="00ED7C99">
        <w:rPr>
          <w:rFonts w:asciiTheme="minorHAnsi" w:hAnsiTheme="minorHAnsi"/>
          <w:iCs/>
          <w:color w:val="FF0000"/>
          <w:szCs w:val="24"/>
        </w:rPr>
        <w:t>ÜNİVERSİTE BAZINDA DOLDURACAKTIR.</w:t>
      </w:r>
      <w:proofErr w:type="gramStart"/>
      <w:r w:rsidRPr="00ED7C99">
        <w:rPr>
          <w:rFonts w:asciiTheme="minorHAnsi" w:hAnsiTheme="minorHAnsi"/>
          <w:iCs/>
          <w:color w:val="FF0000"/>
          <w:szCs w:val="24"/>
        </w:rPr>
        <w:t>)</w:t>
      </w:r>
      <w:proofErr w:type="gramEnd"/>
    </w:p>
    <w:tbl>
      <w:tblPr>
        <w:tblW w:w="9412" w:type="dxa"/>
        <w:shd w:val="clear" w:color="auto" w:fill="DAEEF3" w:themeFill="accent5" w:themeFillTint="33"/>
        <w:tblCellMar>
          <w:left w:w="70" w:type="dxa"/>
          <w:right w:w="70" w:type="dxa"/>
        </w:tblCellMar>
        <w:tblLook w:val="04A0"/>
      </w:tblPr>
      <w:tblGrid>
        <w:gridCol w:w="7078"/>
        <w:gridCol w:w="1167"/>
        <w:gridCol w:w="1167"/>
      </w:tblGrid>
      <w:tr w:rsidR="00075CF9" w:rsidRPr="00173ACD" w:rsidTr="001330BA">
        <w:trPr>
          <w:trHeight w:hRule="exact" w:val="284"/>
        </w:trPr>
        <w:tc>
          <w:tcPr>
            <w:tcW w:w="5820" w:type="dxa"/>
            <w:tcBorders>
              <w:top w:val="single" w:sz="8" w:space="0" w:color="auto"/>
              <w:left w:val="single" w:sz="8" w:space="0" w:color="auto"/>
              <w:bottom w:val="nil"/>
              <w:right w:val="single" w:sz="8" w:space="0" w:color="auto"/>
            </w:tcBorders>
            <w:shd w:val="clear" w:color="auto" w:fill="DAEEF3" w:themeFill="accent5" w:themeFillTint="33"/>
            <w:noWrap/>
            <w:vAlign w:val="center"/>
            <w:hideMark/>
          </w:tcPr>
          <w:p w:rsidR="00075CF9" w:rsidRPr="00173ACD" w:rsidRDefault="00314C92" w:rsidP="00014B28">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KÜTÜPHANE KULLANIM VERİLERİ</w:t>
            </w:r>
          </w:p>
        </w:tc>
        <w:tc>
          <w:tcPr>
            <w:tcW w:w="960" w:type="dxa"/>
            <w:tcBorders>
              <w:top w:val="single" w:sz="8" w:space="0" w:color="auto"/>
              <w:left w:val="nil"/>
              <w:bottom w:val="nil"/>
              <w:right w:val="single" w:sz="8" w:space="0" w:color="auto"/>
            </w:tcBorders>
            <w:shd w:val="clear" w:color="auto" w:fill="DAEEF3" w:themeFill="accent5" w:themeFillTint="33"/>
            <w:noWrap/>
            <w:vAlign w:val="center"/>
            <w:hideMark/>
          </w:tcPr>
          <w:p w:rsidR="00075CF9" w:rsidRPr="00173ACD" w:rsidRDefault="00314C92" w:rsidP="00014B28">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BİRİM</w:t>
            </w:r>
          </w:p>
        </w:tc>
        <w:tc>
          <w:tcPr>
            <w:tcW w:w="960" w:type="dxa"/>
            <w:tcBorders>
              <w:top w:val="single" w:sz="8" w:space="0" w:color="auto"/>
              <w:left w:val="nil"/>
              <w:bottom w:val="nil"/>
              <w:right w:val="single" w:sz="8" w:space="0" w:color="auto"/>
            </w:tcBorders>
            <w:shd w:val="clear" w:color="auto" w:fill="DAEEF3" w:themeFill="accent5" w:themeFillTint="33"/>
            <w:noWrap/>
            <w:vAlign w:val="center"/>
            <w:hideMark/>
          </w:tcPr>
          <w:p w:rsidR="00075CF9" w:rsidRPr="00173ACD" w:rsidRDefault="00314C92" w:rsidP="00014B28">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SAYI</w:t>
            </w:r>
          </w:p>
        </w:tc>
      </w:tr>
      <w:tr w:rsidR="00075CF9" w:rsidRPr="00173ACD" w:rsidTr="001330BA">
        <w:trPr>
          <w:trHeight w:hRule="exact" w:val="284"/>
        </w:trPr>
        <w:tc>
          <w:tcPr>
            <w:tcW w:w="5820"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Kitap Sayısı (Basılı)</w:t>
            </w:r>
          </w:p>
        </w:tc>
        <w:tc>
          <w:tcPr>
            <w:tcW w:w="960"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Kitap Sayısı (Elektronik)</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Süreli Yayın (Basılı)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Süreli Yayın (Elektronik)</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Tez (Basılı)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Tez (Elektronik)</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Oturma Kapasitesi</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Kişi</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Yıllık Kullanıcı Sayısı (Yerinde)</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Kişi</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Kullanıcıların Hizmetine Sunulan Bilgisayar Sayısı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Ödünç Verilen Kitap</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Nadir Eser Sayısı (El Yazması)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Nadir Eser Sayısı (Eski Harfli Basma)</w:t>
            </w:r>
          </w:p>
        </w:tc>
        <w:tc>
          <w:tcPr>
            <w:tcW w:w="960" w:type="dxa"/>
            <w:tcBorders>
              <w:top w:val="nil"/>
              <w:left w:val="nil"/>
              <w:bottom w:val="single" w:sz="8"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8"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bl>
    <w:p w:rsidR="00075CF9" w:rsidRPr="00601C50" w:rsidRDefault="00075CF9" w:rsidP="00075CF9">
      <w:pPr>
        <w:widowControl w:val="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lastRenderedPageBreak/>
        <w:t xml:space="preserve">Çağın getirdiği modern kütüphanecilik donanım ve hizmetleriyle, veri tabanı abonelikleri ve erişim sağlanan dergi sayısı </w:t>
      </w:r>
      <w:proofErr w:type="gramStart"/>
      <w:r w:rsidRPr="00601C50">
        <w:rPr>
          <w:rFonts w:asciiTheme="minorHAnsi" w:hAnsiTheme="minorHAnsi"/>
          <w:szCs w:val="24"/>
        </w:rPr>
        <w:t>baz</w:t>
      </w:r>
      <w:proofErr w:type="gramEnd"/>
      <w:r w:rsidRPr="00601C50">
        <w:rPr>
          <w:rFonts w:asciiTheme="minorHAnsi" w:hAnsiTheme="minorHAnsi"/>
          <w:szCs w:val="24"/>
        </w:rPr>
        <w:t xml:space="preserve"> alındığında Türkiye genelinde hiç de azımsanmayacak bir yerde olan Çukurova Üniversitesi Kütüphanesi, elektronik kaynak erişiminde de bölgesinde lider konumundadır. Kütüphanemiz sadece kendi mensuplarına hizmet vermekle kalmayıp, özellikle hafta sonlarında çevre üniversitelerin yoğun bir veri tabanı kullanım talepleriyle de karşılaşmaktadır.</w:t>
      </w:r>
    </w:p>
    <w:p w:rsidR="00075CF9" w:rsidRPr="00601C50" w:rsidRDefault="00075CF9" w:rsidP="00075CF9">
      <w:pPr>
        <w:widowControl w:val="0"/>
        <w:ind w:firstLine="90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Çukurova Üniversitesi Merkez Kütüphanesi</w:t>
      </w:r>
      <w:r>
        <w:rPr>
          <w:rFonts w:asciiTheme="minorHAnsi" w:hAnsiTheme="minorHAnsi"/>
          <w:szCs w:val="24"/>
        </w:rPr>
        <w:t xml:space="preserve">, </w:t>
      </w:r>
      <w:r w:rsidRPr="00601C50">
        <w:rPr>
          <w:rFonts w:asciiTheme="minorHAnsi" w:hAnsiTheme="minorHAnsi"/>
          <w:szCs w:val="24"/>
        </w:rPr>
        <w:t>1998 tarihinden itibaren otomasyona geçmiştir. Kütüphane</w:t>
      </w:r>
      <w:r>
        <w:rPr>
          <w:rFonts w:asciiTheme="minorHAnsi" w:hAnsiTheme="minorHAnsi"/>
          <w:szCs w:val="24"/>
        </w:rPr>
        <w:t>de</w:t>
      </w:r>
      <w:r w:rsidRPr="00601C50">
        <w:rPr>
          <w:rFonts w:asciiTheme="minorHAnsi" w:hAnsiTheme="minorHAnsi"/>
          <w:szCs w:val="24"/>
        </w:rPr>
        <w:t xml:space="preserve"> öğretim üyelerinin, öğrencilerin ve diğer araştırmacıların gereksinim duydukları bilgi tarama hizmetleri için yeterli PC ve CD Rom veri tabanları bulunmaktadır. </w:t>
      </w:r>
    </w:p>
    <w:p w:rsidR="00075CF9" w:rsidRPr="00601C50" w:rsidRDefault="00075CF9" w:rsidP="00075CF9">
      <w:pPr>
        <w:widowControl w:val="0"/>
        <w:ind w:firstLine="90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Kütüphanemiz Pazartesi - Cuma günlerinde 8.00 – 19.00 ve Cumartesi ve Pazar günleri 10.00 – 16.00 Saatleri arası</w:t>
      </w:r>
      <w:r>
        <w:rPr>
          <w:rFonts w:asciiTheme="minorHAnsi" w:hAnsiTheme="minorHAnsi"/>
          <w:szCs w:val="24"/>
        </w:rPr>
        <w:t xml:space="preserve"> hem üniversite hem de ü</w:t>
      </w:r>
      <w:r w:rsidRPr="00601C50">
        <w:rPr>
          <w:rFonts w:asciiTheme="minorHAnsi" w:hAnsiTheme="minorHAnsi"/>
          <w:szCs w:val="24"/>
        </w:rPr>
        <w:t>niversite dışı</w:t>
      </w:r>
      <w:r>
        <w:rPr>
          <w:rFonts w:asciiTheme="minorHAnsi" w:hAnsiTheme="minorHAnsi"/>
          <w:szCs w:val="24"/>
        </w:rPr>
        <w:t>ndaki</w:t>
      </w:r>
      <w:r w:rsidRPr="00601C50">
        <w:rPr>
          <w:rFonts w:asciiTheme="minorHAnsi" w:hAnsiTheme="minorHAnsi"/>
          <w:szCs w:val="24"/>
        </w:rPr>
        <w:t xml:space="preserve"> araştırmacılara ve halka açıktır. 1 aylık süre içinde öğretim elemanlarına 10, öğrenci ve personele 5 kitap ödünç verilebilmektedir.</w:t>
      </w:r>
    </w:p>
    <w:p w:rsidR="00075CF9" w:rsidRPr="00601C50" w:rsidRDefault="00075CF9" w:rsidP="00075CF9">
      <w:pPr>
        <w:widowControl w:val="0"/>
        <w:jc w:val="both"/>
        <w:rPr>
          <w:rFonts w:asciiTheme="minorHAnsi" w:hAnsiTheme="minorHAnsi"/>
          <w:szCs w:val="24"/>
        </w:rPr>
      </w:pPr>
      <w:r w:rsidRPr="00C22402">
        <w:rPr>
          <w:rFonts w:asciiTheme="minorHAnsi" w:hAnsiTheme="minorHAnsi"/>
          <w:szCs w:val="24"/>
        </w:rPr>
        <w:t>Üniversite Basımevi, Üniversite Kampusu içerisinde her türlü basım işlerini yürüten bir basımevi</w:t>
      </w:r>
      <w:r w:rsidRPr="00601C50">
        <w:rPr>
          <w:rFonts w:asciiTheme="minorHAnsi" w:hAnsiTheme="minorHAnsi"/>
          <w:szCs w:val="24"/>
        </w:rPr>
        <w:t xml:space="preserve"> </w:t>
      </w:r>
      <w:r>
        <w:rPr>
          <w:rFonts w:asciiTheme="minorHAnsi" w:hAnsiTheme="minorHAnsi"/>
          <w:szCs w:val="24"/>
        </w:rPr>
        <w:t xml:space="preserve">de </w:t>
      </w:r>
      <w:r w:rsidRPr="00601C50">
        <w:rPr>
          <w:rFonts w:asciiTheme="minorHAnsi" w:hAnsiTheme="minorHAnsi"/>
          <w:szCs w:val="24"/>
        </w:rPr>
        <w:t xml:space="preserve">bulunmaktadır. </w:t>
      </w:r>
    </w:p>
    <w:p w:rsidR="00075CF9" w:rsidRPr="00D535A9" w:rsidRDefault="00075CF9" w:rsidP="00AC2A8A">
      <w:pPr>
        <w:pStyle w:val="Balk3"/>
        <w:numPr>
          <w:ilvl w:val="0"/>
          <w:numId w:val="18"/>
        </w:numPr>
        <w:rPr>
          <w:b/>
          <w:color w:val="FF0000"/>
        </w:rPr>
      </w:pPr>
      <w:bookmarkStart w:id="40" w:name="_Toc307557672"/>
      <w:bookmarkStart w:id="41" w:name="_Toc407699562"/>
      <w:r w:rsidRPr="00D535A9">
        <w:rPr>
          <w:b/>
          <w:color w:val="FF0000"/>
        </w:rPr>
        <w:t>Spor Hizmetleri</w:t>
      </w:r>
      <w:bookmarkEnd w:id="40"/>
      <w:bookmarkEnd w:id="41"/>
    </w:p>
    <w:p w:rsidR="00075CF9" w:rsidRPr="00601C50" w:rsidRDefault="00075CF9" w:rsidP="00075CF9">
      <w:pPr>
        <w:jc w:val="both"/>
        <w:rPr>
          <w:rFonts w:asciiTheme="minorHAnsi" w:hAnsiTheme="minorHAnsi"/>
          <w:szCs w:val="22"/>
        </w:rPr>
      </w:pPr>
    </w:p>
    <w:p w:rsidR="00D567CF" w:rsidRPr="00975A4A" w:rsidRDefault="00D567CF" w:rsidP="00D567CF">
      <w:pPr>
        <w:spacing w:line="300" w:lineRule="exact"/>
        <w:jc w:val="both"/>
        <w:rPr>
          <w:rFonts w:asciiTheme="minorHAnsi" w:hAnsiTheme="minorHAnsi"/>
          <w:color w:val="FF0000"/>
          <w:szCs w:val="24"/>
        </w:rPr>
      </w:pPr>
      <w:proofErr w:type="gramStart"/>
      <w:r w:rsidRPr="00975A4A">
        <w:rPr>
          <w:rFonts w:asciiTheme="minorHAnsi" w:hAnsiTheme="minorHAnsi"/>
          <w:color w:val="FF0000"/>
          <w:szCs w:val="24"/>
        </w:rPr>
        <w:t>(</w:t>
      </w:r>
      <w:proofErr w:type="gramEnd"/>
      <w:r w:rsidRPr="00975A4A">
        <w:rPr>
          <w:rFonts w:asciiTheme="minorHAnsi" w:hAnsiTheme="minorHAnsi"/>
          <w:color w:val="FF0000"/>
          <w:szCs w:val="24"/>
        </w:rPr>
        <w:t xml:space="preserve">Birim tarafından verilen </w:t>
      </w:r>
      <w:r>
        <w:rPr>
          <w:rFonts w:asciiTheme="minorHAnsi" w:hAnsiTheme="minorHAnsi"/>
          <w:color w:val="FF0000"/>
          <w:szCs w:val="24"/>
        </w:rPr>
        <w:t>spor</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mevcut </w:t>
      </w:r>
      <w:r w:rsidRPr="00D567CF">
        <w:rPr>
          <w:rFonts w:asciiTheme="minorHAnsi" w:hAnsiTheme="minorHAnsi"/>
          <w:color w:val="FF0000"/>
          <w:szCs w:val="24"/>
        </w:rPr>
        <w:t>spor</w:t>
      </w:r>
      <w:r w:rsidRPr="00840AC2">
        <w:rPr>
          <w:rFonts w:asciiTheme="minorHAnsi" w:hAnsiTheme="minorHAnsi"/>
          <w:color w:val="FF0000"/>
          <w:szCs w:val="24"/>
        </w:rPr>
        <w:t xml:space="preserve"> </w:t>
      </w:r>
      <w:r>
        <w:rPr>
          <w:rFonts w:asciiTheme="minorHAnsi" w:hAnsiTheme="minorHAnsi"/>
          <w:color w:val="FF0000"/>
          <w:szCs w:val="24"/>
        </w:rPr>
        <w:t>hizmetleri bilgileri üniversite bazında verilmiş olup, SAĞLIK, KÜLTÜR VE SPOR DAİRE BAŞKANLIĞI</w:t>
      </w:r>
      <w:r w:rsidR="00BB248E">
        <w:rPr>
          <w:rFonts w:asciiTheme="minorHAnsi" w:hAnsiTheme="minorHAnsi"/>
          <w:color w:val="FF0000"/>
          <w:szCs w:val="24"/>
        </w:rPr>
        <w:t xml:space="preserve"> İLE </w:t>
      </w:r>
      <w:r>
        <w:rPr>
          <w:rFonts w:asciiTheme="minorHAnsi" w:hAnsiTheme="minorHAnsi"/>
          <w:color w:val="FF0000"/>
          <w:szCs w:val="24"/>
        </w:rPr>
        <w:t>BEDEN EĞİTİMİ VE SPOR YÜKSEKOKULU tarafından güncellenecek ve ilave açıklamalar eklenecektir. S</w:t>
      </w:r>
      <w:r w:rsidRPr="00D567CF">
        <w:rPr>
          <w:rFonts w:asciiTheme="minorHAnsi" w:hAnsiTheme="minorHAnsi"/>
          <w:color w:val="FF0000"/>
          <w:szCs w:val="24"/>
        </w:rPr>
        <w:t>por</w:t>
      </w:r>
      <w:r w:rsidRPr="00840AC2">
        <w:rPr>
          <w:rFonts w:asciiTheme="minorHAnsi" w:hAnsiTheme="minorHAnsi"/>
          <w:color w:val="FF0000"/>
          <w:szCs w:val="24"/>
        </w:rPr>
        <w:t xml:space="preserve"> </w:t>
      </w:r>
      <w:r w:rsidRPr="00126265">
        <w:rPr>
          <w:rFonts w:asciiTheme="minorHAnsi" w:hAnsiTheme="minorHAnsi"/>
          <w:color w:val="FF0000"/>
          <w:szCs w:val="24"/>
        </w:rPr>
        <w:t>hizmet</w:t>
      </w:r>
      <w:r>
        <w:rPr>
          <w:rFonts w:asciiTheme="minorHAnsi" w:hAnsiTheme="minorHAnsi"/>
          <w:color w:val="FF0000"/>
          <w:szCs w:val="24"/>
        </w:rPr>
        <w:t>i olmayan birimler tarafından bu bölüm doldurulmayacak.</w:t>
      </w:r>
      <w:proofErr w:type="gramStart"/>
      <w:r>
        <w:rPr>
          <w:rFonts w:asciiTheme="minorHAnsi" w:hAnsiTheme="minorHAnsi"/>
          <w:color w:val="FF0000"/>
          <w:szCs w:val="24"/>
        </w:rPr>
        <w:t>)</w:t>
      </w:r>
      <w:proofErr w:type="gramEnd"/>
    </w:p>
    <w:p w:rsidR="00D567CF" w:rsidRDefault="00D567CF" w:rsidP="00075CF9">
      <w:pPr>
        <w:widowControl w:val="0"/>
        <w:jc w:val="both"/>
        <w:rPr>
          <w:rFonts w:asciiTheme="minorHAnsi" w:hAnsiTheme="minorHAnsi" w:cstheme="minorHAnsi"/>
          <w:szCs w:val="22"/>
        </w:rPr>
      </w:pPr>
    </w:p>
    <w:p w:rsidR="0001124F" w:rsidRPr="001303F5" w:rsidRDefault="0001124F" w:rsidP="0001124F">
      <w:pPr>
        <w:rPr>
          <w:color w:val="FF0000"/>
        </w:rPr>
      </w:pPr>
      <w:proofErr w:type="gramStart"/>
      <w:r w:rsidRPr="001303F5">
        <w:rPr>
          <w:color w:val="FF0000"/>
        </w:rPr>
        <w:t>………………………………………………………………………………………………………</w:t>
      </w:r>
      <w:proofErr w:type="gramEnd"/>
    </w:p>
    <w:p w:rsidR="0001124F" w:rsidRPr="001303F5" w:rsidRDefault="0001124F" w:rsidP="0001124F">
      <w:pPr>
        <w:rPr>
          <w:color w:val="FF0000"/>
        </w:rPr>
      </w:pPr>
      <w:proofErr w:type="gramStart"/>
      <w:r w:rsidRPr="001303F5">
        <w:rPr>
          <w:color w:val="FF0000"/>
        </w:rPr>
        <w:t>………………………………………………………………………………………………………</w:t>
      </w:r>
      <w:proofErr w:type="gramEnd"/>
    </w:p>
    <w:p w:rsidR="00D567CF" w:rsidRDefault="00D567CF" w:rsidP="00075CF9">
      <w:pPr>
        <w:widowControl w:val="0"/>
        <w:jc w:val="both"/>
        <w:rPr>
          <w:rFonts w:asciiTheme="minorHAnsi" w:hAnsiTheme="minorHAnsi" w:cstheme="minorHAnsi"/>
          <w:szCs w:val="22"/>
        </w:rPr>
      </w:pPr>
    </w:p>
    <w:p w:rsidR="00075CF9" w:rsidRPr="00601C50" w:rsidRDefault="00075CF9" w:rsidP="00075CF9">
      <w:pPr>
        <w:widowControl w:val="0"/>
        <w:jc w:val="both"/>
        <w:rPr>
          <w:rFonts w:asciiTheme="minorHAnsi" w:hAnsiTheme="minorHAnsi" w:cstheme="minorHAnsi"/>
          <w:szCs w:val="22"/>
        </w:rPr>
      </w:pPr>
      <w:r w:rsidRPr="009D0EEB">
        <w:rPr>
          <w:rFonts w:asciiTheme="minorHAnsi" w:hAnsiTheme="minorHAnsi" w:cstheme="minorHAnsi"/>
          <w:szCs w:val="22"/>
        </w:rPr>
        <w:t>Üniversitemizde öğrencilerin ve personelin beden ve ruh sağlıklarının korunması ve</w:t>
      </w:r>
      <w:r w:rsidRPr="00601C50">
        <w:rPr>
          <w:rFonts w:asciiTheme="minorHAnsi" w:hAnsiTheme="minorHAnsi" w:cstheme="minorHAnsi"/>
          <w:szCs w:val="22"/>
        </w:rPr>
        <w:t xml:space="preserve"> geliştirilmesi, disiplinli çalışma alışkanlığı kazandırılması, spora ilgi duymaları, enerjilerini</w:t>
      </w:r>
      <w:r>
        <w:rPr>
          <w:rFonts w:asciiTheme="minorHAnsi" w:hAnsiTheme="minorHAnsi" w:cstheme="minorHAnsi"/>
          <w:szCs w:val="22"/>
        </w:rPr>
        <w:t xml:space="preserve"> bu</w:t>
      </w:r>
      <w:r w:rsidRPr="00601C50">
        <w:rPr>
          <w:rFonts w:asciiTheme="minorHAnsi" w:hAnsiTheme="minorHAnsi" w:cstheme="minorHAnsi"/>
          <w:szCs w:val="22"/>
        </w:rPr>
        <w:t xml:space="preserve"> </w:t>
      </w:r>
      <w:r>
        <w:rPr>
          <w:rFonts w:asciiTheme="minorHAnsi" w:hAnsiTheme="minorHAnsi" w:cstheme="minorHAnsi"/>
          <w:szCs w:val="22"/>
        </w:rPr>
        <w:t>y</w:t>
      </w:r>
      <w:r w:rsidRPr="00601C50">
        <w:rPr>
          <w:rFonts w:asciiTheme="minorHAnsi" w:hAnsiTheme="minorHAnsi" w:cstheme="minorHAnsi"/>
          <w:szCs w:val="22"/>
        </w:rPr>
        <w:t>önde kullanmaları ve boş zamanlarını değerlendirme</w:t>
      </w:r>
      <w:r>
        <w:rPr>
          <w:rFonts w:asciiTheme="minorHAnsi" w:hAnsiTheme="minorHAnsi" w:cstheme="minorHAnsi"/>
          <w:szCs w:val="22"/>
        </w:rPr>
        <w:t xml:space="preserve">leri </w:t>
      </w:r>
      <w:r w:rsidRPr="00601C50">
        <w:rPr>
          <w:rFonts w:asciiTheme="minorHAnsi" w:hAnsiTheme="minorHAnsi" w:cstheme="minorHAnsi"/>
          <w:szCs w:val="22"/>
        </w:rPr>
        <w:t>için gerekli ortam yaratılm</w:t>
      </w:r>
      <w:r>
        <w:rPr>
          <w:rFonts w:asciiTheme="minorHAnsi" w:hAnsiTheme="minorHAnsi" w:cstheme="minorHAnsi"/>
          <w:szCs w:val="22"/>
        </w:rPr>
        <w:t>ıştır.</w:t>
      </w:r>
      <w:r w:rsidRPr="00601C50">
        <w:rPr>
          <w:rFonts w:asciiTheme="minorHAnsi" w:hAnsiTheme="minorHAnsi" w:cstheme="minorHAnsi"/>
          <w:szCs w:val="22"/>
        </w:rPr>
        <w:t xml:space="preserve"> Üniversitemizde faaliyet gösterilen spor dalları: Yüzme, atletizm, masa tenisi, tenis, basketbol, futbol, salon futbolu, voleybol, hentbol, plaj hentbolu, güreş, kürek, kano, tekvando, karate, satranç </w:t>
      </w:r>
      <w:proofErr w:type="gramStart"/>
      <w:r w:rsidRPr="00601C50">
        <w:rPr>
          <w:rFonts w:asciiTheme="minorHAnsi" w:hAnsiTheme="minorHAnsi" w:cstheme="minorHAnsi"/>
          <w:szCs w:val="22"/>
        </w:rPr>
        <w:t>branşlarını</w:t>
      </w:r>
      <w:proofErr w:type="gramEnd"/>
      <w:r w:rsidRPr="00601C50">
        <w:rPr>
          <w:rFonts w:asciiTheme="minorHAnsi" w:hAnsiTheme="minorHAnsi" w:cstheme="minorHAnsi"/>
          <w:szCs w:val="22"/>
        </w:rPr>
        <w:t xml:space="preserve"> kapsamaktadır.</w:t>
      </w:r>
    </w:p>
    <w:p w:rsidR="00075CF9" w:rsidRPr="00601C50" w:rsidRDefault="00075CF9" w:rsidP="00075CF9">
      <w:pPr>
        <w:jc w:val="both"/>
        <w:rPr>
          <w:rFonts w:asciiTheme="minorHAnsi" w:hAnsiTheme="minorHAnsi" w:cstheme="minorHAnsi"/>
          <w:szCs w:val="22"/>
        </w:rPr>
      </w:pPr>
      <w:r w:rsidRPr="00601C50">
        <w:rPr>
          <w:rFonts w:asciiTheme="minorHAnsi" w:hAnsiTheme="minorHAnsi" w:cstheme="minorHAnsi"/>
          <w:szCs w:val="22"/>
        </w:rPr>
        <w:tab/>
      </w:r>
    </w:p>
    <w:p w:rsidR="00075CF9" w:rsidRPr="00601C50" w:rsidRDefault="00075CF9" w:rsidP="00075CF9">
      <w:pPr>
        <w:jc w:val="both"/>
        <w:rPr>
          <w:rFonts w:asciiTheme="minorHAnsi" w:hAnsiTheme="minorHAnsi" w:cstheme="minorHAnsi"/>
          <w:szCs w:val="22"/>
        </w:rPr>
      </w:pPr>
      <w:r w:rsidRPr="00601C50">
        <w:rPr>
          <w:rFonts w:asciiTheme="minorHAnsi" w:hAnsiTheme="minorHAnsi" w:cstheme="minorHAnsi"/>
          <w:szCs w:val="22"/>
        </w:rPr>
        <w:t>Grup çalışmaları ve karşılaşmalar düzenlenmekte, yurtiçind</w:t>
      </w:r>
      <w:r>
        <w:rPr>
          <w:rFonts w:asciiTheme="minorHAnsi" w:hAnsiTheme="minorHAnsi" w:cstheme="minorHAnsi"/>
          <w:szCs w:val="22"/>
        </w:rPr>
        <w:t xml:space="preserve">e yapılan spor karşılaşmalarına </w:t>
      </w:r>
      <w:r w:rsidRPr="00601C50">
        <w:rPr>
          <w:rFonts w:asciiTheme="minorHAnsi" w:hAnsiTheme="minorHAnsi" w:cstheme="minorHAnsi"/>
          <w:szCs w:val="22"/>
        </w:rPr>
        <w:t>üniversitemizi temsilen öğrencilerimiz gönderilmektedir.</w:t>
      </w:r>
    </w:p>
    <w:p w:rsidR="00075CF9" w:rsidRPr="00D535A9" w:rsidRDefault="00075CF9" w:rsidP="00AC2A8A">
      <w:pPr>
        <w:pStyle w:val="Balk3"/>
        <w:numPr>
          <w:ilvl w:val="0"/>
          <w:numId w:val="18"/>
        </w:numPr>
        <w:rPr>
          <w:b/>
          <w:color w:val="FF0000"/>
        </w:rPr>
      </w:pPr>
      <w:bookmarkStart w:id="42" w:name="_Toc307557673"/>
      <w:bookmarkStart w:id="43" w:name="_Toc407699563"/>
      <w:r w:rsidRPr="00D535A9">
        <w:rPr>
          <w:b/>
          <w:color w:val="FF0000"/>
        </w:rPr>
        <w:t>Kafeterya Hizmetleri</w:t>
      </w:r>
      <w:bookmarkEnd w:id="42"/>
      <w:bookmarkEnd w:id="43"/>
    </w:p>
    <w:p w:rsidR="00075CF9" w:rsidRDefault="00075CF9" w:rsidP="00075CF9">
      <w:pPr>
        <w:widowControl w:val="0"/>
        <w:jc w:val="both"/>
        <w:rPr>
          <w:rFonts w:asciiTheme="minorHAnsi" w:hAnsiTheme="minorHAnsi" w:cstheme="minorHAnsi"/>
          <w:szCs w:val="22"/>
        </w:rPr>
      </w:pPr>
    </w:p>
    <w:p w:rsidR="008716FA" w:rsidRPr="00975A4A" w:rsidRDefault="008716FA" w:rsidP="008716FA">
      <w:pPr>
        <w:spacing w:line="300" w:lineRule="exact"/>
        <w:jc w:val="both"/>
        <w:rPr>
          <w:rFonts w:asciiTheme="minorHAnsi" w:hAnsiTheme="minorHAnsi"/>
          <w:color w:val="FF0000"/>
          <w:szCs w:val="24"/>
        </w:rPr>
      </w:pPr>
      <w:proofErr w:type="gramStart"/>
      <w:r w:rsidRPr="00975A4A">
        <w:rPr>
          <w:rFonts w:asciiTheme="minorHAnsi" w:hAnsiTheme="minorHAnsi"/>
          <w:color w:val="FF0000"/>
          <w:szCs w:val="24"/>
        </w:rPr>
        <w:t>(</w:t>
      </w:r>
      <w:proofErr w:type="gramEnd"/>
      <w:r w:rsidRPr="00975A4A">
        <w:rPr>
          <w:rFonts w:asciiTheme="minorHAnsi" w:hAnsiTheme="minorHAnsi"/>
          <w:color w:val="FF0000"/>
          <w:szCs w:val="24"/>
        </w:rPr>
        <w:t xml:space="preserve">Birim tarafından verilen </w:t>
      </w:r>
      <w:r>
        <w:rPr>
          <w:rFonts w:asciiTheme="minorHAnsi" w:hAnsiTheme="minorHAnsi"/>
          <w:color w:val="FF0000"/>
          <w:szCs w:val="24"/>
        </w:rPr>
        <w:t>kafeterya</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mevcut </w:t>
      </w:r>
      <w:r w:rsidRPr="008716FA">
        <w:rPr>
          <w:rFonts w:asciiTheme="minorHAnsi" w:hAnsiTheme="minorHAnsi"/>
          <w:color w:val="FF0000"/>
          <w:szCs w:val="24"/>
        </w:rPr>
        <w:t>kafeterya</w:t>
      </w:r>
      <w:r w:rsidRPr="00840AC2">
        <w:rPr>
          <w:rFonts w:asciiTheme="minorHAnsi" w:hAnsiTheme="minorHAnsi"/>
          <w:color w:val="FF0000"/>
          <w:szCs w:val="24"/>
        </w:rPr>
        <w:t xml:space="preserve"> </w:t>
      </w:r>
      <w:r>
        <w:rPr>
          <w:rFonts w:asciiTheme="minorHAnsi" w:hAnsiTheme="minorHAnsi"/>
          <w:color w:val="FF0000"/>
          <w:szCs w:val="24"/>
        </w:rPr>
        <w:t>hizmetleri bilgileri üniversite bazında verilmiş olup, SAĞLIK, K</w:t>
      </w:r>
      <w:r w:rsidR="00A66613">
        <w:rPr>
          <w:rFonts w:asciiTheme="minorHAnsi" w:hAnsiTheme="minorHAnsi"/>
          <w:color w:val="FF0000"/>
          <w:szCs w:val="24"/>
        </w:rPr>
        <w:t>ÜLTÜR VE SPOR DAİRE BAŞKANLIĞ,</w:t>
      </w:r>
      <w:r>
        <w:rPr>
          <w:rFonts w:asciiTheme="minorHAnsi" w:hAnsiTheme="minorHAnsi"/>
          <w:color w:val="FF0000"/>
          <w:szCs w:val="24"/>
        </w:rPr>
        <w:t xml:space="preserve"> İDARİ VE MALİ İŞLER DAİRE </w:t>
      </w:r>
      <w:proofErr w:type="gramStart"/>
      <w:r>
        <w:rPr>
          <w:rFonts w:asciiTheme="minorHAnsi" w:hAnsiTheme="minorHAnsi"/>
          <w:color w:val="FF0000"/>
          <w:szCs w:val="24"/>
        </w:rPr>
        <w:t>BAŞKANLIĞI  tarafından</w:t>
      </w:r>
      <w:proofErr w:type="gramEnd"/>
      <w:r>
        <w:rPr>
          <w:rFonts w:asciiTheme="minorHAnsi" w:hAnsiTheme="minorHAnsi"/>
          <w:color w:val="FF0000"/>
          <w:szCs w:val="24"/>
        </w:rPr>
        <w:t xml:space="preserve"> güncellenecek ve ilave açıklamalar eklenecektir. K</w:t>
      </w:r>
      <w:r w:rsidRPr="008716FA">
        <w:rPr>
          <w:rFonts w:asciiTheme="minorHAnsi" w:hAnsiTheme="minorHAnsi"/>
          <w:color w:val="FF0000"/>
          <w:szCs w:val="24"/>
        </w:rPr>
        <w:t>afeterya</w:t>
      </w:r>
      <w:r w:rsidRPr="00840AC2">
        <w:rPr>
          <w:rFonts w:asciiTheme="minorHAnsi" w:hAnsiTheme="minorHAnsi"/>
          <w:color w:val="FF0000"/>
          <w:szCs w:val="24"/>
        </w:rPr>
        <w:t xml:space="preserve"> </w:t>
      </w:r>
      <w:r w:rsidRPr="00126265">
        <w:rPr>
          <w:rFonts w:asciiTheme="minorHAnsi" w:hAnsiTheme="minorHAnsi"/>
          <w:color w:val="FF0000"/>
          <w:szCs w:val="24"/>
        </w:rPr>
        <w:t>hizmet</w:t>
      </w:r>
      <w:r>
        <w:rPr>
          <w:rFonts w:asciiTheme="minorHAnsi" w:hAnsiTheme="minorHAnsi"/>
          <w:color w:val="FF0000"/>
          <w:szCs w:val="24"/>
        </w:rPr>
        <w:t>i olmayan birimler tarafından bu bölüm doldurulmayacak.</w:t>
      </w:r>
      <w:proofErr w:type="gramStart"/>
      <w:r>
        <w:rPr>
          <w:rFonts w:asciiTheme="minorHAnsi" w:hAnsiTheme="minorHAnsi"/>
          <w:color w:val="FF0000"/>
          <w:szCs w:val="24"/>
        </w:rPr>
        <w:t>)</w:t>
      </w:r>
      <w:proofErr w:type="gramEnd"/>
    </w:p>
    <w:p w:rsidR="008716FA" w:rsidRDefault="008716FA" w:rsidP="00075CF9">
      <w:pPr>
        <w:widowControl w:val="0"/>
        <w:jc w:val="both"/>
        <w:rPr>
          <w:rFonts w:asciiTheme="minorHAnsi" w:hAnsiTheme="minorHAnsi"/>
          <w:szCs w:val="24"/>
        </w:rPr>
      </w:pPr>
    </w:p>
    <w:p w:rsidR="00C15DE6" w:rsidRPr="001303F5" w:rsidRDefault="00C15DE6" w:rsidP="00C15DE6">
      <w:pPr>
        <w:rPr>
          <w:color w:val="FF0000"/>
        </w:rPr>
      </w:pPr>
      <w:proofErr w:type="gramStart"/>
      <w:r w:rsidRPr="001303F5">
        <w:rPr>
          <w:color w:val="FF0000"/>
        </w:rPr>
        <w:t>………………………………………………………………………………………………………</w:t>
      </w:r>
      <w:proofErr w:type="gramEnd"/>
    </w:p>
    <w:p w:rsidR="00C15DE6" w:rsidRPr="001303F5" w:rsidRDefault="00C15DE6" w:rsidP="00C15DE6">
      <w:pPr>
        <w:rPr>
          <w:color w:val="FF0000"/>
        </w:rPr>
      </w:pPr>
      <w:proofErr w:type="gramStart"/>
      <w:r w:rsidRPr="001303F5">
        <w:rPr>
          <w:color w:val="FF0000"/>
        </w:rPr>
        <w:t>………………………………………………………………………………………………………</w:t>
      </w:r>
      <w:proofErr w:type="gramEnd"/>
    </w:p>
    <w:p w:rsidR="008716FA" w:rsidRDefault="008716FA" w:rsidP="00075CF9">
      <w:pPr>
        <w:widowControl w:val="0"/>
        <w:jc w:val="both"/>
        <w:rPr>
          <w:rFonts w:asciiTheme="minorHAnsi" w:hAnsiTheme="minorHAnsi"/>
          <w:szCs w:val="24"/>
        </w:rPr>
      </w:pPr>
    </w:p>
    <w:p w:rsidR="00075CF9" w:rsidRDefault="00075CF9" w:rsidP="00075CF9">
      <w:pPr>
        <w:widowControl w:val="0"/>
        <w:jc w:val="both"/>
        <w:rPr>
          <w:rFonts w:asciiTheme="minorHAnsi" w:hAnsiTheme="minorHAnsi"/>
          <w:szCs w:val="24"/>
        </w:rPr>
      </w:pPr>
      <w:r w:rsidRPr="007E2556">
        <w:rPr>
          <w:rFonts w:asciiTheme="minorHAnsi" w:hAnsiTheme="minorHAnsi"/>
          <w:szCs w:val="24"/>
        </w:rPr>
        <w:t>Çukurova Üniversitesi yerleşkesinde öğrenci ve personelin beslenme</w:t>
      </w:r>
      <w:r w:rsidRPr="00601C50">
        <w:rPr>
          <w:rFonts w:asciiTheme="minorHAnsi" w:hAnsiTheme="minorHAnsi"/>
          <w:szCs w:val="24"/>
        </w:rPr>
        <w:t xml:space="preserve"> hizmeti için 10</w:t>
      </w:r>
      <w:r>
        <w:rPr>
          <w:rFonts w:asciiTheme="minorHAnsi" w:hAnsiTheme="minorHAnsi"/>
          <w:szCs w:val="24"/>
        </w:rPr>
        <w:t>.</w:t>
      </w:r>
      <w:r w:rsidRPr="00601C50">
        <w:rPr>
          <w:rFonts w:asciiTheme="minorHAnsi" w:hAnsiTheme="minorHAnsi"/>
          <w:szCs w:val="24"/>
        </w:rPr>
        <w:t>000 kişiye yemek çıkartılabilecek kapasitede, 6</w:t>
      </w:r>
      <w:r>
        <w:rPr>
          <w:rFonts w:asciiTheme="minorHAnsi" w:hAnsiTheme="minorHAnsi"/>
          <w:szCs w:val="24"/>
        </w:rPr>
        <w:t>.</w:t>
      </w:r>
      <w:r w:rsidRPr="00601C50">
        <w:rPr>
          <w:rFonts w:asciiTheme="minorHAnsi" w:hAnsiTheme="minorHAnsi"/>
          <w:szCs w:val="24"/>
        </w:rPr>
        <w:t>500 metrekare alanı olan kafeterya bulunmaktadır. Kampus içerisindeki bütün fakülte ve yüksekokulların öğrenci ve personeline öğle yemeği, bu merkezi kafeteryada verilmektedir. Günde yaklaşık 6</w:t>
      </w:r>
      <w:r>
        <w:rPr>
          <w:rFonts w:asciiTheme="minorHAnsi" w:hAnsiTheme="minorHAnsi"/>
          <w:szCs w:val="24"/>
        </w:rPr>
        <w:t>.</w:t>
      </w:r>
      <w:r w:rsidRPr="00601C50">
        <w:rPr>
          <w:rFonts w:asciiTheme="minorHAnsi" w:hAnsiTheme="minorHAnsi"/>
          <w:szCs w:val="24"/>
        </w:rPr>
        <w:t xml:space="preserve">000 </w:t>
      </w:r>
      <w:r>
        <w:rPr>
          <w:rFonts w:asciiTheme="minorHAnsi" w:hAnsiTheme="minorHAnsi"/>
          <w:szCs w:val="24"/>
        </w:rPr>
        <w:t xml:space="preserve">kişi </w:t>
      </w:r>
      <w:r w:rsidRPr="00601C50">
        <w:rPr>
          <w:rFonts w:asciiTheme="minorHAnsi" w:hAnsiTheme="minorHAnsi"/>
          <w:szCs w:val="24"/>
        </w:rPr>
        <w:t>kafeteryada</w:t>
      </w:r>
      <w:r>
        <w:rPr>
          <w:rFonts w:asciiTheme="minorHAnsi" w:hAnsiTheme="minorHAnsi"/>
          <w:szCs w:val="24"/>
        </w:rPr>
        <w:t>n yararlanmaktadır.</w:t>
      </w:r>
      <w:r w:rsidRPr="00601C50">
        <w:rPr>
          <w:rFonts w:asciiTheme="minorHAnsi" w:hAnsiTheme="minorHAnsi"/>
          <w:szCs w:val="24"/>
        </w:rPr>
        <w:t xml:space="preserve"> Ayrıca Tıp Fakültesinde öğrencileri için Tıp Fakültesi </w:t>
      </w:r>
      <w:proofErr w:type="spellStart"/>
      <w:r w:rsidRPr="00601C50">
        <w:rPr>
          <w:rFonts w:asciiTheme="minorHAnsi" w:hAnsiTheme="minorHAnsi"/>
          <w:szCs w:val="24"/>
        </w:rPr>
        <w:t>Balcalı</w:t>
      </w:r>
      <w:proofErr w:type="spellEnd"/>
      <w:r w:rsidRPr="00601C50">
        <w:rPr>
          <w:rFonts w:asciiTheme="minorHAnsi" w:hAnsiTheme="minorHAnsi"/>
          <w:szCs w:val="24"/>
        </w:rPr>
        <w:t xml:space="preserve"> Hastanesi'ndeki öğrenci yemekhanesine 400 kişilik yemek bu kafeteryadan gönderilmektedir. Merkezi kafeterya</w:t>
      </w:r>
      <w:r>
        <w:rPr>
          <w:rFonts w:asciiTheme="minorHAnsi" w:hAnsiTheme="minorHAnsi"/>
          <w:szCs w:val="24"/>
        </w:rPr>
        <w:t>,</w:t>
      </w:r>
      <w:r w:rsidRPr="00601C50">
        <w:rPr>
          <w:rFonts w:asciiTheme="minorHAnsi" w:hAnsiTheme="minorHAnsi"/>
          <w:szCs w:val="24"/>
        </w:rPr>
        <w:t xml:space="preserve"> öğrenci, akademik personel ve idari personel salonları olarak üç bölüm halinde hizmet verilmektedir. </w:t>
      </w:r>
    </w:p>
    <w:p w:rsidR="00075CF9" w:rsidRDefault="00075CF9" w:rsidP="00075CF9">
      <w:pPr>
        <w:widowControl w:val="0"/>
        <w:jc w:val="both"/>
        <w:rPr>
          <w:rFonts w:asciiTheme="minorHAnsi" w:hAnsiTheme="minorHAnsi"/>
          <w:szCs w:val="24"/>
        </w:rPr>
      </w:pPr>
    </w:p>
    <w:p w:rsidR="00075CF9" w:rsidRPr="00601C50" w:rsidRDefault="00075CF9" w:rsidP="00075CF9">
      <w:pPr>
        <w:jc w:val="both"/>
        <w:rPr>
          <w:rFonts w:asciiTheme="minorHAnsi" w:hAnsiTheme="minorHAnsi" w:cstheme="minorHAnsi"/>
          <w:szCs w:val="22"/>
        </w:rPr>
      </w:pPr>
      <w:r w:rsidRPr="00601C50">
        <w:rPr>
          <w:rFonts w:asciiTheme="minorHAnsi" w:hAnsiTheme="minorHAnsi" w:cstheme="minorHAnsi"/>
          <w:szCs w:val="22"/>
        </w:rPr>
        <w:t>Üniversitemizde okuyan başarılı ve desteğe ihtiya</w:t>
      </w:r>
      <w:r w:rsidR="000F2145">
        <w:rPr>
          <w:rFonts w:asciiTheme="minorHAnsi" w:hAnsiTheme="minorHAnsi" w:cstheme="minorHAnsi"/>
          <w:szCs w:val="22"/>
        </w:rPr>
        <w:t>ç gösteren 2</w:t>
      </w:r>
      <w:r>
        <w:rPr>
          <w:rFonts w:asciiTheme="minorHAnsi" w:hAnsiTheme="minorHAnsi" w:cstheme="minorHAnsi"/>
          <w:szCs w:val="22"/>
        </w:rPr>
        <w:t>.</w:t>
      </w:r>
      <w:r w:rsidR="000F2145">
        <w:rPr>
          <w:rFonts w:asciiTheme="minorHAnsi" w:hAnsiTheme="minorHAnsi" w:cstheme="minorHAnsi"/>
          <w:szCs w:val="22"/>
        </w:rPr>
        <w:t>0</w:t>
      </w:r>
      <w:r w:rsidRPr="00601C50">
        <w:rPr>
          <w:rFonts w:asciiTheme="minorHAnsi" w:hAnsiTheme="minorHAnsi" w:cstheme="minorHAnsi"/>
          <w:szCs w:val="22"/>
        </w:rPr>
        <w:t xml:space="preserve">00 öğrencimize ücretsiz yemek imkânı sağlanmaktadır. </w:t>
      </w:r>
    </w:p>
    <w:p w:rsidR="00075CF9" w:rsidRPr="00D535A9" w:rsidRDefault="00075CF9" w:rsidP="00AC2A8A">
      <w:pPr>
        <w:pStyle w:val="Balk3"/>
        <w:numPr>
          <w:ilvl w:val="0"/>
          <w:numId w:val="18"/>
        </w:numPr>
        <w:rPr>
          <w:b/>
          <w:color w:val="FF0000"/>
        </w:rPr>
      </w:pPr>
      <w:bookmarkStart w:id="44" w:name="_Toc307557674"/>
      <w:bookmarkStart w:id="45" w:name="_Toc407699564"/>
      <w:r w:rsidRPr="00D535A9">
        <w:rPr>
          <w:b/>
          <w:color w:val="FF0000"/>
        </w:rPr>
        <w:t>Diğer Hizmetler</w:t>
      </w:r>
      <w:bookmarkEnd w:id="44"/>
      <w:bookmarkEnd w:id="45"/>
    </w:p>
    <w:p w:rsidR="00A652BF" w:rsidRDefault="00A652BF" w:rsidP="00075CF9">
      <w:pPr>
        <w:pStyle w:val="Balk4"/>
        <w:keepNext w:val="0"/>
        <w:widowControl w:val="0"/>
        <w:jc w:val="both"/>
        <w:rPr>
          <w:rFonts w:asciiTheme="minorHAnsi" w:hAnsiTheme="minorHAnsi"/>
          <w:szCs w:val="24"/>
        </w:rPr>
      </w:pPr>
    </w:p>
    <w:p w:rsidR="00460219" w:rsidRPr="00021591" w:rsidRDefault="00A652BF" w:rsidP="00460219">
      <w:pPr>
        <w:spacing w:after="200" w:line="300" w:lineRule="exact"/>
        <w:jc w:val="both"/>
        <w:rPr>
          <w:rFonts w:asciiTheme="minorHAnsi" w:hAnsiTheme="minorHAnsi"/>
          <w:i/>
          <w:color w:val="FF0000"/>
          <w:szCs w:val="24"/>
        </w:rPr>
      </w:pPr>
      <w:proofErr w:type="gramStart"/>
      <w:r w:rsidRPr="00021591">
        <w:rPr>
          <w:rFonts w:asciiTheme="minorHAnsi" w:hAnsiTheme="minorHAnsi"/>
          <w:color w:val="FF0000"/>
          <w:szCs w:val="24"/>
        </w:rPr>
        <w:t>(</w:t>
      </w:r>
      <w:proofErr w:type="gramEnd"/>
      <w:r w:rsidRPr="00021591">
        <w:rPr>
          <w:rFonts w:asciiTheme="minorHAnsi" w:hAnsiTheme="minorHAnsi"/>
          <w:color w:val="FF0000"/>
          <w:szCs w:val="24"/>
        </w:rPr>
        <w:t>Birim tarafından 201</w:t>
      </w:r>
      <w:r w:rsidR="00754E5E">
        <w:rPr>
          <w:rFonts w:asciiTheme="minorHAnsi" w:hAnsiTheme="minorHAnsi"/>
          <w:color w:val="FF0000"/>
          <w:szCs w:val="24"/>
        </w:rPr>
        <w:t>4</w:t>
      </w:r>
      <w:r w:rsidRPr="00021591">
        <w:rPr>
          <w:rFonts w:asciiTheme="minorHAnsi" w:hAnsiTheme="minorHAnsi"/>
          <w:color w:val="FF0000"/>
          <w:szCs w:val="24"/>
        </w:rPr>
        <w:t xml:space="preserve"> yılında görev alanına giren faaliyetler dışında yapmış olduğu çalışmalar ve yukar</w:t>
      </w:r>
      <w:r w:rsidR="00460219" w:rsidRPr="00021591">
        <w:rPr>
          <w:rFonts w:asciiTheme="minorHAnsi" w:hAnsiTheme="minorHAnsi"/>
          <w:color w:val="FF0000"/>
          <w:szCs w:val="24"/>
        </w:rPr>
        <w:t>ı</w:t>
      </w:r>
      <w:r w:rsidRPr="00021591">
        <w:rPr>
          <w:rFonts w:asciiTheme="minorHAnsi" w:hAnsiTheme="minorHAnsi"/>
          <w:color w:val="FF0000"/>
          <w:szCs w:val="24"/>
        </w:rPr>
        <w:t>da tanımlanamayan faaliyetler bu bölümde yer alacaktır.</w:t>
      </w:r>
      <w:r w:rsidR="00460219" w:rsidRPr="00021591">
        <w:rPr>
          <w:rFonts w:asciiTheme="minorHAnsi" w:hAnsiTheme="minorHAnsi"/>
          <w:color w:val="FF0000"/>
          <w:szCs w:val="24"/>
        </w:rPr>
        <w:t xml:space="preserve"> Örneğin Araştırma-yayın, Diğer sosyal hizmetler, </w:t>
      </w:r>
      <w:r w:rsidR="00460219" w:rsidRPr="00021591">
        <w:rPr>
          <w:rFonts w:asciiTheme="minorHAnsi" w:hAnsiTheme="minorHAnsi"/>
          <w:bCs/>
          <w:color w:val="FF0000"/>
          <w:szCs w:val="24"/>
        </w:rPr>
        <w:t>Üretim faaliyetleri</w:t>
      </w:r>
      <w:r w:rsidR="007C5E90" w:rsidRPr="00021591">
        <w:rPr>
          <w:rFonts w:asciiTheme="minorHAnsi" w:hAnsiTheme="minorHAnsi"/>
          <w:bCs/>
          <w:color w:val="FF0000"/>
          <w:szCs w:val="24"/>
        </w:rPr>
        <w:t>, Ö</w:t>
      </w:r>
      <w:r w:rsidR="00F85BF1">
        <w:rPr>
          <w:rFonts w:asciiTheme="minorHAnsi" w:hAnsiTheme="minorHAnsi"/>
          <w:bCs/>
          <w:color w:val="FF0000"/>
          <w:szCs w:val="24"/>
        </w:rPr>
        <w:t xml:space="preserve">ğretim Üyesi Yetiştirme </w:t>
      </w:r>
      <w:r w:rsidR="007C5E90" w:rsidRPr="00021591">
        <w:rPr>
          <w:rFonts w:asciiTheme="minorHAnsi" w:hAnsiTheme="minorHAnsi"/>
          <w:bCs/>
          <w:color w:val="FF0000"/>
          <w:szCs w:val="24"/>
        </w:rPr>
        <w:t>Programı faaliyetleri</w:t>
      </w:r>
      <w:r w:rsidR="00460219" w:rsidRPr="00021591">
        <w:rPr>
          <w:rFonts w:asciiTheme="minorHAnsi" w:hAnsiTheme="minorHAnsi"/>
          <w:bCs/>
          <w:color w:val="FF0000"/>
          <w:szCs w:val="24"/>
        </w:rPr>
        <w:t xml:space="preserve"> vb…</w:t>
      </w:r>
      <w:proofErr w:type="gramStart"/>
      <w:r w:rsidR="00460219" w:rsidRPr="00021591">
        <w:rPr>
          <w:rFonts w:asciiTheme="minorHAnsi" w:hAnsiTheme="minorHAnsi"/>
          <w:bCs/>
          <w:color w:val="FF0000"/>
          <w:szCs w:val="24"/>
        </w:rPr>
        <w:t>)</w:t>
      </w:r>
      <w:proofErr w:type="gramEnd"/>
    </w:p>
    <w:p w:rsidR="00021591" w:rsidRDefault="00021591" w:rsidP="00021591">
      <w:pPr>
        <w:spacing w:line="300" w:lineRule="exact"/>
        <w:jc w:val="both"/>
        <w:rPr>
          <w:rFonts w:asciiTheme="minorHAnsi" w:hAnsiTheme="minorHAnsi"/>
          <w:color w:val="FF0000"/>
          <w:szCs w:val="24"/>
        </w:rPr>
      </w:pPr>
      <w:proofErr w:type="gramStart"/>
      <w:r>
        <w:rPr>
          <w:rFonts w:asciiTheme="minorHAnsi" w:hAnsiTheme="minorHAnsi"/>
          <w:color w:val="FF0000"/>
          <w:szCs w:val="24"/>
        </w:rPr>
        <w:t>(</w:t>
      </w:r>
      <w:proofErr w:type="gramEnd"/>
      <w:r>
        <w:rPr>
          <w:rFonts w:asciiTheme="minorHAnsi" w:hAnsiTheme="minorHAnsi"/>
          <w:color w:val="FF0000"/>
          <w:szCs w:val="24"/>
        </w:rPr>
        <w:t>Ayrıca aşağıdaki mevcut diğer</w:t>
      </w:r>
      <w:r w:rsidRPr="00840AC2">
        <w:rPr>
          <w:rFonts w:asciiTheme="minorHAnsi" w:hAnsiTheme="minorHAnsi"/>
          <w:color w:val="FF0000"/>
          <w:szCs w:val="24"/>
        </w:rPr>
        <w:t xml:space="preserve"> </w:t>
      </w:r>
      <w:r>
        <w:rPr>
          <w:rFonts w:asciiTheme="minorHAnsi" w:hAnsiTheme="minorHAnsi"/>
          <w:color w:val="FF0000"/>
          <w:szCs w:val="24"/>
        </w:rPr>
        <w:t>hizmetler bilgileri üniversite bazında verilmiş olup, SAĞLIK, KÜLTÜR VE SPOR DAİRE BAŞKANLIĞI</w:t>
      </w:r>
      <w:r w:rsidR="00C15DE6">
        <w:rPr>
          <w:rFonts w:asciiTheme="minorHAnsi" w:hAnsiTheme="minorHAnsi"/>
          <w:color w:val="FF0000"/>
          <w:szCs w:val="24"/>
        </w:rPr>
        <w:t>,</w:t>
      </w:r>
      <w:r>
        <w:rPr>
          <w:rFonts w:asciiTheme="minorHAnsi" w:hAnsiTheme="minorHAnsi"/>
          <w:color w:val="FF0000"/>
          <w:szCs w:val="24"/>
        </w:rPr>
        <w:t xml:space="preserve"> İDARİ VE MALİ İŞLER DAİRE BAŞKANLIĞI</w:t>
      </w:r>
      <w:r w:rsidR="00C15DE6">
        <w:rPr>
          <w:rFonts w:asciiTheme="minorHAnsi" w:hAnsiTheme="minorHAnsi"/>
          <w:color w:val="FF0000"/>
          <w:szCs w:val="24"/>
        </w:rPr>
        <w:t>,</w:t>
      </w:r>
      <w:r>
        <w:rPr>
          <w:rFonts w:asciiTheme="minorHAnsi" w:hAnsiTheme="minorHAnsi"/>
          <w:color w:val="FF0000"/>
          <w:szCs w:val="24"/>
        </w:rPr>
        <w:t xml:space="preserve"> BİLİMSEL ARAŞTIRMA PROJELERİ KOORDİNATÖRLÜĞÜ VE ÖYP KOORDİNATÖRLÜĞÜ tarafından güncellenecek ve ilave açıklamalar eklenecektir. Diğer</w:t>
      </w:r>
      <w:r w:rsidRPr="00840AC2">
        <w:rPr>
          <w:rFonts w:asciiTheme="minorHAnsi" w:hAnsiTheme="minorHAnsi"/>
          <w:color w:val="FF0000"/>
          <w:szCs w:val="24"/>
        </w:rPr>
        <w:t xml:space="preserve"> </w:t>
      </w:r>
      <w:r w:rsidRPr="00126265">
        <w:rPr>
          <w:rFonts w:asciiTheme="minorHAnsi" w:hAnsiTheme="minorHAnsi"/>
          <w:color w:val="FF0000"/>
          <w:szCs w:val="24"/>
        </w:rPr>
        <w:t>hizmet</w:t>
      </w:r>
      <w:r>
        <w:rPr>
          <w:rFonts w:asciiTheme="minorHAnsi" w:hAnsiTheme="minorHAnsi"/>
          <w:color w:val="FF0000"/>
          <w:szCs w:val="24"/>
        </w:rPr>
        <w:t xml:space="preserve"> kapsamında faaliyeti olmayan birimler tarafından bu bölüm doldurulmayacak.</w:t>
      </w:r>
      <w:proofErr w:type="gramStart"/>
      <w:r>
        <w:rPr>
          <w:rFonts w:asciiTheme="minorHAnsi" w:hAnsiTheme="minorHAnsi"/>
          <w:color w:val="FF0000"/>
          <w:szCs w:val="24"/>
        </w:rPr>
        <w:t>)</w:t>
      </w:r>
      <w:proofErr w:type="gramEnd"/>
    </w:p>
    <w:p w:rsidR="00C15DE6" w:rsidRPr="00975A4A" w:rsidRDefault="00C15DE6" w:rsidP="00021591">
      <w:pPr>
        <w:spacing w:line="300" w:lineRule="exact"/>
        <w:jc w:val="both"/>
        <w:rPr>
          <w:rFonts w:asciiTheme="minorHAnsi" w:hAnsiTheme="minorHAnsi"/>
          <w:color w:val="FF0000"/>
          <w:szCs w:val="24"/>
        </w:rPr>
      </w:pPr>
    </w:p>
    <w:p w:rsidR="00C15DE6" w:rsidRPr="001303F5" w:rsidRDefault="00C15DE6" w:rsidP="00C15DE6">
      <w:pPr>
        <w:rPr>
          <w:color w:val="FF0000"/>
        </w:rPr>
      </w:pPr>
      <w:proofErr w:type="gramStart"/>
      <w:r w:rsidRPr="001303F5">
        <w:rPr>
          <w:color w:val="FF0000"/>
        </w:rPr>
        <w:t>………………………………………………………………………………………………………</w:t>
      </w:r>
      <w:proofErr w:type="gramEnd"/>
    </w:p>
    <w:p w:rsidR="00C15DE6" w:rsidRPr="001303F5" w:rsidRDefault="00C15DE6" w:rsidP="00C15DE6">
      <w:pPr>
        <w:rPr>
          <w:color w:val="FF0000"/>
        </w:rPr>
      </w:pPr>
      <w:proofErr w:type="gramStart"/>
      <w:r w:rsidRPr="001303F5">
        <w:rPr>
          <w:color w:val="FF0000"/>
        </w:rPr>
        <w:t>………………………………………………………………………………………………………</w:t>
      </w:r>
      <w:proofErr w:type="gramEnd"/>
    </w:p>
    <w:p w:rsidR="00075CF9" w:rsidRPr="00601C50" w:rsidRDefault="00075CF9" w:rsidP="00075CF9">
      <w:pPr>
        <w:pStyle w:val="Balk4"/>
        <w:keepNext w:val="0"/>
        <w:widowControl w:val="0"/>
        <w:jc w:val="both"/>
        <w:rPr>
          <w:rFonts w:asciiTheme="minorHAnsi" w:hAnsiTheme="minorHAnsi"/>
          <w:szCs w:val="24"/>
        </w:rPr>
      </w:pPr>
      <w:r w:rsidRPr="00601C50">
        <w:rPr>
          <w:rFonts w:asciiTheme="minorHAnsi" w:hAnsiTheme="minorHAnsi"/>
          <w:szCs w:val="24"/>
        </w:rPr>
        <w:t>Üniversitemiz içindeki ve dışındaki paydaşlara yönelik eğitim</w:t>
      </w:r>
      <w:r>
        <w:rPr>
          <w:rFonts w:asciiTheme="minorHAnsi" w:hAnsiTheme="minorHAnsi"/>
          <w:szCs w:val="24"/>
        </w:rPr>
        <w:t xml:space="preserve"> hizmeti</w:t>
      </w:r>
      <w:r w:rsidRPr="00601C50">
        <w:rPr>
          <w:rFonts w:asciiTheme="minorHAnsi" w:hAnsiTheme="minorHAnsi"/>
          <w:szCs w:val="24"/>
        </w:rPr>
        <w:t xml:space="preserve"> verilmekte,  mesleki danışmanlık, bilirkişilik, kurullarda üyelik, proje hizmetlerinde görev alma;  iş becerilerinin arttırılması, ara insan gücünün yetiştirilmesi amacıyla halka yönelik eğitim çalışmaları ve yaşam boyu öğrenme kursları; seminer, konferans ve </w:t>
      </w:r>
      <w:proofErr w:type="gramStart"/>
      <w:r w:rsidRPr="00601C50">
        <w:rPr>
          <w:rFonts w:asciiTheme="minorHAnsi" w:hAnsiTheme="minorHAnsi"/>
          <w:szCs w:val="24"/>
        </w:rPr>
        <w:t>sempozyumlar</w:t>
      </w:r>
      <w:proofErr w:type="gramEnd"/>
      <w:r w:rsidRPr="00601C50">
        <w:rPr>
          <w:rFonts w:asciiTheme="minorHAnsi" w:hAnsiTheme="minorHAnsi"/>
          <w:szCs w:val="24"/>
        </w:rPr>
        <w:t xml:space="preserve"> düzenlenmekte ve stajlar tertip edilmektedir.</w:t>
      </w:r>
    </w:p>
    <w:p w:rsidR="00075CF9" w:rsidRPr="00601C50" w:rsidRDefault="00075CF9" w:rsidP="00075CF9">
      <w:pPr>
        <w:widowControl w:val="0"/>
        <w:ind w:firstLine="90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 xml:space="preserve">Üniversitemiz </w:t>
      </w:r>
      <w:proofErr w:type="spellStart"/>
      <w:r w:rsidRPr="00601C50">
        <w:rPr>
          <w:rFonts w:asciiTheme="minorHAnsi" w:hAnsiTheme="minorHAnsi"/>
          <w:szCs w:val="24"/>
        </w:rPr>
        <w:t>laboratuvarları</w:t>
      </w:r>
      <w:proofErr w:type="spellEnd"/>
      <w:r w:rsidRPr="00601C50">
        <w:rPr>
          <w:rFonts w:asciiTheme="minorHAnsi" w:hAnsiTheme="minorHAnsi"/>
          <w:szCs w:val="24"/>
        </w:rPr>
        <w:t xml:space="preserve"> ve döner sermaye işletmesi kapsamında; kimya, biyoloji </w:t>
      </w:r>
      <w:proofErr w:type="spellStart"/>
      <w:r w:rsidRPr="00601C50">
        <w:rPr>
          <w:rFonts w:asciiTheme="minorHAnsi" w:hAnsiTheme="minorHAnsi"/>
          <w:szCs w:val="24"/>
        </w:rPr>
        <w:t>laboratuvarlarında</w:t>
      </w:r>
      <w:proofErr w:type="spellEnd"/>
      <w:r w:rsidRPr="00601C50">
        <w:rPr>
          <w:rFonts w:asciiTheme="minorHAnsi" w:hAnsiTheme="minorHAnsi"/>
          <w:szCs w:val="24"/>
        </w:rPr>
        <w:t xml:space="preserve"> yakıt, kimyasal su ve benzeri analizler yapılmaktadır.</w:t>
      </w:r>
    </w:p>
    <w:p w:rsidR="00075CF9" w:rsidRPr="00601C50" w:rsidRDefault="00075CF9" w:rsidP="00075CF9">
      <w:pPr>
        <w:widowControl w:val="0"/>
        <w:ind w:firstLine="90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proofErr w:type="spellStart"/>
      <w:r w:rsidRPr="00601C50">
        <w:rPr>
          <w:rFonts w:asciiTheme="minorHAnsi" w:hAnsiTheme="minorHAnsi"/>
          <w:szCs w:val="24"/>
        </w:rPr>
        <w:t>Subtropik</w:t>
      </w:r>
      <w:proofErr w:type="spellEnd"/>
      <w:r w:rsidRPr="00601C50">
        <w:rPr>
          <w:rFonts w:asciiTheme="minorHAnsi" w:hAnsiTheme="minorHAnsi"/>
          <w:szCs w:val="24"/>
        </w:rPr>
        <w:t xml:space="preserve"> araştırma ve uygulama merkezince, mastır ve doktora öğrencilerinin katılımlarıyla bitki doku kültürü ve moleküler biyoloji </w:t>
      </w:r>
      <w:proofErr w:type="spellStart"/>
      <w:r w:rsidRPr="00601C50">
        <w:rPr>
          <w:rFonts w:asciiTheme="minorHAnsi" w:hAnsiTheme="minorHAnsi"/>
          <w:szCs w:val="24"/>
        </w:rPr>
        <w:t>laboratuvarlarında</w:t>
      </w:r>
      <w:proofErr w:type="spellEnd"/>
      <w:r w:rsidRPr="00601C50">
        <w:rPr>
          <w:rFonts w:asciiTheme="minorHAnsi" w:hAnsiTheme="minorHAnsi"/>
          <w:szCs w:val="24"/>
        </w:rPr>
        <w:t xml:space="preserve"> çeşitli </w:t>
      </w:r>
      <w:proofErr w:type="spellStart"/>
      <w:r w:rsidRPr="00601C50">
        <w:rPr>
          <w:rFonts w:asciiTheme="minorHAnsi" w:hAnsiTheme="minorHAnsi"/>
          <w:szCs w:val="24"/>
        </w:rPr>
        <w:t>turunçgil</w:t>
      </w:r>
      <w:proofErr w:type="spellEnd"/>
      <w:r w:rsidRPr="00601C50">
        <w:rPr>
          <w:rFonts w:asciiTheme="minorHAnsi" w:hAnsiTheme="minorHAnsi"/>
          <w:szCs w:val="24"/>
        </w:rPr>
        <w:t xml:space="preserve"> hastalığı ve zararlılarının moleküler tanımlarının yapılması, gen teknolojisinin kullanılması ve benzeri yöntemlerle yeni turunçgillerin geliştirilmesi üzerine araştırmalar yapılmaktadır. </w:t>
      </w:r>
    </w:p>
    <w:p w:rsidR="00075CF9" w:rsidRPr="00601C50" w:rsidRDefault="00075CF9" w:rsidP="00075CF9">
      <w:pPr>
        <w:widowControl w:val="0"/>
        <w:ind w:firstLine="90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 xml:space="preserve">Bilimsel Araştırmalara katkıda bulunmak amacıyla akademisyenlerimiz tarafından sağlanan ve yürütülen TÜBİTAK ve AB projeleri ile </w:t>
      </w:r>
      <w:proofErr w:type="spellStart"/>
      <w:r w:rsidRPr="00601C50">
        <w:rPr>
          <w:rFonts w:asciiTheme="minorHAnsi" w:hAnsiTheme="minorHAnsi"/>
          <w:szCs w:val="24"/>
        </w:rPr>
        <w:t>Socrates</w:t>
      </w:r>
      <w:proofErr w:type="spellEnd"/>
      <w:r w:rsidRPr="00601C50">
        <w:rPr>
          <w:rFonts w:asciiTheme="minorHAnsi" w:hAnsiTheme="minorHAnsi"/>
          <w:szCs w:val="24"/>
        </w:rPr>
        <w:t>-</w:t>
      </w:r>
      <w:proofErr w:type="spellStart"/>
      <w:r w:rsidRPr="00601C50">
        <w:rPr>
          <w:rFonts w:asciiTheme="minorHAnsi" w:hAnsiTheme="minorHAnsi"/>
          <w:szCs w:val="24"/>
        </w:rPr>
        <w:t>Erasmus</w:t>
      </w:r>
      <w:proofErr w:type="spellEnd"/>
      <w:r w:rsidRPr="00601C50">
        <w:rPr>
          <w:rFonts w:asciiTheme="minorHAnsi" w:hAnsiTheme="minorHAnsi"/>
          <w:szCs w:val="24"/>
        </w:rPr>
        <w:t xml:space="preserve"> programlarının idari ve mali işlemleri üniversitemizce gerçekleştirilmektedir.</w:t>
      </w:r>
    </w:p>
    <w:p w:rsidR="00075CF9" w:rsidRPr="00B8119A" w:rsidRDefault="00075CF9" w:rsidP="00075CF9">
      <w:pPr>
        <w:widowControl w:val="0"/>
        <w:jc w:val="both"/>
        <w:rPr>
          <w:rFonts w:asciiTheme="minorHAnsi" w:hAnsiTheme="minorHAnsi" w:cstheme="minorHAnsi"/>
          <w:sz w:val="18"/>
          <w:szCs w:val="22"/>
        </w:rPr>
      </w:pPr>
    </w:p>
    <w:p w:rsidR="00075CF9" w:rsidRDefault="00075CF9" w:rsidP="00075CF9">
      <w:pPr>
        <w:jc w:val="both"/>
        <w:rPr>
          <w:rFonts w:asciiTheme="minorHAnsi" w:hAnsiTheme="minorHAnsi" w:cstheme="minorHAnsi"/>
          <w:szCs w:val="22"/>
        </w:rPr>
      </w:pPr>
      <w:r>
        <w:rPr>
          <w:rFonts w:asciiTheme="minorHAnsi" w:hAnsiTheme="minorHAnsi" w:cstheme="minorHAnsi"/>
          <w:szCs w:val="22"/>
        </w:rPr>
        <w:t>Öğrencilerimiz, Ü</w:t>
      </w:r>
      <w:r w:rsidRPr="00601C50">
        <w:rPr>
          <w:rFonts w:asciiTheme="minorHAnsi" w:hAnsiTheme="minorHAnsi" w:cstheme="minorHAnsi"/>
          <w:szCs w:val="22"/>
        </w:rPr>
        <w:t>niversitemiz</w:t>
      </w:r>
      <w:r>
        <w:rPr>
          <w:rFonts w:asciiTheme="minorHAnsi" w:hAnsiTheme="minorHAnsi" w:cstheme="minorHAnsi"/>
          <w:szCs w:val="22"/>
        </w:rPr>
        <w:t xml:space="preserve">in </w:t>
      </w:r>
      <w:r w:rsidRPr="00601C50">
        <w:rPr>
          <w:rFonts w:asciiTheme="minorHAnsi" w:hAnsiTheme="minorHAnsi" w:cstheme="minorHAnsi"/>
          <w:szCs w:val="22"/>
        </w:rPr>
        <w:t>çeşitli birimlerinde kısmi zamanlı işlerde görev almaları sağlanarak, mezuniyet sonrası iş hayatına dair tecrübeler elde etme olanağı sun</w:t>
      </w:r>
      <w:r>
        <w:rPr>
          <w:rFonts w:asciiTheme="minorHAnsi" w:hAnsiTheme="minorHAnsi" w:cstheme="minorHAnsi"/>
          <w:szCs w:val="22"/>
        </w:rPr>
        <w:t>ul</w:t>
      </w:r>
      <w:r w:rsidRPr="00601C50">
        <w:rPr>
          <w:rFonts w:asciiTheme="minorHAnsi" w:hAnsiTheme="minorHAnsi" w:cstheme="minorHAnsi"/>
          <w:szCs w:val="22"/>
        </w:rPr>
        <w:t>makta</w:t>
      </w:r>
      <w:r>
        <w:rPr>
          <w:rFonts w:asciiTheme="minorHAnsi" w:hAnsiTheme="minorHAnsi" w:cstheme="minorHAnsi"/>
          <w:szCs w:val="22"/>
        </w:rPr>
        <w:t xml:space="preserve">dır. </w:t>
      </w:r>
      <w:r w:rsidRPr="00601C50">
        <w:rPr>
          <w:rFonts w:asciiTheme="minorHAnsi" w:hAnsiTheme="minorHAnsi" w:cstheme="minorHAnsi"/>
          <w:szCs w:val="22"/>
        </w:rPr>
        <w:t xml:space="preserve"> </w:t>
      </w:r>
      <w:r>
        <w:rPr>
          <w:rFonts w:asciiTheme="minorHAnsi" w:hAnsiTheme="minorHAnsi" w:cstheme="minorHAnsi"/>
          <w:szCs w:val="22"/>
        </w:rPr>
        <w:t xml:space="preserve">Yaklaşık 600 öğrenci kısmi zamanlı işlerde çalışarak </w:t>
      </w:r>
      <w:r w:rsidRPr="00601C50">
        <w:rPr>
          <w:rFonts w:asciiTheme="minorHAnsi" w:hAnsiTheme="minorHAnsi" w:cstheme="minorHAnsi"/>
          <w:szCs w:val="22"/>
        </w:rPr>
        <w:t>elde ettikleri gelir ile eğitim-öğretim harcamalarına katkıda bulunma</w:t>
      </w:r>
      <w:r>
        <w:rPr>
          <w:rFonts w:asciiTheme="minorHAnsi" w:hAnsiTheme="minorHAnsi" w:cstheme="minorHAnsi"/>
          <w:szCs w:val="22"/>
        </w:rPr>
        <w:t xml:space="preserve">ktadır. </w:t>
      </w:r>
    </w:p>
    <w:p w:rsidR="00B22B6A" w:rsidRDefault="00B22B6A" w:rsidP="00075CF9">
      <w:pPr>
        <w:jc w:val="both"/>
        <w:rPr>
          <w:rFonts w:asciiTheme="minorHAnsi" w:hAnsiTheme="minorHAnsi" w:cstheme="minorHAnsi"/>
          <w:sz w:val="20"/>
          <w:szCs w:val="22"/>
        </w:rPr>
      </w:pPr>
    </w:p>
    <w:p w:rsidR="00B22B6A" w:rsidRPr="00B8119A" w:rsidRDefault="00B22B6A" w:rsidP="00075CF9">
      <w:pPr>
        <w:jc w:val="both"/>
        <w:rPr>
          <w:rFonts w:asciiTheme="minorHAnsi" w:hAnsiTheme="minorHAnsi" w:cstheme="minorHAnsi"/>
          <w:sz w:val="20"/>
          <w:szCs w:val="22"/>
        </w:rPr>
      </w:pPr>
    </w:p>
    <w:p w:rsidR="00075CF9" w:rsidRPr="002925B4" w:rsidRDefault="00B22B6A" w:rsidP="009A6589">
      <w:pPr>
        <w:jc w:val="center"/>
        <w:rPr>
          <w:rFonts w:asciiTheme="minorHAnsi" w:hAnsiTheme="minorHAnsi" w:cstheme="minorHAnsi"/>
          <w:b/>
          <w:szCs w:val="22"/>
        </w:rPr>
      </w:pPr>
      <w:r>
        <w:rPr>
          <w:rFonts w:asciiTheme="minorHAnsi" w:hAnsiTheme="minorHAnsi" w:cstheme="minorHAnsi"/>
          <w:b/>
          <w:szCs w:val="22"/>
        </w:rPr>
        <w:t>Birimi</w:t>
      </w:r>
      <w:r w:rsidR="00075CF9" w:rsidRPr="002925B4">
        <w:rPr>
          <w:rFonts w:asciiTheme="minorHAnsi" w:hAnsiTheme="minorHAnsi" w:cstheme="minorHAnsi"/>
          <w:b/>
          <w:szCs w:val="22"/>
        </w:rPr>
        <w:t>mizin bazı faaliyetlerinden faydalanan öğrencilerin sayıları aşağıda</w:t>
      </w:r>
      <w:r w:rsidR="00F679E6">
        <w:rPr>
          <w:rFonts w:asciiTheme="minorHAnsi" w:hAnsiTheme="minorHAnsi" w:cstheme="minorHAnsi"/>
          <w:b/>
          <w:szCs w:val="22"/>
        </w:rPr>
        <w:t>ki tabloda</w:t>
      </w:r>
      <w:r w:rsidR="00075CF9" w:rsidRPr="002925B4">
        <w:rPr>
          <w:rFonts w:asciiTheme="minorHAnsi" w:hAnsiTheme="minorHAnsi" w:cstheme="minorHAnsi"/>
          <w:b/>
          <w:szCs w:val="22"/>
        </w:rPr>
        <w:t xml:space="preserve"> gösterilmiştir.</w:t>
      </w:r>
    </w:p>
    <w:p w:rsidR="00075CF9" w:rsidRDefault="00075CF9" w:rsidP="00075CF9">
      <w:pPr>
        <w:jc w:val="both"/>
        <w:rPr>
          <w:rFonts w:asciiTheme="minorHAnsi" w:hAnsiTheme="minorHAnsi" w:cstheme="minorHAnsi"/>
          <w:szCs w:val="22"/>
        </w:rPr>
      </w:pPr>
    </w:p>
    <w:p w:rsidR="009A6589" w:rsidRPr="00C25B0C" w:rsidRDefault="009A6589" w:rsidP="009A6589">
      <w:pPr>
        <w:widowControl w:val="0"/>
        <w:jc w:val="both"/>
        <w:rPr>
          <w:rFonts w:asciiTheme="minorHAnsi" w:hAnsiTheme="minorHAnsi" w:cstheme="minorHAnsi"/>
          <w:szCs w:val="22"/>
        </w:rPr>
      </w:pPr>
      <w:r w:rsidRPr="00C25B0C">
        <w:rPr>
          <w:rFonts w:asciiTheme="minorHAnsi" w:hAnsiTheme="minorHAnsi"/>
          <w:iCs/>
          <w:color w:val="FF0000"/>
          <w:szCs w:val="24"/>
        </w:rPr>
        <w:t xml:space="preserve"> (BU TABLO SADECE SAĞLIK, KÜLTÜR VE SPOR DAİRE BAŞKANLIĞI TARAFINDAN ÜNİVERSİTE BAZINDA DOLDURULACAKTIR.)</w:t>
      </w:r>
    </w:p>
    <w:tbl>
      <w:tblPr>
        <w:tblW w:w="94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tblPr>
      <w:tblGrid>
        <w:gridCol w:w="6787"/>
        <w:gridCol w:w="2625"/>
      </w:tblGrid>
      <w:tr w:rsidR="00075CF9" w:rsidRPr="00F95FB5" w:rsidTr="000D4D38">
        <w:trPr>
          <w:trHeight w:hRule="exact" w:val="340"/>
        </w:trPr>
        <w:tc>
          <w:tcPr>
            <w:tcW w:w="6787" w:type="dxa"/>
            <w:shd w:val="clear" w:color="auto" w:fill="DAEEF3" w:themeFill="accent5" w:themeFillTint="33"/>
            <w:noWrap/>
            <w:vAlign w:val="center"/>
            <w:hideMark/>
          </w:tcPr>
          <w:p w:rsidR="00075CF9" w:rsidRPr="005B0FC7" w:rsidRDefault="00E27DB9" w:rsidP="00014B28">
            <w:pPr>
              <w:jc w:val="center"/>
              <w:rPr>
                <w:rFonts w:ascii="Calibri" w:hAnsi="Calibri" w:cs="Calibri"/>
                <w:b/>
                <w:bCs/>
                <w:color w:val="000000"/>
                <w:sz w:val="20"/>
                <w:lang w:eastAsia="tr-TR"/>
              </w:rPr>
            </w:pPr>
            <w:r>
              <w:rPr>
                <w:rFonts w:ascii="Calibri" w:hAnsi="Calibri" w:cs="Calibri"/>
                <w:b/>
                <w:bCs/>
                <w:color w:val="000000"/>
                <w:sz w:val="20"/>
                <w:lang w:eastAsia="tr-TR"/>
              </w:rPr>
              <w:t>FAALİYET ALANI</w:t>
            </w:r>
          </w:p>
        </w:tc>
        <w:tc>
          <w:tcPr>
            <w:tcW w:w="2625" w:type="dxa"/>
            <w:shd w:val="clear" w:color="auto" w:fill="DAEEF3" w:themeFill="accent5" w:themeFillTint="33"/>
            <w:noWrap/>
            <w:vAlign w:val="center"/>
            <w:hideMark/>
          </w:tcPr>
          <w:p w:rsidR="00075CF9" w:rsidRPr="005B0FC7" w:rsidRDefault="00E27DB9" w:rsidP="00014B28">
            <w:pPr>
              <w:jc w:val="center"/>
              <w:rPr>
                <w:rFonts w:ascii="Calibri" w:hAnsi="Calibri" w:cs="Calibri"/>
                <w:b/>
                <w:bCs/>
                <w:color w:val="000000"/>
                <w:sz w:val="20"/>
                <w:lang w:eastAsia="tr-TR"/>
              </w:rPr>
            </w:pPr>
            <w:r>
              <w:rPr>
                <w:rFonts w:ascii="Calibri" w:hAnsi="Calibri" w:cs="Calibri"/>
                <w:b/>
                <w:bCs/>
                <w:color w:val="000000"/>
                <w:sz w:val="20"/>
                <w:lang w:eastAsia="tr-TR"/>
              </w:rPr>
              <w:t>YARARLANAN SAYISI</w:t>
            </w:r>
          </w:p>
        </w:tc>
      </w:tr>
      <w:tr w:rsidR="00075CF9" w:rsidRPr="00F95FB5" w:rsidTr="0016049C">
        <w:trPr>
          <w:trHeight w:hRule="exact" w:val="284"/>
        </w:trPr>
        <w:tc>
          <w:tcPr>
            <w:tcW w:w="6787" w:type="dxa"/>
            <w:shd w:val="clear" w:color="auto" w:fill="DAEEF3" w:themeFill="accent5" w:themeFillTint="33"/>
            <w:noWrap/>
            <w:vAlign w:val="center"/>
            <w:hideMark/>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Sağlık Hizmeti Alan Öğrenci</w:t>
            </w:r>
          </w:p>
        </w:tc>
        <w:tc>
          <w:tcPr>
            <w:tcW w:w="2625" w:type="dxa"/>
            <w:shd w:val="clear" w:color="auto" w:fill="DAEEF3" w:themeFill="accent5" w:themeFillTint="33"/>
            <w:noWrap/>
            <w:vAlign w:val="center"/>
            <w:hideMark/>
          </w:tcPr>
          <w:p w:rsidR="00075CF9" w:rsidRPr="005B0FC7" w:rsidRDefault="00075CF9" w:rsidP="00014B28">
            <w:pPr>
              <w:jc w:val="center"/>
              <w:rPr>
                <w:rFonts w:ascii="Calibri" w:hAnsi="Calibri" w:cs="Calibri"/>
                <w:color w:val="000000"/>
                <w:sz w:val="20"/>
                <w:lang w:eastAsia="tr-TR"/>
              </w:rPr>
            </w:pPr>
          </w:p>
        </w:tc>
      </w:tr>
      <w:tr w:rsidR="00075CF9" w:rsidRPr="00F95FB5" w:rsidTr="0016049C">
        <w:trPr>
          <w:trHeight w:hRule="exact" w:val="284"/>
        </w:trPr>
        <w:tc>
          <w:tcPr>
            <w:tcW w:w="6787" w:type="dxa"/>
            <w:shd w:val="clear" w:color="auto" w:fill="DAEEF3" w:themeFill="accent5" w:themeFillTint="33"/>
            <w:noWrap/>
            <w:vAlign w:val="center"/>
            <w:hideMark/>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Psikolojik Danışmanlık ve Rehberlik Hizmeti Alan Öğrenci</w:t>
            </w:r>
          </w:p>
        </w:tc>
        <w:tc>
          <w:tcPr>
            <w:tcW w:w="2625" w:type="dxa"/>
            <w:shd w:val="clear" w:color="auto" w:fill="DAEEF3" w:themeFill="accent5" w:themeFillTint="33"/>
            <w:noWrap/>
            <w:vAlign w:val="center"/>
            <w:hideMark/>
          </w:tcPr>
          <w:p w:rsidR="00075CF9" w:rsidRPr="005B0FC7" w:rsidRDefault="00075CF9" w:rsidP="00014B28">
            <w:pPr>
              <w:jc w:val="center"/>
              <w:rPr>
                <w:rFonts w:ascii="Calibri" w:hAnsi="Calibri" w:cs="Calibri"/>
                <w:color w:val="000000"/>
                <w:sz w:val="20"/>
                <w:lang w:eastAsia="tr-TR"/>
              </w:rPr>
            </w:pPr>
          </w:p>
        </w:tc>
      </w:tr>
      <w:tr w:rsidR="00075CF9" w:rsidRPr="00F95FB5" w:rsidTr="0016049C">
        <w:trPr>
          <w:trHeight w:hRule="exact" w:val="284"/>
        </w:trPr>
        <w:tc>
          <w:tcPr>
            <w:tcW w:w="6787" w:type="dxa"/>
            <w:shd w:val="clear" w:color="auto" w:fill="DAEEF3" w:themeFill="accent5" w:themeFillTint="33"/>
            <w:noWrap/>
            <w:vAlign w:val="center"/>
            <w:hideMark/>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Sosyal Sorunlara Yönelik Hizmet Alan Öğrenci</w:t>
            </w:r>
          </w:p>
        </w:tc>
        <w:tc>
          <w:tcPr>
            <w:tcW w:w="2625" w:type="dxa"/>
            <w:shd w:val="clear" w:color="auto" w:fill="DAEEF3" w:themeFill="accent5" w:themeFillTint="33"/>
            <w:noWrap/>
            <w:vAlign w:val="center"/>
            <w:hideMark/>
          </w:tcPr>
          <w:p w:rsidR="00075CF9" w:rsidRPr="005B0FC7" w:rsidRDefault="00075CF9" w:rsidP="00014B28">
            <w:pPr>
              <w:jc w:val="center"/>
              <w:rPr>
                <w:rFonts w:ascii="Calibri" w:hAnsi="Calibri" w:cs="Calibri"/>
                <w:color w:val="000000"/>
                <w:sz w:val="20"/>
                <w:lang w:eastAsia="tr-TR"/>
              </w:rPr>
            </w:pPr>
          </w:p>
        </w:tc>
      </w:tr>
      <w:tr w:rsidR="00075CF9" w:rsidRPr="00F95FB5" w:rsidTr="0016049C">
        <w:trPr>
          <w:trHeight w:hRule="exact" w:val="284"/>
        </w:trPr>
        <w:tc>
          <w:tcPr>
            <w:tcW w:w="6787" w:type="dxa"/>
            <w:shd w:val="clear" w:color="auto" w:fill="DAEEF3" w:themeFill="accent5" w:themeFillTint="33"/>
            <w:noWrap/>
            <w:vAlign w:val="center"/>
            <w:hideMark/>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Burs Verilen Öğrenci Sayısı</w:t>
            </w:r>
          </w:p>
        </w:tc>
        <w:tc>
          <w:tcPr>
            <w:tcW w:w="2625" w:type="dxa"/>
            <w:shd w:val="clear" w:color="auto" w:fill="DAEEF3" w:themeFill="accent5" w:themeFillTint="33"/>
            <w:noWrap/>
            <w:vAlign w:val="center"/>
            <w:hideMark/>
          </w:tcPr>
          <w:p w:rsidR="00075CF9" w:rsidRPr="005B0FC7" w:rsidRDefault="00075CF9" w:rsidP="00014B28">
            <w:pPr>
              <w:jc w:val="center"/>
              <w:rPr>
                <w:rFonts w:ascii="Calibri" w:hAnsi="Calibri" w:cs="Calibri"/>
                <w:color w:val="000000"/>
                <w:sz w:val="20"/>
                <w:lang w:eastAsia="tr-TR"/>
              </w:rPr>
            </w:pPr>
          </w:p>
        </w:tc>
      </w:tr>
      <w:tr w:rsidR="00075CF9" w:rsidRPr="00F95FB5" w:rsidTr="0016049C">
        <w:trPr>
          <w:trHeight w:hRule="exact" w:val="284"/>
        </w:trPr>
        <w:tc>
          <w:tcPr>
            <w:tcW w:w="6787" w:type="dxa"/>
            <w:shd w:val="clear" w:color="auto" w:fill="DAEEF3" w:themeFill="accent5" w:themeFillTint="33"/>
            <w:noWrap/>
            <w:vAlign w:val="center"/>
            <w:hideMark/>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Ücretsiz Yemek Verilen Öğrenci Sayısı</w:t>
            </w:r>
          </w:p>
        </w:tc>
        <w:tc>
          <w:tcPr>
            <w:tcW w:w="2625" w:type="dxa"/>
            <w:shd w:val="clear" w:color="auto" w:fill="DAEEF3" w:themeFill="accent5" w:themeFillTint="33"/>
            <w:noWrap/>
            <w:vAlign w:val="center"/>
            <w:hideMark/>
          </w:tcPr>
          <w:p w:rsidR="00075CF9" w:rsidRPr="005B0FC7" w:rsidRDefault="00075CF9" w:rsidP="00014B28">
            <w:pPr>
              <w:jc w:val="center"/>
              <w:rPr>
                <w:rFonts w:ascii="Calibri" w:hAnsi="Calibri" w:cs="Calibri"/>
                <w:color w:val="000000"/>
                <w:sz w:val="20"/>
                <w:lang w:eastAsia="tr-TR"/>
              </w:rPr>
            </w:pPr>
          </w:p>
        </w:tc>
      </w:tr>
      <w:tr w:rsidR="00075CF9" w:rsidRPr="00F95FB5" w:rsidTr="0016049C">
        <w:trPr>
          <w:trHeight w:hRule="exact" w:val="284"/>
        </w:trPr>
        <w:tc>
          <w:tcPr>
            <w:tcW w:w="6787" w:type="dxa"/>
            <w:shd w:val="clear" w:color="auto" w:fill="DAEEF3" w:themeFill="accent5" w:themeFillTint="33"/>
            <w:noWrap/>
            <w:vAlign w:val="center"/>
            <w:hideMark/>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Kısmi Zamanlı Çalışan Öğrenci Sayısı</w:t>
            </w:r>
          </w:p>
        </w:tc>
        <w:tc>
          <w:tcPr>
            <w:tcW w:w="2625" w:type="dxa"/>
            <w:shd w:val="clear" w:color="auto" w:fill="DAEEF3" w:themeFill="accent5" w:themeFillTint="33"/>
            <w:noWrap/>
            <w:vAlign w:val="center"/>
            <w:hideMark/>
          </w:tcPr>
          <w:p w:rsidR="00075CF9" w:rsidRPr="005B0FC7" w:rsidRDefault="00075CF9" w:rsidP="00014B28">
            <w:pPr>
              <w:jc w:val="center"/>
              <w:rPr>
                <w:rFonts w:ascii="Calibri" w:hAnsi="Calibri" w:cs="Calibri"/>
                <w:color w:val="000000"/>
                <w:sz w:val="20"/>
                <w:lang w:eastAsia="tr-TR"/>
              </w:rPr>
            </w:pPr>
          </w:p>
        </w:tc>
      </w:tr>
      <w:tr w:rsidR="00075CF9" w:rsidRPr="00F95FB5" w:rsidTr="0016049C">
        <w:trPr>
          <w:trHeight w:hRule="exact" w:val="284"/>
        </w:trPr>
        <w:tc>
          <w:tcPr>
            <w:tcW w:w="6787" w:type="dxa"/>
            <w:shd w:val="clear" w:color="auto" w:fill="DAEEF3" w:themeFill="accent5" w:themeFillTint="33"/>
            <w:noWrap/>
            <w:vAlign w:val="center"/>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Diğer</w:t>
            </w:r>
          </w:p>
        </w:tc>
        <w:tc>
          <w:tcPr>
            <w:tcW w:w="2625" w:type="dxa"/>
            <w:shd w:val="clear" w:color="auto" w:fill="DAEEF3" w:themeFill="accent5" w:themeFillTint="33"/>
            <w:noWrap/>
            <w:vAlign w:val="center"/>
          </w:tcPr>
          <w:p w:rsidR="00075CF9" w:rsidRPr="005B0FC7" w:rsidRDefault="00075CF9" w:rsidP="00014B28">
            <w:pPr>
              <w:jc w:val="center"/>
              <w:rPr>
                <w:rFonts w:ascii="Calibri" w:hAnsi="Calibri" w:cs="Calibri"/>
                <w:color w:val="000000"/>
                <w:sz w:val="20"/>
                <w:lang w:eastAsia="tr-TR"/>
              </w:rPr>
            </w:pPr>
          </w:p>
        </w:tc>
      </w:tr>
    </w:tbl>
    <w:p w:rsidR="00075CF9" w:rsidRDefault="00075CF9" w:rsidP="00075CF9">
      <w:pPr>
        <w:widowControl w:val="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7E2556">
        <w:rPr>
          <w:rFonts w:asciiTheme="minorHAnsi" w:hAnsiTheme="minorHAnsi"/>
          <w:szCs w:val="24"/>
        </w:rPr>
        <w:t>Öğrenci Yurtları,</w:t>
      </w:r>
      <w:r w:rsidRPr="00601C50">
        <w:rPr>
          <w:rFonts w:asciiTheme="minorHAnsi" w:hAnsiTheme="minorHAnsi"/>
          <w:b/>
          <w:szCs w:val="24"/>
        </w:rPr>
        <w:t xml:space="preserve"> </w:t>
      </w:r>
      <w:r w:rsidRPr="00601C50">
        <w:rPr>
          <w:rFonts w:asciiTheme="minorHAnsi" w:hAnsiTheme="minorHAnsi"/>
          <w:szCs w:val="24"/>
        </w:rPr>
        <w:t xml:space="preserve">Çukurova Üniversitesi </w:t>
      </w:r>
      <w:proofErr w:type="spellStart"/>
      <w:r w:rsidRPr="00601C50">
        <w:rPr>
          <w:rFonts w:asciiTheme="minorHAnsi" w:hAnsiTheme="minorHAnsi"/>
          <w:szCs w:val="24"/>
        </w:rPr>
        <w:t>Balcalı</w:t>
      </w:r>
      <w:proofErr w:type="spellEnd"/>
      <w:r w:rsidRPr="00601C50">
        <w:rPr>
          <w:rFonts w:asciiTheme="minorHAnsi" w:hAnsiTheme="minorHAnsi"/>
          <w:szCs w:val="24"/>
        </w:rPr>
        <w:t xml:space="preserve"> Kampusu'nda Kredi </w:t>
      </w:r>
      <w:r w:rsidR="00374044">
        <w:rPr>
          <w:rFonts w:asciiTheme="minorHAnsi" w:hAnsiTheme="minorHAnsi"/>
          <w:szCs w:val="24"/>
        </w:rPr>
        <w:t>ve Yurtlar Kurumu'na bağlı 1.327</w:t>
      </w:r>
      <w:r w:rsidRPr="00601C50">
        <w:rPr>
          <w:rFonts w:asciiTheme="minorHAnsi" w:hAnsiTheme="minorHAnsi"/>
          <w:szCs w:val="24"/>
        </w:rPr>
        <w:t xml:space="preserve"> kız, 2.072 erkek </w:t>
      </w:r>
      <w:r w:rsidR="00374044">
        <w:rPr>
          <w:rFonts w:asciiTheme="minorHAnsi" w:hAnsiTheme="minorHAnsi"/>
          <w:szCs w:val="24"/>
        </w:rPr>
        <w:t>öğrenci olmak üzere toplam 3.399</w:t>
      </w:r>
      <w:r w:rsidRPr="00601C50">
        <w:rPr>
          <w:rFonts w:asciiTheme="minorHAnsi" w:hAnsiTheme="minorHAnsi"/>
          <w:szCs w:val="24"/>
        </w:rPr>
        <w:t xml:space="preserve"> öğrenci kapasiteli Fevzi Çakmak Yurdu, Adana şehir merkezinde 404 öğrenci kapasiteli Hacı Sabancı Kız Yurdu bulunmaktadır. Ayrıca Ceyhan Meslek Yüksekokulu'nun kendi bünyesinde kız ve erkek öğrenciler için yurtlar vardır. Öğrencilerin yemek ve diğer zaruri ihtiyaçları yurtlarda bulunan lokanta-kantin işletmelerince karşılanmaktadır. Yurtlarda sosyal, kültürel ve sportif etkinlikler gerçekleştirilmekte ve turnuvalar yapılmaktadır. </w:t>
      </w:r>
    </w:p>
    <w:p w:rsidR="00075CF9" w:rsidRPr="00601C50" w:rsidRDefault="00075CF9" w:rsidP="00075CF9">
      <w:pPr>
        <w:widowControl w:val="0"/>
        <w:ind w:firstLine="90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 xml:space="preserve">Üniversitemizde yapılacak bilimsel, sosyal ve kültürel etkinliklere katılacak konukların ağırlanması amacıyla </w:t>
      </w:r>
      <w:r>
        <w:rPr>
          <w:rFonts w:asciiTheme="minorHAnsi" w:hAnsiTheme="minorHAnsi"/>
          <w:szCs w:val="24"/>
        </w:rPr>
        <w:t>kurulan</w:t>
      </w:r>
      <w:r w:rsidRPr="00601C50">
        <w:rPr>
          <w:rFonts w:asciiTheme="minorHAnsi" w:hAnsiTheme="minorHAnsi"/>
          <w:szCs w:val="24"/>
        </w:rPr>
        <w:t xml:space="preserve"> Sosyal Tesisler</w:t>
      </w:r>
      <w:r>
        <w:rPr>
          <w:rFonts w:asciiTheme="minorHAnsi" w:hAnsiTheme="minorHAnsi"/>
          <w:szCs w:val="24"/>
        </w:rPr>
        <w:t>,</w:t>
      </w:r>
      <w:r w:rsidRPr="00601C50">
        <w:rPr>
          <w:rFonts w:asciiTheme="minorHAnsi" w:hAnsiTheme="minorHAnsi"/>
          <w:szCs w:val="24"/>
        </w:rPr>
        <w:t xml:space="preserve"> konukevi ve yemek salonu ile konukların tüm ihtiyaçlarının karşılanabileceği şekilde düzenlenmiştir. Konukevi 6'sı iki, 6'sı 4 yataklı 12 odadan oluşmaktadır. </w:t>
      </w:r>
    </w:p>
    <w:p w:rsidR="00075CF9" w:rsidRPr="00601C50" w:rsidRDefault="00075CF9" w:rsidP="00075CF9">
      <w:pPr>
        <w:widowControl w:val="0"/>
        <w:ind w:firstLine="900"/>
        <w:jc w:val="both"/>
        <w:rPr>
          <w:rFonts w:asciiTheme="minorHAnsi" w:hAnsiTheme="minorHAnsi"/>
          <w:szCs w:val="24"/>
        </w:rPr>
      </w:pPr>
    </w:p>
    <w:p w:rsidR="00075CF9" w:rsidRPr="00601C50" w:rsidRDefault="00075CF9" w:rsidP="00075CF9">
      <w:pPr>
        <w:widowControl w:val="0"/>
        <w:jc w:val="both"/>
        <w:rPr>
          <w:rFonts w:asciiTheme="minorHAnsi" w:hAnsiTheme="minorHAnsi"/>
          <w:szCs w:val="24"/>
        </w:rPr>
      </w:pPr>
      <w:r w:rsidRPr="00601C50">
        <w:rPr>
          <w:rFonts w:asciiTheme="minorHAnsi" w:hAnsiTheme="minorHAnsi"/>
          <w:szCs w:val="24"/>
        </w:rPr>
        <w:t xml:space="preserve">3000 kişilik açık amfi tiyatroda çeşitli kültürel ve sanatsal etkinlikler düzenlenmektedir. </w:t>
      </w:r>
    </w:p>
    <w:p w:rsidR="00075CF9" w:rsidRPr="00601C50" w:rsidRDefault="00075CF9" w:rsidP="00075CF9">
      <w:pPr>
        <w:widowControl w:val="0"/>
        <w:jc w:val="both"/>
        <w:rPr>
          <w:rFonts w:asciiTheme="minorHAnsi" w:hAnsiTheme="minorHAnsi"/>
          <w:szCs w:val="24"/>
        </w:rPr>
      </w:pPr>
    </w:p>
    <w:p w:rsidR="00075CF9" w:rsidRPr="00601C50" w:rsidRDefault="00075CF9" w:rsidP="00075CF9">
      <w:pPr>
        <w:jc w:val="both"/>
        <w:rPr>
          <w:rFonts w:asciiTheme="minorHAnsi" w:hAnsiTheme="minorHAnsi" w:cstheme="minorHAnsi"/>
          <w:szCs w:val="24"/>
        </w:rPr>
      </w:pPr>
      <w:r w:rsidRPr="00601C50">
        <w:rPr>
          <w:rFonts w:asciiTheme="minorHAnsi" w:hAnsiTheme="minorHAnsi" w:cstheme="minorHAnsi"/>
          <w:szCs w:val="24"/>
        </w:rPr>
        <w:t>Anaokulumuz</w:t>
      </w:r>
      <w:r>
        <w:rPr>
          <w:rFonts w:asciiTheme="minorHAnsi" w:hAnsiTheme="minorHAnsi" w:cstheme="minorHAnsi"/>
          <w:szCs w:val="24"/>
        </w:rPr>
        <w:t>,</w:t>
      </w:r>
      <w:r w:rsidR="008B24B6">
        <w:rPr>
          <w:rFonts w:asciiTheme="minorHAnsi" w:hAnsiTheme="minorHAnsi" w:cstheme="minorHAnsi"/>
          <w:szCs w:val="24"/>
        </w:rPr>
        <w:t xml:space="preserve"> fiziki yapı olarak 9</w:t>
      </w:r>
      <w:r w:rsidRPr="00601C50">
        <w:rPr>
          <w:rFonts w:asciiTheme="minorHAnsi" w:hAnsiTheme="minorHAnsi" w:cstheme="minorHAnsi"/>
          <w:szCs w:val="24"/>
        </w:rPr>
        <w:t xml:space="preserve"> sınıf, </w:t>
      </w:r>
      <w:r w:rsidR="008B24B6">
        <w:rPr>
          <w:rFonts w:asciiTheme="minorHAnsi" w:hAnsiTheme="minorHAnsi" w:cstheme="minorHAnsi"/>
          <w:szCs w:val="24"/>
        </w:rPr>
        <w:t>6</w:t>
      </w:r>
      <w:r w:rsidRPr="00601C50">
        <w:rPr>
          <w:rFonts w:asciiTheme="minorHAnsi" w:hAnsiTheme="minorHAnsi" w:cstheme="minorHAnsi"/>
          <w:szCs w:val="24"/>
        </w:rPr>
        <w:t xml:space="preserve"> yatakhane, 1 Teknoloji Odası, 1 çok amaçlı oyun salonu, TV ve nöbet odası,  yemekhane ve tuvaletlerden oluşmaktadır. </w:t>
      </w:r>
    </w:p>
    <w:p w:rsidR="00075CF9" w:rsidRDefault="00075CF9" w:rsidP="00075CF9">
      <w:pPr>
        <w:jc w:val="both"/>
        <w:rPr>
          <w:rFonts w:asciiTheme="minorHAnsi" w:hAnsiTheme="minorHAnsi" w:cstheme="minorHAnsi"/>
          <w:szCs w:val="24"/>
        </w:rPr>
      </w:pPr>
    </w:p>
    <w:p w:rsidR="00075CF9" w:rsidRPr="00601C50" w:rsidRDefault="00075CF9" w:rsidP="00075CF9">
      <w:pPr>
        <w:jc w:val="both"/>
        <w:rPr>
          <w:rFonts w:asciiTheme="minorHAnsi" w:hAnsiTheme="minorHAnsi" w:cstheme="minorHAnsi"/>
          <w:szCs w:val="24"/>
        </w:rPr>
      </w:pPr>
      <w:r w:rsidRPr="00601C50">
        <w:rPr>
          <w:rFonts w:asciiTheme="minorHAnsi" w:hAnsiTheme="minorHAnsi" w:cstheme="minorHAnsi"/>
          <w:szCs w:val="24"/>
        </w:rPr>
        <w:lastRenderedPageBreak/>
        <w:t xml:space="preserve">Çukurova Üniversitesi Anaokulundaki öğrencilerin duygusal, sosyal, bedensel ve zihinsel gelişimlerini sağlamak ve ilkokula hazırlamak amacıyla yıllık, aylık ve günlük planlar çerçevesinde çeşitli konular işlenerek faaliyetler yapılmaktadır. </w:t>
      </w:r>
      <w:r>
        <w:rPr>
          <w:rFonts w:asciiTheme="minorHAnsi" w:hAnsiTheme="minorHAnsi" w:cstheme="minorHAnsi"/>
          <w:szCs w:val="24"/>
        </w:rPr>
        <w:t xml:space="preserve"> </w:t>
      </w:r>
      <w:r w:rsidRPr="00601C50">
        <w:rPr>
          <w:rFonts w:asciiTheme="minorHAnsi" w:hAnsiTheme="minorHAnsi" w:cstheme="minorHAnsi"/>
          <w:szCs w:val="24"/>
        </w:rPr>
        <w:t xml:space="preserve">Anaokulumuzdaki öğrencilerimize sosyal aktivite olarak etüt dersleri verilmektedir. Öğrencilerin sağlık muayeneleri </w:t>
      </w:r>
      <w:r>
        <w:rPr>
          <w:rFonts w:asciiTheme="minorHAnsi" w:hAnsiTheme="minorHAnsi" w:cstheme="minorHAnsi"/>
          <w:szCs w:val="24"/>
        </w:rPr>
        <w:t xml:space="preserve">periyodik olarak </w:t>
      </w:r>
      <w:proofErr w:type="spellStart"/>
      <w:r>
        <w:rPr>
          <w:rFonts w:asciiTheme="minorHAnsi" w:hAnsiTheme="minorHAnsi" w:cstheme="minorHAnsi"/>
          <w:szCs w:val="24"/>
        </w:rPr>
        <w:t>Mediko</w:t>
      </w:r>
      <w:proofErr w:type="spellEnd"/>
      <w:r>
        <w:rPr>
          <w:rFonts w:asciiTheme="minorHAnsi" w:hAnsiTheme="minorHAnsi" w:cstheme="minorHAnsi"/>
          <w:szCs w:val="24"/>
        </w:rPr>
        <w:t>-</w:t>
      </w:r>
      <w:r w:rsidRPr="00601C50">
        <w:rPr>
          <w:rFonts w:asciiTheme="minorHAnsi" w:hAnsiTheme="minorHAnsi" w:cstheme="minorHAnsi"/>
          <w:szCs w:val="24"/>
        </w:rPr>
        <w:t xml:space="preserve">Sosyal </w:t>
      </w:r>
      <w:r>
        <w:rPr>
          <w:rFonts w:asciiTheme="minorHAnsi" w:hAnsiTheme="minorHAnsi" w:cstheme="minorHAnsi"/>
          <w:szCs w:val="24"/>
        </w:rPr>
        <w:t>Merkezince</w:t>
      </w:r>
      <w:r w:rsidRPr="00601C50">
        <w:rPr>
          <w:rFonts w:asciiTheme="minorHAnsi" w:hAnsiTheme="minorHAnsi" w:cstheme="minorHAnsi"/>
          <w:szCs w:val="24"/>
        </w:rPr>
        <w:t xml:space="preserve"> yapılmaktadır.</w:t>
      </w:r>
      <w:r>
        <w:rPr>
          <w:rFonts w:asciiTheme="minorHAnsi" w:hAnsiTheme="minorHAnsi" w:cstheme="minorHAnsi"/>
          <w:szCs w:val="24"/>
        </w:rPr>
        <w:t xml:space="preserve"> </w:t>
      </w:r>
      <w:r w:rsidRPr="00601C50">
        <w:rPr>
          <w:rFonts w:asciiTheme="minorHAnsi" w:hAnsiTheme="minorHAnsi" w:cstheme="minorHAnsi"/>
          <w:szCs w:val="24"/>
        </w:rPr>
        <w:t xml:space="preserve">Anaokulu öğrencilerine %25 ikinci kardeş indirimi yapılmaktadır.      </w:t>
      </w:r>
    </w:p>
    <w:p w:rsidR="00075CF9" w:rsidRDefault="00075CF9" w:rsidP="00075CF9">
      <w:pPr>
        <w:jc w:val="both"/>
        <w:rPr>
          <w:rFonts w:asciiTheme="minorHAnsi" w:hAnsiTheme="minorHAnsi" w:cstheme="minorHAnsi"/>
          <w:szCs w:val="24"/>
        </w:rPr>
      </w:pPr>
    </w:p>
    <w:p w:rsidR="00075CF9" w:rsidRPr="00F53999" w:rsidRDefault="006E612A" w:rsidP="00A20782">
      <w:pPr>
        <w:jc w:val="center"/>
        <w:rPr>
          <w:rFonts w:asciiTheme="minorHAnsi" w:hAnsiTheme="minorHAnsi" w:cstheme="minorHAnsi"/>
          <w:b/>
          <w:szCs w:val="24"/>
        </w:rPr>
      </w:pPr>
      <w:r>
        <w:rPr>
          <w:rFonts w:asciiTheme="minorHAnsi" w:hAnsiTheme="minorHAnsi" w:cstheme="minorHAnsi"/>
          <w:b/>
          <w:szCs w:val="24"/>
        </w:rPr>
        <w:t>Birimi</w:t>
      </w:r>
      <w:r w:rsidR="00075CF9" w:rsidRPr="00F53999">
        <w:rPr>
          <w:rFonts w:asciiTheme="minorHAnsi" w:hAnsiTheme="minorHAnsi" w:cstheme="minorHAnsi"/>
          <w:b/>
          <w:szCs w:val="24"/>
        </w:rPr>
        <w:t xml:space="preserve">miz </w:t>
      </w:r>
      <w:r w:rsidR="00C236C4" w:rsidRPr="00F53999">
        <w:rPr>
          <w:rFonts w:asciiTheme="minorHAnsi" w:hAnsiTheme="minorHAnsi" w:cstheme="minorHAnsi"/>
          <w:b/>
          <w:szCs w:val="24"/>
        </w:rPr>
        <w:t>Anaokuluna</w:t>
      </w:r>
      <w:r w:rsidR="00075CF9" w:rsidRPr="00F53999">
        <w:rPr>
          <w:rFonts w:asciiTheme="minorHAnsi" w:hAnsiTheme="minorHAnsi" w:cstheme="minorHAnsi"/>
          <w:b/>
          <w:szCs w:val="24"/>
        </w:rPr>
        <w:t xml:space="preserve"> ilişkin bilgiler aşağıdaki tabloda gösterilmiştir.</w:t>
      </w:r>
    </w:p>
    <w:p w:rsidR="00075CF9" w:rsidRDefault="00075CF9" w:rsidP="00075CF9">
      <w:pPr>
        <w:jc w:val="both"/>
        <w:rPr>
          <w:rFonts w:asciiTheme="minorHAnsi" w:hAnsiTheme="minorHAnsi" w:cstheme="minorHAnsi"/>
          <w:szCs w:val="24"/>
        </w:rPr>
      </w:pPr>
    </w:p>
    <w:p w:rsidR="00A20782" w:rsidRPr="006E612A" w:rsidRDefault="00A20782" w:rsidP="006E612A">
      <w:pPr>
        <w:jc w:val="both"/>
        <w:rPr>
          <w:rFonts w:asciiTheme="minorHAnsi" w:hAnsiTheme="minorHAnsi" w:cstheme="minorHAnsi"/>
          <w:szCs w:val="24"/>
        </w:rPr>
      </w:pPr>
      <w:r w:rsidRPr="006E612A">
        <w:rPr>
          <w:rFonts w:asciiTheme="minorHAnsi" w:hAnsiTheme="minorHAnsi"/>
          <w:iCs/>
          <w:color w:val="FF0000"/>
          <w:szCs w:val="24"/>
        </w:rPr>
        <w:t>(BU TABLO SADECE SAĞLIK, KÜLTÜR VE SPOR DAİRE BAŞKANLIĞI TARAFINDAN ÜNİVERSİTE BAZINDA DOLDURULACAKTIR.)</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tblPr>
      <w:tblGrid>
        <w:gridCol w:w="6787"/>
        <w:gridCol w:w="2625"/>
      </w:tblGrid>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475C0B" w:rsidP="00014B28">
            <w:pPr>
              <w:jc w:val="center"/>
              <w:rPr>
                <w:rFonts w:ascii="Calibri" w:hAnsi="Calibri" w:cs="Calibri"/>
                <w:b/>
                <w:bCs/>
                <w:color w:val="000000"/>
                <w:sz w:val="20"/>
                <w:lang w:eastAsia="tr-TR"/>
              </w:rPr>
            </w:pPr>
            <w:r>
              <w:rPr>
                <w:rFonts w:ascii="Calibri" w:hAnsi="Calibri" w:cs="Calibri"/>
                <w:b/>
                <w:bCs/>
                <w:color w:val="000000"/>
                <w:sz w:val="20"/>
                <w:lang w:eastAsia="tr-TR"/>
              </w:rPr>
              <w:t>ANAOKULU</w:t>
            </w:r>
          </w:p>
        </w:tc>
        <w:tc>
          <w:tcPr>
            <w:tcW w:w="2625" w:type="dxa"/>
            <w:shd w:val="clear" w:color="auto" w:fill="DAEEF3" w:themeFill="accent5" w:themeFillTint="33"/>
            <w:noWrap/>
            <w:vAlign w:val="center"/>
            <w:hideMark/>
          </w:tcPr>
          <w:p w:rsidR="00075CF9" w:rsidRPr="00601C50" w:rsidRDefault="00475C0B" w:rsidP="00014B28">
            <w:pPr>
              <w:jc w:val="center"/>
              <w:rPr>
                <w:rFonts w:ascii="Calibri" w:hAnsi="Calibri" w:cs="Calibri"/>
                <w:b/>
                <w:bCs/>
                <w:color w:val="000000"/>
                <w:sz w:val="20"/>
                <w:lang w:eastAsia="tr-TR"/>
              </w:rPr>
            </w:pPr>
            <w:r>
              <w:rPr>
                <w:rFonts w:ascii="Calibri" w:hAnsi="Calibri" w:cs="Calibri"/>
                <w:b/>
                <w:bCs/>
                <w:color w:val="000000"/>
                <w:sz w:val="20"/>
                <w:lang w:eastAsia="tr-TR"/>
              </w:rPr>
              <w:t>SAYI</w:t>
            </w: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Sınıf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Yatakhane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Yatak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Oyun Salonu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Yemekhane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vAlign w:val="center"/>
            <w:hideMark/>
          </w:tcPr>
          <w:p w:rsidR="00075CF9" w:rsidRPr="00601C50" w:rsidRDefault="00075CF9" w:rsidP="00330FFC">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201</w:t>
            </w:r>
            <w:r w:rsidR="00330FFC">
              <w:rPr>
                <w:rFonts w:asciiTheme="minorHAnsi" w:hAnsiTheme="minorHAnsi" w:cstheme="minorHAnsi"/>
                <w:color w:val="000000"/>
                <w:sz w:val="20"/>
                <w:lang w:eastAsia="tr-TR"/>
              </w:rPr>
              <w:t>4</w:t>
            </w:r>
            <w:r w:rsidRPr="00601C50">
              <w:rPr>
                <w:rFonts w:asciiTheme="minorHAnsi" w:hAnsiTheme="minorHAnsi" w:cstheme="minorHAnsi"/>
                <w:color w:val="000000"/>
                <w:sz w:val="20"/>
                <w:lang w:eastAsia="tr-TR"/>
              </w:rPr>
              <w:t xml:space="preserve"> Yılı Öğrenci Sayısı</w:t>
            </w:r>
          </w:p>
        </w:tc>
        <w:tc>
          <w:tcPr>
            <w:tcW w:w="2625" w:type="dxa"/>
            <w:shd w:val="clear" w:color="auto" w:fill="DAEEF3" w:themeFill="accent5" w:themeFillTint="33"/>
            <w:noWrap/>
            <w:vAlign w:val="center"/>
            <w:hideMark/>
          </w:tcPr>
          <w:p w:rsidR="00075CF9" w:rsidRPr="00601C50" w:rsidRDefault="00075CF9" w:rsidP="00014B28">
            <w:pPr>
              <w:jc w:val="center"/>
              <w:rPr>
                <w:rFonts w:asciiTheme="minorHAnsi" w:hAnsiTheme="minorHAnsi" w:cstheme="minorHAnsi"/>
                <w:b/>
                <w:bCs/>
                <w:color w:val="000000"/>
                <w:sz w:val="20"/>
                <w:lang w:eastAsia="tr-TR"/>
              </w:rPr>
            </w:pPr>
          </w:p>
        </w:tc>
      </w:tr>
    </w:tbl>
    <w:p w:rsidR="00F55130" w:rsidRDefault="00F55130" w:rsidP="00F55130">
      <w:pPr>
        <w:pStyle w:val="Balk3"/>
        <w:rPr>
          <w:rFonts w:asciiTheme="minorHAnsi" w:hAnsiTheme="minorHAnsi" w:cstheme="minorHAnsi"/>
          <w:b/>
          <w:i w:val="0"/>
          <w:color w:val="C00000"/>
          <w:u w:val="single"/>
        </w:rPr>
      </w:pPr>
    </w:p>
    <w:p w:rsidR="00FE7450" w:rsidRPr="009D7908" w:rsidRDefault="00FE7450" w:rsidP="00AC2A8A">
      <w:pPr>
        <w:pStyle w:val="Balk3"/>
        <w:numPr>
          <w:ilvl w:val="0"/>
          <w:numId w:val="15"/>
        </w:numPr>
        <w:rPr>
          <w:b/>
          <w:color w:val="365F91" w:themeColor="accent1" w:themeShade="BF"/>
        </w:rPr>
      </w:pPr>
      <w:bookmarkStart w:id="46" w:name="_Toc407699565"/>
      <w:r w:rsidRPr="009D7908">
        <w:rPr>
          <w:b/>
          <w:color w:val="365F91" w:themeColor="accent1" w:themeShade="BF"/>
        </w:rPr>
        <w:t>Yönetim ve İç Kontrol Sistemi</w:t>
      </w:r>
      <w:bookmarkEnd w:id="46"/>
    </w:p>
    <w:p w:rsidR="00FE7450" w:rsidRPr="00476912" w:rsidRDefault="00FE7450" w:rsidP="00FE7450">
      <w:pPr>
        <w:rPr>
          <w:sz w:val="22"/>
          <w:szCs w:val="22"/>
        </w:rPr>
      </w:pPr>
    </w:p>
    <w:p w:rsidR="00E54D33" w:rsidRDefault="00E54D33" w:rsidP="00E54D33">
      <w:pPr>
        <w:widowControl w:val="0"/>
        <w:jc w:val="both"/>
        <w:rPr>
          <w:rFonts w:asciiTheme="minorHAnsi" w:hAnsiTheme="minorHAnsi"/>
          <w:bCs/>
          <w:iCs/>
          <w:color w:val="FF0000"/>
          <w:szCs w:val="24"/>
        </w:rPr>
      </w:pPr>
      <w:proofErr w:type="gramStart"/>
      <w:r w:rsidRPr="00E54D33">
        <w:rPr>
          <w:rFonts w:asciiTheme="minorHAnsi" w:hAnsiTheme="minorHAnsi"/>
          <w:bCs/>
          <w:iCs/>
          <w:color w:val="FF0000"/>
          <w:szCs w:val="24"/>
        </w:rPr>
        <w:t>(</w:t>
      </w:r>
      <w:proofErr w:type="gramEnd"/>
      <w:r w:rsidRPr="00E54D33">
        <w:rPr>
          <w:rFonts w:asciiTheme="minorHAnsi" w:hAnsiTheme="minorHAnsi"/>
          <w:bCs/>
          <w:iCs/>
          <w:color w:val="FF0000"/>
          <w:szCs w:val="24"/>
        </w:rPr>
        <w:t xml:space="preserve">Birimin atama, satın alma, ihale gibi karar alma süreçleri, yetki ve sorumluluk yapısı, mali yönetim, harcama öncesi kontrol sistemine ve </w:t>
      </w:r>
      <w:r w:rsidRPr="00244437">
        <w:rPr>
          <w:rFonts w:asciiTheme="minorHAnsi" w:hAnsiTheme="minorHAnsi"/>
          <w:bCs/>
          <w:iCs/>
          <w:color w:val="FF0000"/>
          <w:szCs w:val="24"/>
          <w:u w:val="single"/>
        </w:rPr>
        <w:t>iç-dış denetimine</w:t>
      </w:r>
      <w:r w:rsidRPr="00E54D33">
        <w:rPr>
          <w:rFonts w:asciiTheme="minorHAnsi" w:hAnsiTheme="minorHAnsi"/>
          <w:bCs/>
          <w:iCs/>
          <w:color w:val="FF0000"/>
          <w:szCs w:val="24"/>
        </w:rPr>
        <w:t xml:space="preserve"> ilişkin yer alan tespit ve değerlendirmeler yer alır.</w:t>
      </w:r>
      <w:r w:rsidR="00982841">
        <w:rPr>
          <w:rFonts w:asciiTheme="minorHAnsi" w:hAnsiTheme="minorHAnsi"/>
          <w:bCs/>
          <w:iCs/>
          <w:color w:val="FF0000"/>
          <w:szCs w:val="24"/>
        </w:rPr>
        <w:t xml:space="preserve"> Ayrıca İÇ DENETİM BİRİMİ BAŞKANLIĞI, 201</w:t>
      </w:r>
      <w:r w:rsidR="009D6000">
        <w:rPr>
          <w:rFonts w:asciiTheme="minorHAnsi" w:hAnsiTheme="minorHAnsi"/>
          <w:bCs/>
          <w:iCs/>
          <w:color w:val="FF0000"/>
          <w:szCs w:val="24"/>
        </w:rPr>
        <w:t>4</w:t>
      </w:r>
      <w:r w:rsidR="00982841">
        <w:rPr>
          <w:rFonts w:asciiTheme="minorHAnsi" w:hAnsiTheme="minorHAnsi"/>
          <w:bCs/>
          <w:iCs/>
          <w:color w:val="FF0000"/>
          <w:szCs w:val="24"/>
        </w:rPr>
        <w:t xml:space="preserve"> yılında birimlerde gerçekleştirdikleri iç denetim sonucunda ortaya çıkan iç denetim tespit ve değerlendirmelerine yer verecektir.</w:t>
      </w:r>
      <w:proofErr w:type="gramStart"/>
      <w:r w:rsidRPr="00E54D33">
        <w:rPr>
          <w:rFonts w:asciiTheme="minorHAnsi" w:hAnsiTheme="minorHAnsi"/>
          <w:bCs/>
          <w:iCs/>
          <w:color w:val="FF0000"/>
          <w:szCs w:val="24"/>
        </w:rPr>
        <w:t>)</w:t>
      </w:r>
      <w:proofErr w:type="gramEnd"/>
    </w:p>
    <w:p w:rsidR="00244437" w:rsidRDefault="00244437" w:rsidP="00E54D33">
      <w:pPr>
        <w:widowControl w:val="0"/>
        <w:jc w:val="both"/>
        <w:rPr>
          <w:rFonts w:asciiTheme="minorHAnsi" w:hAnsiTheme="minorHAnsi"/>
          <w:bCs/>
          <w:iCs/>
          <w:color w:val="FF0000"/>
          <w:szCs w:val="24"/>
        </w:rPr>
      </w:pPr>
    </w:p>
    <w:p w:rsidR="00244437" w:rsidRDefault="00244437" w:rsidP="00E54D33">
      <w:pPr>
        <w:widowControl w:val="0"/>
        <w:jc w:val="both"/>
        <w:rPr>
          <w:rFonts w:asciiTheme="minorHAnsi" w:hAnsiTheme="minorHAnsi"/>
          <w:bCs/>
          <w:iCs/>
          <w:color w:val="FF0000"/>
          <w:szCs w:val="24"/>
        </w:rPr>
      </w:pPr>
      <w:proofErr w:type="gramStart"/>
      <w:r>
        <w:rPr>
          <w:rFonts w:asciiTheme="minorHAnsi" w:hAnsiTheme="minorHAnsi"/>
          <w:bCs/>
          <w:iCs/>
          <w:color w:val="FF0000"/>
          <w:szCs w:val="24"/>
        </w:rPr>
        <w:t>…………………………………………………………………………………………………………………………………………………….</w:t>
      </w:r>
      <w:proofErr w:type="gramEnd"/>
    </w:p>
    <w:p w:rsidR="00244437" w:rsidRPr="00244437" w:rsidRDefault="00244437" w:rsidP="00244437">
      <w:pPr>
        <w:widowControl w:val="0"/>
        <w:jc w:val="both"/>
        <w:rPr>
          <w:rFonts w:asciiTheme="minorHAnsi" w:hAnsiTheme="minorHAnsi"/>
          <w:bCs/>
          <w:iCs/>
          <w:color w:val="FF0000"/>
          <w:szCs w:val="24"/>
        </w:rPr>
      </w:pPr>
      <w:proofErr w:type="gramStart"/>
      <w:r w:rsidRPr="00244437">
        <w:rPr>
          <w:rFonts w:asciiTheme="minorHAnsi" w:hAnsiTheme="minorHAnsi"/>
          <w:bCs/>
          <w:iCs/>
          <w:color w:val="FF0000"/>
          <w:szCs w:val="24"/>
        </w:rPr>
        <w:t>…………………………………………………………………………………………………………………………………………………….</w:t>
      </w:r>
      <w:proofErr w:type="gramEnd"/>
    </w:p>
    <w:p w:rsidR="00244437" w:rsidRPr="00244437" w:rsidRDefault="00244437" w:rsidP="00244437">
      <w:pPr>
        <w:widowControl w:val="0"/>
        <w:jc w:val="both"/>
        <w:rPr>
          <w:rFonts w:asciiTheme="minorHAnsi" w:hAnsiTheme="minorHAnsi"/>
          <w:bCs/>
          <w:iCs/>
          <w:color w:val="FF0000"/>
          <w:szCs w:val="24"/>
        </w:rPr>
      </w:pPr>
      <w:proofErr w:type="gramStart"/>
      <w:r w:rsidRPr="00244437">
        <w:rPr>
          <w:rFonts w:asciiTheme="minorHAnsi" w:hAnsiTheme="minorHAnsi"/>
          <w:bCs/>
          <w:iCs/>
          <w:color w:val="FF0000"/>
          <w:szCs w:val="24"/>
        </w:rPr>
        <w:t>…………………………………………………………………………………………………………………………………………………….</w:t>
      </w:r>
      <w:proofErr w:type="gramEnd"/>
    </w:p>
    <w:p w:rsidR="00244437" w:rsidRPr="00244437" w:rsidRDefault="00244437" w:rsidP="00244437">
      <w:pPr>
        <w:widowControl w:val="0"/>
        <w:jc w:val="both"/>
        <w:rPr>
          <w:rFonts w:asciiTheme="minorHAnsi" w:hAnsiTheme="minorHAnsi"/>
          <w:bCs/>
          <w:iCs/>
          <w:color w:val="FF0000"/>
          <w:szCs w:val="24"/>
        </w:rPr>
      </w:pPr>
      <w:proofErr w:type="gramStart"/>
      <w:r w:rsidRPr="00244437">
        <w:rPr>
          <w:rFonts w:asciiTheme="minorHAnsi" w:hAnsiTheme="minorHAnsi"/>
          <w:bCs/>
          <w:iCs/>
          <w:color w:val="FF0000"/>
          <w:szCs w:val="24"/>
        </w:rPr>
        <w:t>…………………………………………………………………………………………………………………………………………………….</w:t>
      </w:r>
      <w:proofErr w:type="gramEnd"/>
    </w:p>
    <w:p w:rsidR="00244437" w:rsidRPr="00244437" w:rsidRDefault="00244437" w:rsidP="00244437">
      <w:pPr>
        <w:widowControl w:val="0"/>
        <w:jc w:val="both"/>
        <w:rPr>
          <w:rFonts w:asciiTheme="minorHAnsi" w:hAnsiTheme="minorHAnsi"/>
          <w:bCs/>
          <w:iCs/>
          <w:color w:val="FF0000"/>
          <w:szCs w:val="24"/>
        </w:rPr>
      </w:pPr>
      <w:proofErr w:type="gramStart"/>
      <w:r w:rsidRPr="00244437">
        <w:rPr>
          <w:rFonts w:asciiTheme="minorHAnsi" w:hAnsiTheme="minorHAnsi"/>
          <w:bCs/>
          <w:iCs/>
          <w:color w:val="FF0000"/>
          <w:szCs w:val="24"/>
        </w:rPr>
        <w:t>…………………………………………………………………………………………………………………………………………………….</w:t>
      </w:r>
      <w:proofErr w:type="gramEnd"/>
    </w:p>
    <w:p w:rsidR="00E54D33" w:rsidRDefault="00E54D33" w:rsidP="009672AB">
      <w:pPr>
        <w:widowControl w:val="0"/>
        <w:jc w:val="both"/>
        <w:rPr>
          <w:rFonts w:asciiTheme="minorHAnsi" w:hAnsiTheme="minorHAnsi"/>
          <w:sz w:val="22"/>
          <w:szCs w:val="22"/>
        </w:rPr>
      </w:pPr>
    </w:p>
    <w:p w:rsidR="00691FEB" w:rsidRPr="00A07DC5" w:rsidRDefault="00B51833" w:rsidP="00AC2A8A">
      <w:pPr>
        <w:pStyle w:val="Balk2"/>
        <w:numPr>
          <w:ilvl w:val="0"/>
          <w:numId w:val="16"/>
        </w:numPr>
        <w:rPr>
          <w:rStyle w:val="GlVurgulama"/>
          <w:b/>
          <w:bCs w:val="0"/>
          <w:i/>
          <w:iCs w:val="0"/>
          <w:color w:val="C00000"/>
        </w:rPr>
      </w:pPr>
      <w:bookmarkStart w:id="47" w:name="_Toc407699566"/>
      <w:r w:rsidRPr="00A07DC5">
        <w:rPr>
          <w:rStyle w:val="GlVurgulama"/>
          <w:b/>
          <w:bCs w:val="0"/>
          <w:i/>
          <w:iCs w:val="0"/>
          <w:color w:val="C00000"/>
        </w:rPr>
        <w:t>DİĞER HUSUSLAR</w:t>
      </w:r>
      <w:bookmarkEnd w:id="47"/>
    </w:p>
    <w:p w:rsidR="00691FEB" w:rsidRDefault="00691FEB" w:rsidP="00691FEB"/>
    <w:p w:rsidR="00C20886" w:rsidRPr="00C20886" w:rsidRDefault="00C20886" w:rsidP="00C20886">
      <w:pPr>
        <w:spacing w:after="200" w:line="300" w:lineRule="exact"/>
        <w:rPr>
          <w:rFonts w:ascii="Calibri" w:hAnsi="Calibri"/>
          <w:bCs/>
          <w:iCs/>
          <w:color w:val="FF0000"/>
          <w:szCs w:val="24"/>
          <w:lang w:eastAsia="en-US" w:bidi="en-US"/>
        </w:rPr>
      </w:pPr>
      <w:r w:rsidRPr="00C20886">
        <w:rPr>
          <w:rFonts w:ascii="Calibri" w:hAnsi="Calibri"/>
          <w:bCs/>
          <w:iCs/>
          <w:color w:val="FF0000"/>
          <w:szCs w:val="24"/>
          <w:lang w:eastAsia="en-US" w:bidi="en-US"/>
        </w:rPr>
        <w:t>(Bu başlık altında, yukarıdaki başlıklarda yer almayan ancak birimin açıklanmasını gerekli gördüğü diğer konular özet olarak belirtilir.)</w:t>
      </w:r>
    </w:p>
    <w:p w:rsidR="00691FEB" w:rsidRDefault="00C20886" w:rsidP="00C20886">
      <w:pPr>
        <w:rPr>
          <w:bCs/>
          <w:iCs/>
          <w:color w:val="FF0000"/>
        </w:rPr>
      </w:pPr>
      <w:proofErr w:type="gramStart"/>
      <w:r w:rsidRPr="00C20886">
        <w:rPr>
          <w:bCs/>
          <w:iCs/>
          <w:color w:val="FF0000"/>
        </w:rPr>
        <w:t>………………………………………………………………………………………………………</w:t>
      </w:r>
      <w:proofErr w:type="gramEnd"/>
    </w:p>
    <w:p w:rsidR="00C20886" w:rsidRPr="00C20886" w:rsidRDefault="00C20886" w:rsidP="00C20886">
      <w:pPr>
        <w:rPr>
          <w:bCs/>
          <w:iCs/>
          <w:color w:val="FF0000"/>
        </w:rPr>
      </w:pPr>
      <w:proofErr w:type="gramStart"/>
      <w:r w:rsidRPr="00C20886">
        <w:rPr>
          <w:bCs/>
          <w:iCs/>
          <w:color w:val="FF0000"/>
        </w:rPr>
        <w:t>………………………………………………………………………………………………………</w:t>
      </w:r>
      <w:proofErr w:type="gramEnd"/>
    </w:p>
    <w:p w:rsidR="00C20886" w:rsidRPr="00C20886" w:rsidRDefault="00C20886" w:rsidP="00C20886">
      <w:pPr>
        <w:rPr>
          <w:bCs/>
          <w:iCs/>
          <w:color w:val="FF0000"/>
        </w:rPr>
      </w:pPr>
      <w:proofErr w:type="gramStart"/>
      <w:r w:rsidRPr="00C20886">
        <w:rPr>
          <w:bCs/>
          <w:iCs/>
          <w:color w:val="FF0000"/>
        </w:rPr>
        <w:t>………………………………………………………………………………………………………</w:t>
      </w:r>
      <w:proofErr w:type="gramEnd"/>
    </w:p>
    <w:p w:rsidR="00242CC4" w:rsidRDefault="00242CC4" w:rsidP="00A07DC5">
      <w:pPr>
        <w:pStyle w:val="Balk1"/>
        <w:numPr>
          <w:ilvl w:val="0"/>
          <w:numId w:val="26"/>
        </w:numPr>
        <w:rPr>
          <w:rStyle w:val="GlVurgulama"/>
          <w:b/>
          <w:bCs w:val="0"/>
          <w:i w:val="0"/>
          <w:iCs w:val="0"/>
          <w:color w:val="365F91" w:themeColor="accent1" w:themeShade="BF"/>
        </w:rPr>
      </w:pPr>
      <w:bookmarkStart w:id="48" w:name="_Toc183317686"/>
      <w:bookmarkStart w:id="49" w:name="_Toc407699567"/>
      <w:r w:rsidRPr="00AC2A8A">
        <w:rPr>
          <w:rStyle w:val="GlVurgulama"/>
          <w:b/>
          <w:bCs w:val="0"/>
          <w:i w:val="0"/>
          <w:iCs w:val="0"/>
          <w:color w:val="365F91" w:themeColor="accent1" w:themeShade="BF"/>
        </w:rPr>
        <w:lastRenderedPageBreak/>
        <w:t>AMAÇ ve HEDEFLER</w:t>
      </w:r>
      <w:bookmarkEnd w:id="48"/>
      <w:bookmarkEnd w:id="49"/>
    </w:p>
    <w:p w:rsidR="00CB5F68" w:rsidRDefault="00CB5F68" w:rsidP="00CB5F68"/>
    <w:p w:rsidR="00CB5F68" w:rsidRPr="0075704F" w:rsidRDefault="00CB5F68" w:rsidP="0016049C">
      <w:pPr>
        <w:jc w:val="both"/>
        <w:rPr>
          <w:rFonts w:asciiTheme="minorHAnsi" w:hAnsiTheme="minorHAnsi"/>
          <w:color w:val="FF0000"/>
        </w:rPr>
      </w:pPr>
      <w:r w:rsidRPr="0075704F">
        <w:rPr>
          <w:rFonts w:asciiTheme="minorHAnsi" w:hAnsiTheme="minorHAnsi"/>
          <w:color w:val="FF0000"/>
        </w:rPr>
        <w:t xml:space="preserve">(Kamu İdarelerince Hazırlanacak Faaliyet Raporları Hakkında Yönetmeliğin 18 inci </w:t>
      </w:r>
      <w:proofErr w:type="gramStart"/>
      <w:r w:rsidRPr="0075704F">
        <w:rPr>
          <w:rFonts w:asciiTheme="minorHAnsi" w:hAnsiTheme="minorHAnsi"/>
          <w:color w:val="FF0000"/>
        </w:rPr>
        <w:t>maddesi ;</w:t>
      </w:r>
      <w:proofErr w:type="gramEnd"/>
      <w:r w:rsidRPr="0075704F">
        <w:rPr>
          <w:rFonts w:asciiTheme="minorHAnsi" w:hAnsiTheme="minorHAnsi"/>
          <w:color w:val="FF0000"/>
        </w:rPr>
        <w:t xml:space="preserve"> </w:t>
      </w:r>
    </w:p>
    <w:p w:rsidR="00CB5F68" w:rsidRPr="0075704F" w:rsidRDefault="00CB5F68" w:rsidP="0016049C">
      <w:pPr>
        <w:jc w:val="both"/>
        <w:rPr>
          <w:rFonts w:asciiTheme="minorHAnsi" w:hAnsiTheme="minorHAnsi"/>
          <w:color w:val="FF0000"/>
        </w:rPr>
      </w:pPr>
      <w:r w:rsidRPr="0075704F">
        <w:rPr>
          <w:rFonts w:asciiTheme="minorHAnsi" w:hAnsiTheme="minorHAnsi"/>
          <w:color w:val="FF0000"/>
        </w:rPr>
        <w:t>b) Amaç ve hedefler: Bu bölümde, idarenin stratejik amaç ve hedeflerine, faaliyet yılı önceliklerine ve izlenen temel ilke ve politikalarına yer verilir.</w:t>
      </w:r>
      <w:r w:rsidRPr="0075704F">
        <w:rPr>
          <w:rFonts w:asciiTheme="minorHAnsi" w:hAnsiTheme="minorHAnsi"/>
          <w:bCs/>
          <w:color w:val="FF0000"/>
        </w:rPr>
        <w:t>)</w:t>
      </w:r>
    </w:p>
    <w:p w:rsidR="00CB5F68" w:rsidRPr="00CB5F68" w:rsidRDefault="00CB5F68" w:rsidP="00CB5F68"/>
    <w:p w:rsidR="00E33125" w:rsidRPr="00A07DC5" w:rsidRDefault="00E33125" w:rsidP="00AC2A8A">
      <w:pPr>
        <w:pStyle w:val="Balk2"/>
        <w:numPr>
          <w:ilvl w:val="0"/>
          <w:numId w:val="19"/>
        </w:numPr>
        <w:rPr>
          <w:color w:val="C00000"/>
        </w:rPr>
      </w:pPr>
      <w:bookmarkStart w:id="50" w:name="_Toc407699568"/>
      <w:r w:rsidRPr="00A07DC5">
        <w:rPr>
          <w:color w:val="C00000"/>
        </w:rPr>
        <w:t>İDARENİN AMAÇ VE HEDEFLERİ</w:t>
      </w:r>
      <w:bookmarkEnd w:id="50"/>
    </w:p>
    <w:p w:rsidR="001E2717" w:rsidRPr="00E06746" w:rsidRDefault="001E2717" w:rsidP="00EB3F6A">
      <w:pPr>
        <w:widowControl w:val="0"/>
        <w:jc w:val="both"/>
        <w:rPr>
          <w:rFonts w:asciiTheme="minorHAnsi" w:hAnsiTheme="minorHAnsi"/>
          <w:sz w:val="22"/>
          <w:szCs w:val="22"/>
        </w:rPr>
      </w:pPr>
    </w:p>
    <w:p w:rsidR="00474113" w:rsidRDefault="001E2717" w:rsidP="00F86E06">
      <w:pPr>
        <w:pStyle w:val="Balk3"/>
        <w:numPr>
          <w:ilvl w:val="0"/>
          <w:numId w:val="27"/>
        </w:numPr>
        <w:rPr>
          <w:b/>
          <w:color w:val="365F91" w:themeColor="accent1" w:themeShade="BF"/>
        </w:rPr>
      </w:pPr>
      <w:bookmarkStart w:id="51" w:name="_Toc407699569"/>
      <w:r w:rsidRPr="009D7908">
        <w:rPr>
          <w:b/>
          <w:color w:val="365F91" w:themeColor="accent1" w:themeShade="BF"/>
        </w:rPr>
        <w:t xml:space="preserve">Stratejik </w:t>
      </w:r>
      <w:r w:rsidR="00474113" w:rsidRPr="009D7908">
        <w:rPr>
          <w:b/>
          <w:color w:val="365F91" w:themeColor="accent1" w:themeShade="BF"/>
        </w:rPr>
        <w:t>Amaç</w:t>
      </w:r>
      <w:r w:rsidRPr="009D7908">
        <w:rPr>
          <w:b/>
          <w:color w:val="365F91" w:themeColor="accent1" w:themeShade="BF"/>
        </w:rPr>
        <w:t xml:space="preserve"> v</w:t>
      </w:r>
      <w:r w:rsidR="00474113" w:rsidRPr="009D7908">
        <w:rPr>
          <w:b/>
          <w:color w:val="365F91" w:themeColor="accent1" w:themeShade="BF"/>
        </w:rPr>
        <w:t>e Hedefler</w:t>
      </w:r>
      <w:bookmarkEnd w:id="51"/>
    </w:p>
    <w:p w:rsidR="0004147E" w:rsidRDefault="0004147E" w:rsidP="0004147E"/>
    <w:p w:rsidR="0004147E" w:rsidRPr="0004147E" w:rsidRDefault="0004147E" w:rsidP="0004147E">
      <w:pPr>
        <w:jc w:val="both"/>
        <w:rPr>
          <w:rFonts w:asciiTheme="minorHAnsi" w:hAnsiTheme="minorHAnsi"/>
          <w:color w:val="FF0000"/>
          <w:szCs w:val="24"/>
        </w:rPr>
      </w:pPr>
      <w:proofErr w:type="gramStart"/>
      <w:r w:rsidRPr="0004147E">
        <w:rPr>
          <w:bCs/>
          <w:color w:val="FF0000"/>
          <w:sz w:val="22"/>
          <w:szCs w:val="22"/>
        </w:rPr>
        <w:t>(</w:t>
      </w:r>
      <w:proofErr w:type="gramEnd"/>
      <w:r w:rsidR="00E72FF8">
        <w:rPr>
          <w:bCs/>
          <w:color w:val="FF0000"/>
          <w:sz w:val="22"/>
          <w:szCs w:val="22"/>
        </w:rPr>
        <w:t xml:space="preserve"> </w:t>
      </w:r>
      <w:r w:rsidR="00E72FF8" w:rsidRPr="00E72FF8">
        <w:rPr>
          <w:rFonts w:asciiTheme="minorHAnsi" w:hAnsiTheme="minorHAnsi"/>
          <w:color w:val="FF0000"/>
          <w:szCs w:val="24"/>
        </w:rPr>
        <w:t>Birimler, Üniversitemiz 2014 - 2018 Dönemi Stratejik Planı ve Birim Stratejik Planında yer alan</w:t>
      </w:r>
      <w:r w:rsidRPr="0004147E">
        <w:rPr>
          <w:rFonts w:asciiTheme="minorHAnsi" w:hAnsiTheme="minorHAnsi"/>
          <w:color w:val="FF0000"/>
          <w:szCs w:val="24"/>
        </w:rPr>
        <w:t xml:space="preserve"> </w:t>
      </w:r>
      <w:r w:rsidRPr="0004147E">
        <w:rPr>
          <w:rFonts w:asciiTheme="minorHAnsi" w:hAnsiTheme="minorHAnsi"/>
          <w:color w:val="FF0000"/>
          <w:szCs w:val="24"/>
          <w:u w:val="single"/>
        </w:rPr>
        <w:t>stratejik amaç ve hedefleri</w:t>
      </w:r>
      <w:r w:rsidR="00E72FF8">
        <w:rPr>
          <w:rFonts w:asciiTheme="minorHAnsi" w:hAnsiTheme="minorHAnsi"/>
          <w:color w:val="FF0000"/>
          <w:szCs w:val="24"/>
          <w:u w:val="single"/>
        </w:rPr>
        <w:t xml:space="preserve">nden 2014 yılını </w:t>
      </w:r>
      <w:r w:rsidR="00E72FF8" w:rsidRPr="00E72FF8">
        <w:rPr>
          <w:rFonts w:asciiTheme="minorHAnsi" w:hAnsiTheme="minorHAnsi"/>
          <w:color w:val="FF0000"/>
          <w:szCs w:val="24"/>
          <w:u w:val="single"/>
        </w:rPr>
        <w:t>kapsayan</w:t>
      </w:r>
      <w:r w:rsidRPr="00E72FF8">
        <w:rPr>
          <w:rFonts w:asciiTheme="minorHAnsi" w:hAnsiTheme="minorHAnsi"/>
          <w:color w:val="FF0000"/>
          <w:szCs w:val="24"/>
          <w:u w:val="single"/>
        </w:rPr>
        <w:t xml:space="preserve"> öncelikl</w:t>
      </w:r>
      <w:r w:rsidR="00E72FF8">
        <w:rPr>
          <w:rFonts w:asciiTheme="minorHAnsi" w:hAnsiTheme="minorHAnsi"/>
          <w:color w:val="FF0000"/>
          <w:szCs w:val="24"/>
          <w:u w:val="single"/>
        </w:rPr>
        <w:t>i amaç ve hedeflerini</w:t>
      </w:r>
      <w:r w:rsidRPr="0004147E">
        <w:rPr>
          <w:rFonts w:asciiTheme="minorHAnsi" w:hAnsiTheme="minorHAnsi"/>
          <w:color w:val="FF0000"/>
          <w:szCs w:val="24"/>
        </w:rPr>
        <w:t xml:space="preserve"> bu bölümde belirteceklerdir.</w:t>
      </w:r>
      <w:r w:rsidR="00403875" w:rsidRPr="00403875">
        <w:rPr>
          <w:rFonts w:asciiTheme="minorHAnsi" w:hAnsiTheme="minorHAnsi"/>
          <w:color w:val="FF0000"/>
          <w:szCs w:val="24"/>
        </w:rPr>
        <w:t xml:space="preserve"> Birim</w:t>
      </w:r>
      <w:r w:rsidR="00E72FF8">
        <w:rPr>
          <w:rFonts w:asciiTheme="minorHAnsi" w:hAnsiTheme="minorHAnsi"/>
          <w:color w:val="FF0000"/>
          <w:szCs w:val="24"/>
        </w:rPr>
        <w:t>ler,</w:t>
      </w:r>
      <w:r w:rsidR="00403875" w:rsidRPr="00403875">
        <w:rPr>
          <w:rFonts w:asciiTheme="minorHAnsi" w:hAnsiTheme="minorHAnsi"/>
          <w:color w:val="FF0000"/>
          <w:szCs w:val="24"/>
        </w:rPr>
        <w:t xml:space="preserve"> </w:t>
      </w:r>
      <w:r w:rsidR="00403875" w:rsidRPr="00E72FF8">
        <w:rPr>
          <w:rFonts w:asciiTheme="minorHAnsi" w:hAnsiTheme="minorHAnsi"/>
          <w:color w:val="FF0000"/>
          <w:szCs w:val="24"/>
          <w:u w:val="single"/>
        </w:rPr>
        <w:t xml:space="preserve">kurum </w:t>
      </w:r>
      <w:r w:rsidR="00E72FF8" w:rsidRPr="00E72FF8">
        <w:rPr>
          <w:rFonts w:asciiTheme="minorHAnsi" w:hAnsiTheme="minorHAnsi"/>
          <w:color w:val="FF0000"/>
          <w:szCs w:val="24"/>
          <w:u w:val="single"/>
        </w:rPr>
        <w:t xml:space="preserve">ve birim </w:t>
      </w:r>
      <w:r w:rsidR="00403875" w:rsidRPr="00E72FF8">
        <w:rPr>
          <w:rFonts w:asciiTheme="minorHAnsi" w:hAnsiTheme="minorHAnsi"/>
          <w:color w:val="FF0000"/>
          <w:szCs w:val="24"/>
          <w:u w:val="single"/>
        </w:rPr>
        <w:t>stratejik</w:t>
      </w:r>
      <w:r w:rsidRPr="00403875">
        <w:rPr>
          <w:rFonts w:asciiTheme="minorHAnsi" w:hAnsiTheme="minorHAnsi"/>
          <w:color w:val="FF0000"/>
          <w:szCs w:val="24"/>
          <w:u w:val="single"/>
        </w:rPr>
        <w:t xml:space="preserve"> amaç ve hedefleri</w:t>
      </w:r>
      <w:r w:rsidR="00403875">
        <w:rPr>
          <w:rFonts w:asciiTheme="minorHAnsi" w:hAnsiTheme="minorHAnsi"/>
          <w:color w:val="FF0000"/>
          <w:szCs w:val="24"/>
          <w:u w:val="single"/>
        </w:rPr>
        <w:t>ne</w:t>
      </w:r>
      <w:r w:rsidRPr="00403875">
        <w:rPr>
          <w:rFonts w:asciiTheme="minorHAnsi" w:hAnsiTheme="minorHAnsi"/>
          <w:color w:val="FF0000"/>
          <w:szCs w:val="24"/>
          <w:u w:val="single"/>
        </w:rPr>
        <w:t xml:space="preserve"> </w:t>
      </w:r>
      <w:r w:rsidR="00403875" w:rsidRPr="00403875">
        <w:rPr>
          <w:rFonts w:asciiTheme="minorHAnsi" w:hAnsiTheme="minorHAnsi"/>
          <w:color w:val="FF0000"/>
          <w:szCs w:val="24"/>
        </w:rPr>
        <w:t>paralel olarak yaptığı planlamalardan bahsed</w:t>
      </w:r>
      <w:r w:rsidR="00E72FF8">
        <w:rPr>
          <w:rFonts w:asciiTheme="minorHAnsi" w:hAnsiTheme="minorHAnsi"/>
          <w:color w:val="FF0000"/>
          <w:szCs w:val="24"/>
        </w:rPr>
        <w:t>ecektir.</w:t>
      </w:r>
      <w:proofErr w:type="gramStart"/>
      <w:r w:rsidR="00E72FF8">
        <w:rPr>
          <w:rFonts w:asciiTheme="minorHAnsi" w:hAnsiTheme="minorHAnsi"/>
          <w:color w:val="FF0000"/>
          <w:szCs w:val="24"/>
        </w:rPr>
        <w:t>)</w:t>
      </w:r>
      <w:proofErr w:type="gramEnd"/>
      <w:r w:rsidR="00403875" w:rsidRPr="00403875">
        <w:rPr>
          <w:rFonts w:asciiTheme="minorHAnsi" w:hAnsiTheme="minorHAnsi"/>
          <w:color w:val="FF0000"/>
          <w:szCs w:val="24"/>
        </w:rPr>
        <w:t xml:space="preserve"> </w:t>
      </w:r>
      <w:r w:rsidRPr="00403875">
        <w:rPr>
          <w:rFonts w:asciiTheme="minorHAnsi" w:hAnsiTheme="minorHAnsi"/>
          <w:color w:val="FF0000"/>
          <w:szCs w:val="24"/>
        </w:rPr>
        <w:t xml:space="preserve"> </w:t>
      </w:r>
      <w:r w:rsidRPr="0004147E">
        <w:rPr>
          <w:rFonts w:asciiTheme="minorHAnsi" w:hAnsiTheme="minorHAnsi"/>
          <w:color w:val="FF0000"/>
          <w:szCs w:val="24"/>
        </w:rPr>
        <w:t xml:space="preserve"> </w:t>
      </w:r>
    </w:p>
    <w:p w:rsidR="00196183" w:rsidRPr="001303F5" w:rsidRDefault="00196183" w:rsidP="00196183">
      <w:pPr>
        <w:rPr>
          <w:color w:val="FF0000"/>
        </w:rPr>
      </w:pPr>
      <w:proofErr w:type="gramStart"/>
      <w:r w:rsidRPr="001303F5">
        <w:rPr>
          <w:color w:val="FF0000"/>
        </w:rPr>
        <w:t>………………………………………………………………………………………………………</w:t>
      </w:r>
      <w:proofErr w:type="gramEnd"/>
    </w:p>
    <w:p w:rsidR="00196183" w:rsidRPr="001303F5" w:rsidRDefault="00196183" w:rsidP="00196183">
      <w:pPr>
        <w:rPr>
          <w:color w:val="FF0000"/>
        </w:rPr>
      </w:pPr>
      <w:proofErr w:type="gramStart"/>
      <w:r w:rsidRPr="001303F5">
        <w:rPr>
          <w:color w:val="FF0000"/>
        </w:rPr>
        <w:t>………………………………………………………………………………………………………</w:t>
      </w:r>
      <w:proofErr w:type="gramEnd"/>
    </w:p>
    <w:p w:rsidR="006903D7" w:rsidRPr="00E06746" w:rsidRDefault="006903D7" w:rsidP="006903D7">
      <w:pPr>
        <w:rPr>
          <w:sz w:val="22"/>
          <w:szCs w:val="22"/>
        </w:rPr>
      </w:pPr>
    </w:p>
    <w:p w:rsidR="00E33125" w:rsidRPr="00A07DC5" w:rsidRDefault="00E33125" w:rsidP="00F86E06">
      <w:pPr>
        <w:pStyle w:val="Balk2"/>
        <w:numPr>
          <w:ilvl w:val="0"/>
          <w:numId w:val="19"/>
        </w:numPr>
        <w:rPr>
          <w:color w:val="C00000"/>
        </w:rPr>
      </w:pPr>
      <w:bookmarkStart w:id="52" w:name="_Toc407699570"/>
      <w:r w:rsidRPr="00A07DC5">
        <w:rPr>
          <w:color w:val="C00000"/>
        </w:rPr>
        <w:t>TEMEL POLİTİK</w:t>
      </w:r>
      <w:r w:rsidR="00ED6E2E">
        <w:rPr>
          <w:color w:val="C00000"/>
        </w:rPr>
        <w:t>ALAR</w:t>
      </w:r>
      <w:r w:rsidRPr="00A07DC5">
        <w:rPr>
          <w:color w:val="C00000"/>
        </w:rPr>
        <w:t xml:space="preserve"> VE ÖNCELİKLER</w:t>
      </w:r>
      <w:bookmarkEnd w:id="52"/>
    </w:p>
    <w:p w:rsidR="00E33125" w:rsidRPr="00052472" w:rsidRDefault="00E33125" w:rsidP="00E33125">
      <w:pPr>
        <w:rPr>
          <w:sz w:val="18"/>
        </w:rPr>
      </w:pPr>
    </w:p>
    <w:p w:rsidR="004C6EB3" w:rsidRDefault="004C6EB3" w:rsidP="004C6EB3">
      <w:pPr>
        <w:spacing w:line="300" w:lineRule="exact"/>
        <w:jc w:val="both"/>
        <w:rPr>
          <w:rFonts w:asciiTheme="minorHAnsi" w:hAnsiTheme="minorHAnsi"/>
          <w:color w:val="FF0000"/>
          <w:szCs w:val="24"/>
        </w:rPr>
      </w:pPr>
      <w:proofErr w:type="gramStart"/>
      <w:r w:rsidRPr="004C6EB3">
        <w:rPr>
          <w:rFonts w:asciiTheme="minorHAnsi" w:hAnsiTheme="minorHAnsi"/>
          <w:color w:val="FF0000"/>
          <w:szCs w:val="24"/>
        </w:rPr>
        <w:t>(</w:t>
      </w:r>
      <w:proofErr w:type="gramEnd"/>
      <w:r w:rsidRPr="004C6EB3">
        <w:rPr>
          <w:rFonts w:asciiTheme="minorHAnsi" w:hAnsiTheme="minorHAnsi"/>
          <w:color w:val="FF0000"/>
          <w:szCs w:val="24"/>
        </w:rPr>
        <w:t xml:space="preserve">Birimin ana faaliyetlerine ilişkin temel politika ve stratejisinden ve bu politikalardan hangilerine öncelik verildiği bu bölümde belirtilecektir. </w:t>
      </w:r>
      <w:r>
        <w:rPr>
          <w:rFonts w:asciiTheme="minorHAnsi" w:hAnsiTheme="minorHAnsi"/>
          <w:color w:val="FF0000"/>
          <w:szCs w:val="24"/>
        </w:rPr>
        <w:t>Örneğin;</w:t>
      </w:r>
      <w:r w:rsidRPr="004C6EB3">
        <w:rPr>
          <w:rFonts w:asciiTheme="minorHAnsi" w:hAnsiTheme="minorHAnsi"/>
          <w:color w:val="FF0000"/>
          <w:szCs w:val="24"/>
        </w:rPr>
        <w:t xml:space="preserve"> </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Yükseköğretim Kurulu Başkanlığı Tarafından Hazırlanan “Türkiye’nin Yükseköğretim Stratejisi”</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 xml:space="preserve">Kalkınma Planları ve Yılı Programı, </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 xml:space="preserve">Orta Vadeli Program, </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 xml:space="preserve">Orta Vadeli Mali Plan, </w:t>
      </w:r>
    </w:p>
    <w:p w:rsidR="004C6EB3" w:rsidRPr="00B859C0" w:rsidRDefault="004C6EB3" w:rsidP="004C6EB3">
      <w:pPr>
        <w:pStyle w:val="ListeParagraf"/>
        <w:numPr>
          <w:ilvl w:val="0"/>
          <w:numId w:val="29"/>
        </w:numPr>
        <w:spacing w:line="300" w:lineRule="exact"/>
        <w:jc w:val="both"/>
        <w:rPr>
          <w:rFonts w:asciiTheme="minorHAnsi" w:hAnsiTheme="minorHAnsi"/>
          <w:i/>
          <w:color w:val="FF0000"/>
          <w:szCs w:val="24"/>
        </w:rPr>
      </w:pPr>
      <w:r w:rsidRPr="004C6EB3">
        <w:rPr>
          <w:rFonts w:asciiTheme="minorHAnsi" w:hAnsiTheme="minorHAnsi"/>
          <w:color w:val="FF0000"/>
          <w:szCs w:val="24"/>
        </w:rPr>
        <w:t>Bilgi Toplumu Stratejisi ve Eki Eylem Planı</w:t>
      </w:r>
      <w:r>
        <w:rPr>
          <w:rFonts w:asciiTheme="minorHAnsi" w:hAnsiTheme="minorHAnsi"/>
          <w:color w:val="FF0000"/>
          <w:szCs w:val="24"/>
        </w:rPr>
        <w:t xml:space="preserve"> </w:t>
      </w:r>
    </w:p>
    <w:p w:rsidR="00B859C0" w:rsidRPr="00B859C0" w:rsidRDefault="00B859C0" w:rsidP="004C6EB3">
      <w:pPr>
        <w:pStyle w:val="ListeParagraf"/>
        <w:numPr>
          <w:ilvl w:val="0"/>
          <w:numId w:val="29"/>
        </w:numPr>
        <w:spacing w:line="300" w:lineRule="exact"/>
        <w:jc w:val="both"/>
        <w:rPr>
          <w:rFonts w:asciiTheme="minorHAnsi" w:hAnsiTheme="minorHAnsi"/>
          <w:i/>
          <w:color w:val="FF0000"/>
          <w:szCs w:val="24"/>
        </w:rPr>
      </w:pPr>
      <w:r>
        <w:rPr>
          <w:rFonts w:asciiTheme="minorHAnsi" w:hAnsiTheme="minorHAnsi"/>
          <w:color w:val="FF0000"/>
          <w:szCs w:val="24"/>
        </w:rPr>
        <w:t xml:space="preserve">Üniversitemiz 2014 – 2018 Dönemi Stratejik Planı ve Birim Stratejik Planı </w:t>
      </w:r>
      <w:r w:rsidRPr="00B859C0">
        <w:rPr>
          <w:rFonts w:asciiTheme="minorHAnsi" w:hAnsiTheme="minorHAnsi"/>
          <w:color w:val="FF0000"/>
          <w:szCs w:val="24"/>
        </w:rPr>
        <w:t>vb…</w:t>
      </w:r>
    </w:p>
    <w:p w:rsidR="00B859C0" w:rsidRPr="004C6EB3" w:rsidRDefault="00B859C0" w:rsidP="00B859C0">
      <w:pPr>
        <w:pStyle w:val="ListeParagraf"/>
        <w:spacing w:line="300" w:lineRule="exact"/>
        <w:jc w:val="both"/>
        <w:rPr>
          <w:rFonts w:asciiTheme="minorHAnsi" w:hAnsiTheme="minorHAnsi"/>
          <w:i/>
          <w:color w:val="FF0000"/>
          <w:szCs w:val="24"/>
        </w:rPr>
      </w:pPr>
    </w:p>
    <w:p w:rsidR="004C6EB3" w:rsidRPr="004C6EB3" w:rsidRDefault="0006786E" w:rsidP="004C6EB3">
      <w:pPr>
        <w:pStyle w:val="ListeParagraf"/>
        <w:spacing w:line="300" w:lineRule="exact"/>
        <w:jc w:val="both"/>
        <w:rPr>
          <w:rFonts w:asciiTheme="minorHAnsi" w:hAnsiTheme="minorHAnsi"/>
          <w:i/>
          <w:color w:val="FF0000"/>
          <w:szCs w:val="24"/>
        </w:rPr>
      </w:pPr>
      <w:proofErr w:type="gramStart"/>
      <w:r>
        <w:rPr>
          <w:rFonts w:asciiTheme="minorHAnsi" w:hAnsiTheme="minorHAnsi"/>
          <w:color w:val="FF0000"/>
          <w:szCs w:val="24"/>
        </w:rPr>
        <w:t>kapsamda</w:t>
      </w:r>
      <w:proofErr w:type="gramEnd"/>
      <w:r>
        <w:rPr>
          <w:rFonts w:asciiTheme="minorHAnsi" w:hAnsiTheme="minorHAnsi"/>
          <w:color w:val="FF0000"/>
          <w:szCs w:val="24"/>
        </w:rPr>
        <w:t xml:space="preserve"> </w:t>
      </w:r>
      <w:r w:rsidR="004C6EB3" w:rsidRPr="004C6EB3">
        <w:rPr>
          <w:rFonts w:asciiTheme="minorHAnsi" w:hAnsiTheme="minorHAnsi"/>
          <w:color w:val="FF0000"/>
          <w:szCs w:val="24"/>
        </w:rPr>
        <w:t>birimi ilgilendiren politika ve öncelikler bu bölümde yer alacaktır.)</w:t>
      </w:r>
    </w:p>
    <w:p w:rsidR="0026411F" w:rsidRDefault="0026411F" w:rsidP="0026411F">
      <w:pPr>
        <w:widowControl w:val="0"/>
        <w:jc w:val="both"/>
        <w:rPr>
          <w:rFonts w:asciiTheme="minorHAnsi" w:hAnsiTheme="minorHAnsi"/>
          <w:sz w:val="22"/>
          <w:szCs w:val="22"/>
        </w:rPr>
      </w:pPr>
    </w:p>
    <w:p w:rsid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6411F" w:rsidRPr="0026411F" w:rsidRDefault="0026411F" w:rsidP="0026411F">
      <w:pPr>
        <w:widowControl w:val="0"/>
        <w:jc w:val="both"/>
        <w:rPr>
          <w:rFonts w:asciiTheme="minorHAnsi" w:hAnsiTheme="minorHAnsi"/>
          <w:color w:val="FF0000"/>
          <w:sz w:val="22"/>
          <w:szCs w:val="22"/>
        </w:rPr>
      </w:pPr>
      <w:proofErr w:type="gramStart"/>
      <w:r w:rsidRPr="0026411F">
        <w:rPr>
          <w:rFonts w:asciiTheme="minorHAnsi" w:hAnsiTheme="minorHAnsi"/>
          <w:color w:val="FF0000"/>
          <w:sz w:val="22"/>
          <w:szCs w:val="22"/>
        </w:rPr>
        <w:t>……………………………………………………………………………………………………………………………………………………………….....</w:t>
      </w:r>
      <w:proofErr w:type="gramEnd"/>
    </w:p>
    <w:p w:rsidR="00242CC4" w:rsidRPr="009D7908" w:rsidRDefault="00E33125" w:rsidP="00F86E06">
      <w:pPr>
        <w:pStyle w:val="Balk2"/>
        <w:numPr>
          <w:ilvl w:val="0"/>
          <w:numId w:val="19"/>
        </w:numPr>
        <w:rPr>
          <w:color w:val="C00000"/>
        </w:rPr>
      </w:pPr>
      <w:bookmarkStart w:id="53" w:name="_Toc407699571"/>
      <w:r w:rsidRPr="009D7908">
        <w:rPr>
          <w:color w:val="C00000"/>
        </w:rPr>
        <w:lastRenderedPageBreak/>
        <w:t>DİĞER HUSUSLAR</w:t>
      </w:r>
      <w:bookmarkEnd w:id="53"/>
    </w:p>
    <w:p w:rsidR="00C653FE" w:rsidRDefault="00C653FE" w:rsidP="00C653FE">
      <w:pPr>
        <w:widowControl w:val="0"/>
        <w:jc w:val="both"/>
        <w:rPr>
          <w:rFonts w:asciiTheme="minorHAnsi" w:hAnsiTheme="minorHAnsi"/>
          <w:sz w:val="22"/>
          <w:szCs w:val="22"/>
        </w:rPr>
      </w:pPr>
    </w:p>
    <w:p w:rsidR="0010226D" w:rsidRPr="00C20886" w:rsidRDefault="0010226D" w:rsidP="00B1253C">
      <w:pPr>
        <w:spacing w:after="200" w:line="300" w:lineRule="exact"/>
        <w:jc w:val="both"/>
        <w:rPr>
          <w:rFonts w:ascii="Calibri" w:hAnsi="Calibri"/>
          <w:bCs/>
          <w:iCs/>
          <w:color w:val="FF0000"/>
          <w:szCs w:val="24"/>
          <w:lang w:eastAsia="en-US" w:bidi="en-US"/>
        </w:rPr>
      </w:pPr>
      <w:r w:rsidRPr="00C20886">
        <w:rPr>
          <w:rFonts w:ascii="Calibri" w:hAnsi="Calibri"/>
          <w:bCs/>
          <w:iCs/>
          <w:color w:val="FF0000"/>
          <w:szCs w:val="24"/>
          <w:lang w:eastAsia="en-US" w:bidi="en-US"/>
        </w:rPr>
        <w:t>(Bu başlık altında, yukarıdaki başlıklarda yer almayan ancak birimin açıklanmasını gerekli gördüğü diğer konular özet olarak belirtilir.)</w:t>
      </w:r>
    </w:p>
    <w:p w:rsidR="0010226D" w:rsidRDefault="0010226D" w:rsidP="0010226D">
      <w:pPr>
        <w:rPr>
          <w:bCs/>
          <w:iCs/>
          <w:color w:val="FF0000"/>
        </w:rPr>
      </w:pPr>
      <w:proofErr w:type="gramStart"/>
      <w:r w:rsidRPr="00C20886">
        <w:rPr>
          <w:bCs/>
          <w:iCs/>
          <w:color w:val="FF0000"/>
        </w:rPr>
        <w:t>………………………………………………………………………………………………………</w:t>
      </w:r>
      <w:proofErr w:type="gramEnd"/>
    </w:p>
    <w:p w:rsidR="0010226D" w:rsidRPr="00C20886" w:rsidRDefault="0010226D" w:rsidP="0010226D">
      <w:pPr>
        <w:rPr>
          <w:bCs/>
          <w:iCs/>
          <w:color w:val="FF0000"/>
        </w:rPr>
      </w:pPr>
      <w:proofErr w:type="gramStart"/>
      <w:r w:rsidRPr="00C20886">
        <w:rPr>
          <w:bCs/>
          <w:iCs/>
          <w:color w:val="FF0000"/>
        </w:rPr>
        <w:t>………………………………………………………………………………………………………</w:t>
      </w:r>
      <w:proofErr w:type="gramEnd"/>
    </w:p>
    <w:p w:rsidR="00FF57E2" w:rsidRDefault="00FF57E2" w:rsidP="0010226D">
      <w:pPr>
        <w:rPr>
          <w:bCs/>
          <w:iCs/>
          <w:color w:val="FF0000"/>
        </w:rPr>
      </w:pPr>
    </w:p>
    <w:p w:rsidR="00B3514A" w:rsidRPr="00AC2A8A" w:rsidRDefault="00242CC4" w:rsidP="00A07DC5">
      <w:pPr>
        <w:pStyle w:val="Balk1"/>
        <w:numPr>
          <w:ilvl w:val="0"/>
          <w:numId w:val="26"/>
        </w:numPr>
        <w:rPr>
          <w:rStyle w:val="GlVurgulama"/>
          <w:b/>
          <w:bCs w:val="0"/>
          <w:i w:val="0"/>
          <w:iCs w:val="0"/>
          <w:color w:val="365F91" w:themeColor="accent1" w:themeShade="BF"/>
        </w:rPr>
      </w:pPr>
      <w:bookmarkStart w:id="54" w:name="_Toc407699572"/>
      <w:r w:rsidRPr="00AC2A8A">
        <w:rPr>
          <w:rStyle w:val="GlVurgulama"/>
          <w:b/>
          <w:bCs w:val="0"/>
          <w:i w:val="0"/>
          <w:iCs w:val="0"/>
          <w:color w:val="365F91" w:themeColor="accent1" w:themeShade="BF"/>
        </w:rPr>
        <w:t>FAALİYETLERE İLİŞKİN BİLGİ ve DEĞERLENDİRMELER</w:t>
      </w:r>
      <w:bookmarkEnd w:id="54"/>
    </w:p>
    <w:p w:rsidR="00242CC4" w:rsidRDefault="00C653FE" w:rsidP="00AC2A8A">
      <w:pPr>
        <w:pStyle w:val="Balk2"/>
        <w:numPr>
          <w:ilvl w:val="0"/>
          <w:numId w:val="22"/>
        </w:numPr>
        <w:rPr>
          <w:color w:val="C00000"/>
        </w:rPr>
      </w:pPr>
      <w:bookmarkStart w:id="55" w:name="_Toc407699573"/>
      <w:r w:rsidRPr="00A07DC5">
        <w:rPr>
          <w:color w:val="C00000"/>
        </w:rPr>
        <w:t>MALİ BİLGİLER</w:t>
      </w:r>
      <w:bookmarkEnd w:id="55"/>
    </w:p>
    <w:p w:rsidR="001915BE" w:rsidRDefault="001915BE" w:rsidP="001915BE"/>
    <w:p w:rsidR="001915BE" w:rsidRPr="001915BE" w:rsidRDefault="001915BE" w:rsidP="00A8768D">
      <w:pPr>
        <w:jc w:val="both"/>
        <w:rPr>
          <w:rFonts w:asciiTheme="minorHAnsi" w:hAnsiTheme="minorHAnsi"/>
          <w:iCs/>
          <w:color w:val="FF0000"/>
        </w:rPr>
      </w:pPr>
      <w:proofErr w:type="gramStart"/>
      <w:r w:rsidRPr="001915BE">
        <w:rPr>
          <w:rFonts w:asciiTheme="minorHAnsi" w:hAnsiTheme="minorHAnsi"/>
          <w:iCs/>
          <w:color w:val="FF0000"/>
        </w:rPr>
        <w:t>(</w:t>
      </w:r>
      <w:proofErr w:type="gramEnd"/>
      <w:r w:rsidRPr="001915BE">
        <w:rPr>
          <w:rFonts w:asciiTheme="minorHAnsi" w:hAnsiTheme="minorHAnsi"/>
          <w:iCs/>
          <w:color w:val="FF0000"/>
        </w:rPr>
        <w:t xml:space="preserve">Kamu İdarelerince Hazırlanacak Faaliyet Raporları Hakkında Yönetmeliğin 18/c maddesi gereğince Mali Bilgiler başlığı altında,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 xml:space="preserve">Kullanılan kaynaklar,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 xml:space="preserve">Bütçe hedef ve gerçekleşmeleri ile meydana gelen sapmaların nedenleri,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 xml:space="preserve">Varlık ve yükümlülükler ile yardım yapılan birlik, kurum ve kuruluşların faaliyetlerine ilişkin bilgiler,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Temel mali tablolara ve bu tablolara i</w:t>
      </w:r>
      <w:r>
        <w:rPr>
          <w:rFonts w:asciiTheme="minorHAnsi" w:hAnsiTheme="minorHAnsi"/>
          <w:iCs/>
          <w:color w:val="FF0000"/>
        </w:rPr>
        <w:t>lişkin açıklamalar,</w:t>
      </w:r>
      <w:r w:rsidRPr="001915BE">
        <w:rPr>
          <w:rFonts w:asciiTheme="minorHAnsi" w:hAnsiTheme="minorHAnsi"/>
          <w:iCs/>
          <w:color w:val="FF0000"/>
        </w:rPr>
        <w:t xml:space="preserve"> </w:t>
      </w:r>
    </w:p>
    <w:p w:rsidR="001915BE" w:rsidRDefault="001915BE" w:rsidP="00A8768D">
      <w:pPr>
        <w:pStyle w:val="ListeParagraf"/>
        <w:numPr>
          <w:ilvl w:val="0"/>
          <w:numId w:val="30"/>
        </w:numPr>
        <w:jc w:val="both"/>
        <w:rPr>
          <w:rFonts w:asciiTheme="minorHAnsi" w:hAnsiTheme="minorHAnsi"/>
          <w:iCs/>
          <w:color w:val="FF0000"/>
        </w:rPr>
      </w:pPr>
      <w:r>
        <w:rPr>
          <w:rFonts w:asciiTheme="minorHAnsi" w:hAnsiTheme="minorHAnsi"/>
          <w:iCs/>
          <w:color w:val="FF0000"/>
        </w:rPr>
        <w:t>İ</w:t>
      </w:r>
      <w:r w:rsidRPr="001915BE">
        <w:rPr>
          <w:rFonts w:asciiTheme="minorHAnsi" w:hAnsiTheme="minorHAnsi"/>
          <w:iCs/>
          <w:color w:val="FF0000"/>
        </w:rPr>
        <w:t>ç ve dış mali denetim sonuçlar</w:t>
      </w:r>
      <w:r w:rsidR="00B05888">
        <w:rPr>
          <w:rFonts w:asciiTheme="minorHAnsi" w:hAnsiTheme="minorHAnsi"/>
          <w:iCs/>
          <w:color w:val="FF0000"/>
        </w:rPr>
        <w:t>ı</w:t>
      </w:r>
    </w:p>
    <w:p w:rsidR="001915BE" w:rsidRPr="001915BE" w:rsidRDefault="001915BE" w:rsidP="00A8768D">
      <w:pPr>
        <w:pStyle w:val="ListeParagraf"/>
        <w:jc w:val="both"/>
        <w:rPr>
          <w:rFonts w:asciiTheme="minorHAnsi" w:hAnsiTheme="minorHAnsi"/>
          <w:iCs/>
          <w:color w:val="FF0000"/>
        </w:rPr>
      </w:pPr>
      <w:r w:rsidRPr="001915BE">
        <w:rPr>
          <w:rFonts w:asciiTheme="minorHAnsi" w:hAnsiTheme="minorHAnsi"/>
          <w:iCs/>
          <w:color w:val="FF0000"/>
        </w:rPr>
        <w:t xml:space="preserve"> </w:t>
      </w:r>
      <w:proofErr w:type="gramStart"/>
      <w:r w:rsidRPr="001915BE">
        <w:rPr>
          <w:rFonts w:asciiTheme="minorHAnsi" w:hAnsiTheme="minorHAnsi"/>
          <w:iCs/>
          <w:color w:val="FF0000"/>
        </w:rPr>
        <w:t>hakkında</w:t>
      </w:r>
      <w:proofErr w:type="gramEnd"/>
      <w:r w:rsidRPr="001915BE">
        <w:rPr>
          <w:rFonts w:asciiTheme="minorHAnsi" w:hAnsiTheme="minorHAnsi"/>
          <w:iCs/>
          <w:color w:val="FF0000"/>
        </w:rPr>
        <w:t xml:space="preserve"> özet bilgiler bu başlık altında yer </w:t>
      </w:r>
      <w:r>
        <w:rPr>
          <w:rFonts w:asciiTheme="minorHAnsi" w:hAnsiTheme="minorHAnsi"/>
          <w:iCs/>
          <w:color w:val="FF0000"/>
        </w:rPr>
        <w:t>verilecektir</w:t>
      </w:r>
      <w:r w:rsidRPr="001915BE">
        <w:rPr>
          <w:rFonts w:asciiTheme="minorHAnsi" w:hAnsiTheme="minorHAnsi"/>
          <w:iCs/>
          <w:color w:val="FF0000"/>
        </w:rPr>
        <w:t>.)</w:t>
      </w:r>
    </w:p>
    <w:p w:rsidR="001915BE" w:rsidRPr="001915BE" w:rsidRDefault="001915BE" w:rsidP="001915BE"/>
    <w:p w:rsidR="009D5383" w:rsidRDefault="00242CC4" w:rsidP="00AC2A8A">
      <w:pPr>
        <w:pStyle w:val="Balk3"/>
        <w:numPr>
          <w:ilvl w:val="0"/>
          <w:numId w:val="23"/>
        </w:numPr>
        <w:rPr>
          <w:b/>
          <w:color w:val="365F91" w:themeColor="accent1" w:themeShade="BF"/>
        </w:rPr>
      </w:pPr>
      <w:bookmarkStart w:id="56" w:name="_Toc407699574"/>
      <w:r w:rsidRPr="009D7908">
        <w:rPr>
          <w:b/>
          <w:color w:val="365F91" w:themeColor="accent1" w:themeShade="BF"/>
        </w:rPr>
        <w:t>Bütçe Uygulama Sonuçları</w:t>
      </w:r>
      <w:bookmarkEnd w:id="56"/>
    </w:p>
    <w:p w:rsidR="0011156B" w:rsidRDefault="0011156B" w:rsidP="009D5383">
      <w:pPr>
        <w:pStyle w:val="Balk3"/>
        <w:rPr>
          <w:rFonts w:asciiTheme="minorHAnsi" w:hAnsiTheme="minorHAnsi"/>
          <w:i w:val="0"/>
          <w:color w:val="FF0000"/>
        </w:rPr>
      </w:pPr>
    </w:p>
    <w:p w:rsidR="00242CC4" w:rsidRPr="0011156B" w:rsidRDefault="009D5383" w:rsidP="0011156B">
      <w:pPr>
        <w:rPr>
          <w:rFonts w:asciiTheme="minorHAnsi" w:hAnsiTheme="minorHAnsi"/>
          <w:color w:val="FF0000"/>
        </w:rPr>
      </w:pPr>
      <w:r w:rsidRPr="0011156B">
        <w:rPr>
          <w:rFonts w:asciiTheme="minorHAnsi" w:hAnsiTheme="minorHAnsi"/>
          <w:color w:val="FF0000"/>
        </w:rPr>
        <w:t xml:space="preserve">Kullanılan kaynaklar: </w:t>
      </w:r>
      <w:proofErr w:type="gramStart"/>
      <w:r w:rsidRPr="0011156B">
        <w:rPr>
          <w:rFonts w:asciiTheme="minorHAnsi" w:hAnsiTheme="minorHAnsi"/>
          <w:color w:val="FF0000"/>
        </w:rPr>
        <w:t>………………………………………………………………………………………………………………………………………………………………………………………………………………………………………………………………………………………………………..</w:t>
      </w:r>
      <w:proofErr w:type="gramEnd"/>
      <w:r w:rsidR="00242CC4" w:rsidRPr="0011156B">
        <w:rPr>
          <w:rFonts w:asciiTheme="minorHAnsi" w:hAnsiTheme="minorHAnsi"/>
          <w:color w:val="FF0000"/>
        </w:rPr>
        <w:tab/>
      </w:r>
    </w:p>
    <w:p w:rsidR="0080269A" w:rsidRDefault="0080269A" w:rsidP="00F46FC8">
      <w:pPr>
        <w:pStyle w:val="Balk4"/>
        <w:keepNext w:val="0"/>
        <w:widowControl w:val="0"/>
        <w:jc w:val="center"/>
        <w:rPr>
          <w:rFonts w:asciiTheme="minorHAnsi" w:hAnsiTheme="minorHAnsi" w:cstheme="minorHAnsi"/>
          <w:b/>
          <w:sz w:val="22"/>
        </w:rPr>
      </w:pPr>
      <w:bookmarkStart w:id="57" w:name="_Toc183317687"/>
      <w:r w:rsidRPr="009E152D">
        <w:rPr>
          <w:rFonts w:asciiTheme="minorHAnsi" w:hAnsiTheme="minorHAnsi" w:cs="Times New Roman"/>
          <w:b/>
          <w:sz w:val="22"/>
          <w:szCs w:val="22"/>
          <w:u w:val="single"/>
        </w:rPr>
        <w:t>Bütçe Giderlerine</w:t>
      </w:r>
      <w:r w:rsidRPr="009E152D">
        <w:rPr>
          <w:rFonts w:asciiTheme="minorHAnsi" w:hAnsiTheme="minorHAnsi" w:cs="Times New Roman"/>
          <w:b/>
          <w:sz w:val="22"/>
          <w:szCs w:val="22"/>
        </w:rPr>
        <w:t xml:space="preserve"> ilişkin, </w:t>
      </w:r>
      <w:r w:rsidR="002C3653">
        <w:rPr>
          <w:rFonts w:asciiTheme="minorHAnsi" w:hAnsiTheme="minorHAnsi" w:cstheme="minorHAnsi"/>
          <w:b/>
          <w:sz w:val="22"/>
        </w:rPr>
        <w:t>Birimimizin</w:t>
      </w:r>
      <w:r w:rsidRPr="009E152D">
        <w:rPr>
          <w:rFonts w:asciiTheme="minorHAnsi" w:hAnsiTheme="minorHAnsi" w:cstheme="minorHAnsi"/>
          <w:b/>
          <w:sz w:val="22"/>
        </w:rPr>
        <w:t xml:space="preserve"> 201</w:t>
      </w:r>
      <w:r w:rsidR="009B031D">
        <w:rPr>
          <w:rFonts w:asciiTheme="minorHAnsi" w:hAnsiTheme="minorHAnsi" w:cstheme="minorHAnsi"/>
          <w:b/>
          <w:sz w:val="22"/>
        </w:rPr>
        <w:t>4</w:t>
      </w:r>
      <w:r w:rsidRPr="009E152D">
        <w:rPr>
          <w:rFonts w:asciiTheme="minorHAnsi" w:hAnsiTheme="minorHAnsi" w:cstheme="minorHAnsi"/>
          <w:b/>
          <w:sz w:val="22"/>
        </w:rPr>
        <w:t xml:space="preserve"> yılı bütçe uygulama sonuçları aşağıda</w:t>
      </w:r>
      <w:r w:rsidR="007063FF">
        <w:rPr>
          <w:rFonts w:asciiTheme="minorHAnsi" w:hAnsiTheme="minorHAnsi" w:cstheme="minorHAnsi"/>
          <w:b/>
          <w:sz w:val="22"/>
        </w:rPr>
        <w:t>ki tabloda</w:t>
      </w:r>
      <w:r w:rsidRPr="009E152D">
        <w:rPr>
          <w:rFonts w:asciiTheme="minorHAnsi" w:hAnsiTheme="minorHAnsi" w:cstheme="minorHAnsi"/>
          <w:b/>
          <w:sz w:val="22"/>
        </w:rPr>
        <w:t xml:space="preserve"> gösterilmiştir.</w:t>
      </w:r>
    </w:p>
    <w:p w:rsidR="002C3653" w:rsidRPr="002C3653" w:rsidRDefault="002C3653" w:rsidP="002C3653"/>
    <w:tbl>
      <w:tblPr>
        <w:tblW w:w="0" w:type="auto"/>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tblPr>
      <w:tblGrid>
        <w:gridCol w:w="441"/>
        <w:gridCol w:w="3386"/>
        <w:gridCol w:w="1293"/>
        <w:gridCol w:w="1293"/>
        <w:gridCol w:w="1687"/>
        <w:gridCol w:w="1391"/>
      </w:tblGrid>
      <w:tr w:rsidR="00AD50CB" w:rsidRPr="009005A9" w:rsidTr="00342635">
        <w:trPr>
          <w:trHeight w:val="537"/>
        </w:trPr>
        <w:tc>
          <w:tcPr>
            <w:tcW w:w="441" w:type="dxa"/>
            <w:shd w:val="clear" w:color="auto" w:fill="DAEEF3" w:themeFill="accent5" w:themeFillTint="33"/>
            <w:vAlign w:val="center"/>
            <w:hideMark/>
          </w:tcPr>
          <w:p w:rsidR="00AD50CB" w:rsidRPr="00A04299" w:rsidRDefault="00AD50CB" w:rsidP="003A31C7">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KOD</w:t>
            </w:r>
          </w:p>
        </w:tc>
        <w:tc>
          <w:tcPr>
            <w:tcW w:w="3386" w:type="dxa"/>
            <w:shd w:val="clear" w:color="auto" w:fill="DAEEF3" w:themeFill="accent5" w:themeFillTint="33"/>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BÜTÇE GİDERLERİ</w:t>
            </w:r>
          </w:p>
        </w:tc>
        <w:tc>
          <w:tcPr>
            <w:tcW w:w="1293" w:type="dxa"/>
            <w:shd w:val="clear" w:color="auto" w:fill="DAEEF3" w:themeFill="accent5" w:themeFillTint="33"/>
            <w:vAlign w:val="center"/>
            <w:hideMark/>
          </w:tcPr>
          <w:p w:rsidR="00AD50CB" w:rsidRPr="00A04299" w:rsidRDefault="00AD50CB" w:rsidP="009B031D">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201</w:t>
            </w:r>
            <w:r w:rsidR="009B031D">
              <w:rPr>
                <w:rFonts w:asciiTheme="minorHAnsi" w:hAnsiTheme="minorHAnsi" w:cstheme="minorHAnsi"/>
                <w:b/>
                <w:bCs/>
                <w:sz w:val="14"/>
                <w:szCs w:val="14"/>
                <w:lang w:eastAsia="tr-TR"/>
              </w:rPr>
              <w:t>4</w:t>
            </w:r>
            <w:r w:rsidRPr="00A04299">
              <w:rPr>
                <w:rFonts w:asciiTheme="minorHAnsi" w:hAnsiTheme="minorHAnsi" w:cstheme="minorHAnsi"/>
                <w:b/>
                <w:bCs/>
                <w:sz w:val="14"/>
                <w:szCs w:val="14"/>
                <w:lang w:eastAsia="tr-TR"/>
              </w:rPr>
              <w:t xml:space="preserve"> BAŞLANGIÇ ÖDENEĞİ</w:t>
            </w:r>
          </w:p>
        </w:tc>
        <w:tc>
          <w:tcPr>
            <w:tcW w:w="1293" w:type="dxa"/>
            <w:shd w:val="clear" w:color="auto" w:fill="DAEEF3" w:themeFill="accent5" w:themeFillTint="33"/>
            <w:vAlign w:val="center"/>
            <w:hideMark/>
          </w:tcPr>
          <w:p w:rsidR="00AD50CB" w:rsidRPr="00A04299" w:rsidRDefault="00AD50CB" w:rsidP="009B031D">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**201</w:t>
            </w:r>
            <w:r w:rsidR="009B031D">
              <w:rPr>
                <w:rFonts w:asciiTheme="minorHAnsi" w:hAnsiTheme="minorHAnsi" w:cstheme="minorHAnsi"/>
                <w:b/>
                <w:bCs/>
                <w:sz w:val="14"/>
                <w:szCs w:val="14"/>
                <w:lang w:eastAsia="tr-TR"/>
              </w:rPr>
              <w:t>4</w:t>
            </w:r>
            <w:r w:rsidRPr="00A04299">
              <w:rPr>
                <w:rFonts w:asciiTheme="minorHAnsi" w:hAnsiTheme="minorHAnsi" w:cstheme="minorHAnsi"/>
                <w:b/>
                <w:bCs/>
                <w:sz w:val="14"/>
                <w:szCs w:val="14"/>
                <w:lang w:eastAsia="tr-TR"/>
              </w:rPr>
              <w:t xml:space="preserve"> YILSONU TOPLAM ÖDENEK</w:t>
            </w:r>
          </w:p>
        </w:tc>
        <w:tc>
          <w:tcPr>
            <w:tcW w:w="0" w:type="auto"/>
            <w:shd w:val="clear" w:color="auto" w:fill="DAEEF3" w:themeFill="accent5" w:themeFillTint="33"/>
            <w:vAlign w:val="center"/>
            <w:hideMark/>
          </w:tcPr>
          <w:p w:rsidR="00AD50CB" w:rsidRPr="00A04299" w:rsidRDefault="00AD50CB" w:rsidP="009B031D">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*201</w:t>
            </w:r>
            <w:r w:rsidR="009B031D">
              <w:rPr>
                <w:rFonts w:asciiTheme="minorHAnsi" w:hAnsiTheme="minorHAnsi" w:cstheme="minorHAnsi"/>
                <w:b/>
                <w:bCs/>
                <w:sz w:val="14"/>
                <w:szCs w:val="14"/>
                <w:lang w:eastAsia="tr-TR"/>
              </w:rPr>
              <w:t>4</w:t>
            </w:r>
            <w:r w:rsidRPr="00A04299">
              <w:rPr>
                <w:rFonts w:asciiTheme="minorHAnsi" w:hAnsiTheme="minorHAnsi" w:cstheme="minorHAnsi"/>
                <w:b/>
                <w:bCs/>
                <w:sz w:val="14"/>
                <w:szCs w:val="14"/>
                <w:lang w:eastAsia="tr-TR"/>
              </w:rPr>
              <w:t xml:space="preserve"> YILI GERÇEKLEŞEN HARCAMA TOPLAMI</w:t>
            </w:r>
          </w:p>
        </w:tc>
        <w:tc>
          <w:tcPr>
            <w:tcW w:w="0" w:type="auto"/>
            <w:shd w:val="clear" w:color="auto" w:fill="DAEEF3" w:themeFill="accent5" w:themeFillTint="33"/>
            <w:vAlign w:val="center"/>
            <w:hideMark/>
          </w:tcPr>
          <w:p w:rsidR="00AD50CB" w:rsidRPr="00A04299" w:rsidRDefault="00AD50CB" w:rsidP="00D44713">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 xml:space="preserve">GERÇEKLEŞME ORANI (%) (*/**) </w:t>
            </w:r>
          </w:p>
        </w:tc>
      </w:tr>
      <w:tr w:rsidR="00AD50CB" w:rsidRPr="009005A9" w:rsidTr="00342635">
        <w:trPr>
          <w:trHeight w:hRule="exact" w:val="284"/>
        </w:trPr>
        <w:tc>
          <w:tcPr>
            <w:tcW w:w="441" w:type="dxa"/>
            <w:shd w:val="clear" w:color="auto" w:fill="DAEEF3" w:themeFill="accent5" w:themeFillTint="33"/>
            <w:noWrap/>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01</w:t>
            </w:r>
          </w:p>
        </w:tc>
        <w:tc>
          <w:tcPr>
            <w:tcW w:w="3386" w:type="dxa"/>
            <w:shd w:val="clear" w:color="auto" w:fill="DAEEF3" w:themeFill="accent5" w:themeFillTint="33"/>
            <w:noWrap/>
            <w:vAlign w:val="center"/>
            <w:hideMark/>
          </w:tcPr>
          <w:p w:rsidR="00AD50CB" w:rsidRPr="00A04299" w:rsidRDefault="00AD50CB" w:rsidP="00983691">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PERSONEL GİDERLERİ</w:t>
            </w:r>
          </w:p>
        </w:tc>
        <w:tc>
          <w:tcPr>
            <w:tcW w:w="0" w:type="auto"/>
            <w:shd w:val="clear" w:color="auto" w:fill="DAEEF3" w:themeFill="accent5" w:themeFillTint="33"/>
            <w:noWrap/>
            <w:vAlign w:val="center"/>
            <w:hideMark/>
          </w:tcPr>
          <w:p w:rsidR="00AD50CB" w:rsidRPr="00A04299" w:rsidRDefault="00AD50CB" w:rsidP="00586330">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586330">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586330">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586330">
            <w:pPr>
              <w:jc w:val="right"/>
              <w:rPr>
                <w:rFonts w:asciiTheme="minorHAnsi" w:hAnsiTheme="minorHAnsi" w:cs="Tahoma"/>
                <w:bCs/>
                <w:sz w:val="14"/>
                <w:szCs w:val="14"/>
              </w:rPr>
            </w:pPr>
          </w:p>
        </w:tc>
      </w:tr>
      <w:tr w:rsidR="00AD50CB" w:rsidRPr="009005A9" w:rsidTr="00342635">
        <w:trPr>
          <w:trHeight w:hRule="exact" w:val="465"/>
        </w:trPr>
        <w:tc>
          <w:tcPr>
            <w:tcW w:w="441" w:type="dxa"/>
            <w:shd w:val="clear" w:color="auto" w:fill="DAEEF3" w:themeFill="accent5" w:themeFillTint="33"/>
            <w:noWrap/>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02</w:t>
            </w:r>
          </w:p>
        </w:tc>
        <w:tc>
          <w:tcPr>
            <w:tcW w:w="3386" w:type="dxa"/>
            <w:shd w:val="clear" w:color="auto" w:fill="DAEEF3" w:themeFill="accent5" w:themeFillTint="33"/>
            <w:vAlign w:val="center"/>
            <w:hideMark/>
          </w:tcPr>
          <w:p w:rsidR="00AD50CB" w:rsidRPr="00A04299" w:rsidRDefault="00AD50CB" w:rsidP="00983691">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SOSYAL GÜVENLİK KURUMLARINA DEVLET PRİMİ GİDERLERİ</w:t>
            </w:r>
          </w:p>
        </w:tc>
        <w:tc>
          <w:tcPr>
            <w:tcW w:w="0" w:type="auto"/>
            <w:shd w:val="clear" w:color="auto" w:fill="DAEEF3" w:themeFill="accent5" w:themeFillTint="33"/>
            <w:noWrap/>
            <w:vAlign w:val="center"/>
            <w:hideMark/>
          </w:tcPr>
          <w:p w:rsidR="00AD50CB" w:rsidRPr="00A04299" w:rsidRDefault="00AD50CB" w:rsidP="00D44713">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D44713">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D44713">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D44713">
            <w:pPr>
              <w:jc w:val="right"/>
              <w:rPr>
                <w:rFonts w:asciiTheme="minorHAnsi" w:hAnsiTheme="minorHAnsi" w:cs="Tahoma"/>
                <w:bCs/>
                <w:sz w:val="14"/>
                <w:szCs w:val="14"/>
              </w:rPr>
            </w:pPr>
          </w:p>
        </w:tc>
      </w:tr>
      <w:tr w:rsidR="00AD50CB" w:rsidRPr="009005A9" w:rsidTr="00342635">
        <w:trPr>
          <w:trHeight w:hRule="exact" w:val="284"/>
        </w:trPr>
        <w:tc>
          <w:tcPr>
            <w:tcW w:w="441" w:type="dxa"/>
            <w:shd w:val="clear" w:color="auto" w:fill="DAEEF3" w:themeFill="accent5" w:themeFillTint="33"/>
            <w:noWrap/>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03</w:t>
            </w:r>
          </w:p>
        </w:tc>
        <w:tc>
          <w:tcPr>
            <w:tcW w:w="3386" w:type="dxa"/>
            <w:shd w:val="clear" w:color="auto" w:fill="DAEEF3" w:themeFill="accent5" w:themeFillTint="33"/>
            <w:noWrap/>
            <w:vAlign w:val="center"/>
            <w:hideMark/>
          </w:tcPr>
          <w:p w:rsidR="00AD50CB" w:rsidRPr="00A04299" w:rsidRDefault="00AD50CB" w:rsidP="00983691">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MAL VE HİZMET ALIM GİDERLERİ</w:t>
            </w:r>
          </w:p>
        </w:tc>
        <w:tc>
          <w:tcPr>
            <w:tcW w:w="0" w:type="auto"/>
            <w:shd w:val="clear" w:color="auto" w:fill="DAEEF3" w:themeFill="accent5" w:themeFillTint="33"/>
            <w:noWrap/>
            <w:vAlign w:val="center"/>
            <w:hideMark/>
          </w:tcPr>
          <w:p w:rsidR="00AD50CB" w:rsidRPr="00A04299" w:rsidRDefault="00AD50CB" w:rsidP="00E50859">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E50859">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E50859">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E50859">
            <w:pPr>
              <w:jc w:val="right"/>
              <w:rPr>
                <w:rFonts w:asciiTheme="minorHAnsi" w:hAnsiTheme="minorHAnsi" w:cs="Tahoma"/>
                <w:bCs/>
                <w:sz w:val="14"/>
                <w:szCs w:val="14"/>
              </w:rPr>
            </w:pPr>
          </w:p>
        </w:tc>
      </w:tr>
      <w:tr w:rsidR="00AD50CB" w:rsidRPr="009005A9" w:rsidTr="00342635">
        <w:trPr>
          <w:trHeight w:hRule="exact" w:val="284"/>
        </w:trPr>
        <w:tc>
          <w:tcPr>
            <w:tcW w:w="441" w:type="dxa"/>
            <w:shd w:val="clear" w:color="auto" w:fill="DAEEF3" w:themeFill="accent5" w:themeFillTint="33"/>
            <w:noWrap/>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05</w:t>
            </w:r>
          </w:p>
        </w:tc>
        <w:tc>
          <w:tcPr>
            <w:tcW w:w="3386" w:type="dxa"/>
            <w:shd w:val="clear" w:color="auto" w:fill="DAEEF3" w:themeFill="accent5" w:themeFillTint="33"/>
            <w:noWrap/>
            <w:vAlign w:val="center"/>
            <w:hideMark/>
          </w:tcPr>
          <w:p w:rsidR="00AD50CB" w:rsidRPr="00A04299" w:rsidRDefault="00AD50CB" w:rsidP="00983691">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CARİ TRANSFERLER</w:t>
            </w:r>
          </w:p>
        </w:tc>
        <w:tc>
          <w:tcPr>
            <w:tcW w:w="0" w:type="auto"/>
            <w:shd w:val="clear" w:color="auto" w:fill="DAEEF3" w:themeFill="accent5" w:themeFillTint="33"/>
            <w:noWrap/>
            <w:vAlign w:val="center"/>
            <w:hideMark/>
          </w:tcPr>
          <w:p w:rsidR="00AD50CB" w:rsidRPr="00A04299" w:rsidRDefault="00AD50CB" w:rsidP="001F2EE6">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1F2EE6">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1F2EE6">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1F2EE6">
            <w:pPr>
              <w:jc w:val="right"/>
              <w:rPr>
                <w:rFonts w:asciiTheme="minorHAnsi" w:hAnsiTheme="minorHAnsi" w:cs="Tahoma"/>
                <w:bCs/>
                <w:sz w:val="14"/>
                <w:szCs w:val="14"/>
              </w:rPr>
            </w:pPr>
          </w:p>
        </w:tc>
      </w:tr>
      <w:tr w:rsidR="00AD50CB" w:rsidRPr="009005A9" w:rsidTr="00342635">
        <w:trPr>
          <w:trHeight w:hRule="exact" w:val="284"/>
        </w:trPr>
        <w:tc>
          <w:tcPr>
            <w:tcW w:w="441" w:type="dxa"/>
            <w:shd w:val="clear" w:color="auto" w:fill="DAEEF3" w:themeFill="accent5" w:themeFillTint="33"/>
            <w:noWrap/>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06</w:t>
            </w:r>
          </w:p>
        </w:tc>
        <w:tc>
          <w:tcPr>
            <w:tcW w:w="3386" w:type="dxa"/>
            <w:shd w:val="clear" w:color="auto" w:fill="DAEEF3" w:themeFill="accent5" w:themeFillTint="33"/>
            <w:noWrap/>
            <w:vAlign w:val="center"/>
            <w:hideMark/>
          </w:tcPr>
          <w:p w:rsidR="00AD50CB" w:rsidRPr="00A04299" w:rsidRDefault="00AD50CB" w:rsidP="00983691">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SERMAYE GİDERLERİ</w:t>
            </w:r>
          </w:p>
        </w:tc>
        <w:tc>
          <w:tcPr>
            <w:tcW w:w="0" w:type="auto"/>
            <w:shd w:val="clear" w:color="auto" w:fill="DAEEF3" w:themeFill="accent5" w:themeFillTint="33"/>
            <w:noWrap/>
            <w:vAlign w:val="center"/>
            <w:hideMark/>
          </w:tcPr>
          <w:p w:rsidR="00AD50CB" w:rsidRPr="00A04299" w:rsidRDefault="00AD50CB" w:rsidP="00B24570">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B24570">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B24570">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B24570">
            <w:pPr>
              <w:jc w:val="right"/>
              <w:rPr>
                <w:rFonts w:asciiTheme="minorHAnsi" w:hAnsiTheme="minorHAnsi" w:cs="Tahoma"/>
                <w:bCs/>
                <w:sz w:val="14"/>
                <w:szCs w:val="14"/>
              </w:rPr>
            </w:pPr>
          </w:p>
        </w:tc>
      </w:tr>
      <w:tr w:rsidR="00AD50CB" w:rsidRPr="009005A9" w:rsidTr="00342635">
        <w:trPr>
          <w:trHeight w:hRule="exact" w:val="284"/>
        </w:trPr>
        <w:tc>
          <w:tcPr>
            <w:tcW w:w="441" w:type="dxa"/>
            <w:shd w:val="clear" w:color="auto" w:fill="DAEEF3" w:themeFill="accent5" w:themeFillTint="33"/>
            <w:noWrap/>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07</w:t>
            </w:r>
          </w:p>
        </w:tc>
        <w:tc>
          <w:tcPr>
            <w:tcW w:w="3386" w:type="dxa"/>
            <w:shd w:val="clear" w:color="auto" w:fill="DAEEF3" w:themeFill="accent5" w:themeFillTint="33"/>
            <w:noWrap/>
            <w:vAlign w:val="center"/>
            <w:hideMark/>
          </w:tcPr>
          <w:p w:rsidR="00AD50CB" w:rsidRPr="00A04299" w:rsidRDefault="00AD50CB" w:rsidP="00983691">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SERMAYE TRANSFERLERİ</w:t>
            </w: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Cs/>
                <w:sz w:val="14"/>
                <w:szCs w:val="14"/>
              </w:rPr>
            </w:pP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Cs/>
                <w:sz w:val="14"/>
                <w:szCs w:val="14"/>
              </w:rPr>
            </w:pPr>
          </w:p>
        </w:tc>
      </w:tr>
      <w:tr w:rsidR="00AD50CB" w:rsidRPr="009005A9" w:rsidTr="00342635">
        <w:trPr>
          <w:trHeight w:hRule="exact" w:val="284"/>
        </w:trPr>
        <w:tc>
          <w:tcPr>
            <w:tcW w:w="441" w:type="dxa"/>
            <w:shd w:val="clear" w:color="auto" w:fill="DAEEF3" w:themeFill="accent5" w:themeFillTint="33"/>
            <w:noWrap/>
            <w:vAlign w:val="center"/>
            <w:hideMark/>
          </w:tcPr>
          <w:p w:rsidR="00AD50CB" w:rsidRPr="00A04299" w:rsidRDefault="00AD50CB" w:rsidP="00983691">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 </w:t>
            </w:r>
          </w:p>
        </w:tc>
        <w:tc>
          <w:tcPr>
            <w:tcW w:w="3386" w:type="dxa"/>
            <w:shd w:val="clear" w:color="auto" w:fill="DAEEF3" w:themeFill="accent5" w:themeFillTint="33"/>
            <w:noWrap/>
            <w:vAlign w:val="center"/>
            <w:hideMark/>
          </w:tcPr>
          <w:p w:rsidR="00AD50CB" w:rsidRPr="00A04299" w:rsidRDefault="00AD50CB" w:rsidP="00983691">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TOPLAM</w:t>
            </w: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
                <w:bCs/>
                <w:sz w:val="14"/>
                <w:szCs w:val="14"/>
              </w:rPr>
            </w:pPr>
            <w:r w:rsidRPr="00A04299">
              <w:rPr>
                <w:rFonts w:asciiTheme="minorHAnsi" w:hAnsiTheme="minorHAnsi" w:cs="Tahoma"/>
                <w:b/>
                <w:bCs/>
                <w:sz w:val="14"/>
                <w:szCs w:val="14"/>
              </w:rPr>
              <w:t>0</w:t>
            </w: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
                <w:bCs/>
                <w:sz w:val="14"/>
                <w:szCs w:val="14"/>
              </w:rPr>
            </w:pPr>
            <w:r w:rsidRPr="00A04299">
              <w:rPr>
                <w:rFonts w:asciiTheme="minorHAnsi" w:hAnsiTheme="minorHAnsi" w:cs="Tahoma"/>
                <w:b/>
                <w:bCs/>
                <w:sz w:val="14"/>
                <w:szCs w:val="14"/>
              </w:rPr>
              <w:t>0</w:t>
            </w: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
                <w:bCs/>
                <w:sz w:val="14"/>
                <w:szCs w:val="14"/>
              </w:rPr>
            </w:pPr>
            <w:r w:rsidRPr="00A04299">
              <w:rPr>
                <w:rFonts w:asciiTheme="minorHAnsi" w:hAnsiTheme="minorHAnsi" w:cs="Tahoma"/>
                <w:b/>
                <w:bCs/>
                <w:sz w:val="14"/>
                <w:szCs w:val="14"/>
              </w:rPr>
              <w:t>0</w:t>
            </w:r>
          </w:p>
        </w:tc>
        <w:tc>
          <w:tcPr>
            <w:tcW w:w="0" w:type="auto"/>
            <w:shd w:val="clear" w:color="auto" w:fill="DAEEF3" w:themeFill="accent5" w:themeFillTint="33"/>
            <w:noWrap/>
            <w:vAlign w:val="center"/>
            <w:hideMark/>
          </w:tcPr>
          <w:p w:rsidR="00AD50CB" w:rsidRPr="00A04299" w:rsidRDefault="00AD50CB" w:rsidP="004C72C8">
            <w:pPr>
              <w:jc w:val="right"/>
              <w:rPr>
                <w:rFonts w:asciiTheme="minorHAnsi" w:hAnsiTheme="minorHAnsi" w:cs="Tahoma"/>
                <w:b/>
                <w:bCs/>
                <w:sz w:val="14"/>
                <w:szCs w:val="14"/>
              </w:rPr>
            </w:pPr>
            <w:r w:rsidRPr="00A04299">
              <w:rPr>
                <w:rFonts w:asciiTheme="minorHAnsi" w:hAnsiTheme="minorHAnsi" w:cs="Tahoma"/>
                <w:b/>
                <w:bCs/>
                <w:sz w:val="14"/>
                <w:szCs w:val="14"/>
              </w:rPr>
              <w:t>0</w:t>
            </w:r>
          </w:p>
        </w:tc>
      </w:tr>
    </w:tbl>
    <w:p w:rsidR="00AD50CB" w:rsidRDefault="00AD50CB" w:rsidP="004F0752">
      <w:pPr>
        <w:pStyle w:val="Balk4"/>
        <w:widowControl w:val="0"/>
        <w:jc w:val="both"/>
        <w:rPr>
          <w:rFonts w:asciiTheme="minorHAnsi" w:hAnsiTheme="minorHAnsi"/>
          <w:color w:val="FF0000"/>
          <w:szCs w:val="24"/>
        </w:rPr>
      </w:pPr>
      <w:r w:rsidRPr="00AD50CB">
        <w:rPr>
          <w:rFonts w:asciiTheme="minorHAnsi" w:hAnsiTheme="minorHAnsi"/>
          <w:color w:val="FF0000"/>
          <w:szCs w:val="24"/>
        </w:rPr>
        <w:lastRenderedPageBreak/>
        <w:t>(Birimler, bütçe giderlerine ilişkin hedef ve gerçekleşmeler ile meydana gelen sapmaların nedenleri</w:t>
      </w:r>
      <w:r>
        <w:rPr>
          <w:rFonts w:asciiTheme="minorHAnsi" w:hAnsiTheme="minorHAnsi"/>
          <w:color w:val="FF0000"/>
          <w:szCs w:val="24"/>
        </w:rPr>
        <w:t>ne</w:t>
      </w:r>
      <w:r w:rsidR="00A06140">
        <w:rPr>
          <w:rFonts w:asciiTheme="minorHAnsi" w:hAnsiTheme="minorHAnsi"/>
          <w:color w:val="FF0000"/>
          <w:szCs w:val="24"/>
        </w:rPr>
        <w:t>,</w:t>
      </w:r>
      <w:r w:rsidRPr="00AD50CB">
        <w:rPr>
          <w:rFonts w:asciiTheme="minorHAnsi" w:hAnsiTheme="minorHAnsi"/>
          <w:color w:val="FF0000"/>
          <w:szCs w:val="24"/>
        </w:rPr>
        <w:t xml:space="preserve"> </w:t>
      </w:r>
      <w:r w:rsidR="00A06140" w:rsidRPr="00A06140">
        <w:rPr>
          <w:rFonts w:asciiTheme="minorHAnsi" w:hAnsiTheme="minorHAnsi"/>
          <w:iCs/>
          <w:color w:val="FF0000"/>
          <w:szCs w:val="24"/>
        </w:rPr>
        <w:t xml:space="preserve">yükümlülüklere ve yardım yapılan birlik, kurum ve kuruluşların faaliyetlerine ilişkin bilgilere </w:t>
      </w:r>
      <w:r w:rsidR="00A06140" w:rsidRPr="00A06140">
        <w:rPr>
          <w:rFonts w:asciiTheme="minorHAnsi" w:hAnsiTheme="minorHAnsi"/>
          <w:color w:val="FF0000"/>
          <w:szCs w:val="24"/>
        </w:rPr>
        <w:t>yer verecek.)</w:t>
      </w:r>
    </w:p>
    <w:p w:rsidR="009A4672" w:rsidRPr="009A4672" w:rsidRDefault="009A4672" w:rsidP="009A4672"/>
    <w:p w:rsidR="009A4672" w:rsidRPr="009A4672" w:rsidRDefault="009A4672" w:rsidP="00AD50CB">
      <w:pPr>
        <w:rPr>
          <w:rFonts w:asciiTheme="minorHAnsi" w:hAnsiTheme="minorHAnsi"/>
          <w:b/>
        </w:rPr>
      </w:pPr>
      <w:r w:rsidRPr="009A4672">
        <w:rPr>
          <w:rFonts w:asciiTheme="minorHAnsi" w:hAnsiTheme="minorHAnsi"/>
          <w:b/>
        </w:rPr>
        <w:t>Bütçe giderlerine ilişkin hedef ve gerçekleşmeler ile meydana gelen sapmaların nedenleri</w:t>
      </w:r>
      <w:r>
        <w:rPr>
          <w:rFonts w:asciiTheme="minorHAnsi" w:hAnsiTheme="minorHAnsi"/>
          <w:b/>
        </w:rPr>
        <w:t>;</w:t>
      </w:r>
    </w:p>
    <w:p w:rsidR="00AD50CB" w:rsidRPr="00AD50CB" w:rsidRDefault="00AD50CB" w:rsidP="00AD50CB">
      <w:pPr>
        <w:rPr>
          <w:color w:val="FF0000"/>
        </w:rPr>
      </w:pPr>
      <w:proofErr w:type="gramStart"/>
      <w:r w:rsidRPr="00AD50CB">
        <w:rPr>
          <w:color w:val="FF0000"/>
        </w:rPr>
        <w:t>………………………………………………………………………………………………………</w:t>
      </w:r>
      <w:proofErr w:type="gramEnd"/>
    </w:p>
    <w:p w:rsidR="00AD50CB" w:rsidRPr="00AD50CB" w:rsidRDefault="00AD50CB" w:rsidP="00AD50CB">
      <w:pPr>
        <w:rPr>
          <w:color w:val="FF0000"/>
        </w:rPr>
      </w:pPr>
      <w:proofErr w:type="gramStart"/>
      <w:r w:rsidRPr="00AD50CB">
        <w:rPr>
          <w:color w:val="FF0000"/>
        </w:rPr>
        <w:t>………………………………………………………………………………………………………</w:t>
      </w:r>
      <w:proofErr w:type="gramEnd"/>
    </w:p>
    <w:p w:rsidR="00AD50CB" w:rsidRPr="00AD50CB" w:rsidRDefault="00AD50CB" w:rsidP="00AD50CB">
      <w:pPr>
        <w:rPr>
          <w:color w:val="FF0000"/>
        </w:rPr>
      </w:pPr>
      <w:proofErr w:type="gramStart"/>
      <w:r w:rsidRPr="00AD50CB">
        <w:rPr>
          <w:color w:val="FF0000"/>
        </w:rPr>
        <w:t>………………………………………………………………………………………………………</w:t>
      </w:r>
      <w:proofErr w:type="gramEnd"/>
    </w:p>
    <w:p w:rsidR="00AD50CB" w:rsidRPr="00AD50CB" w:rsidRDefault="00AD50CB" w:rsidP="00AD50CB">
      <w:pPr>
        <w:rPr>
          <w:color w:val="FF0000"/>
        </w:rPr>
      </w:pPr>
      <w:proofErr w:type="gramStart"/>
      <w:r w:rsidRPr="00AD50CB">
        <w:rPr>
          <w:color w:val="FF0000"/>
        </w:rPr>
        <w:t>………………………………………………………………………………………………………</w:t>
      </w:r>
      <w:proofErr w:type="gramEnd"/>
    </w:p>
    <w:p w:rsidR="00AD50CB" w:rsidRPr="00AD50CB" w:rsidRDefault="00AD50CB" w:rsidP="00AD50CB"/>
    <w:p w:rsidR="0080269A" w:rsidRDefault="0080269A" w:rsidP="00AD50CB">
      <w:pPr>
        <w:pStyle w:val="Balk4"/>
        <w:keepNext w:val="0"/>
        <w:widowControl w:val="0"/>
        <w:jc w:val="center"/>
        <w:rPr>
          <w:rFonts w:asciiTheme="minorHAnsi" w:hAnsiTheme="minorHAnsi" w:cstheme="minorHAnsi"/>
          <w:b/>
          <w:sz w:val="22"/>
        </w:rPr>
      </w:pPr>
      <w:r w:rsidRPr="009E152D">
        <w:rPr>
          <w:rFonts w:asciiTheme="minorHAnsi" w:hAnsiTheme="minorHAnsi" w:cs="Times New Roman"/>
          <w:b/>
          <w:sz w:val="22"/>
          <w:szCs w:val="22"/>
          <w:u w:val="single"/>
        </w:rPr>
        <w:t>Bütçe Gelirlerine</w:t>
      </w:r>
      <w:r w:rsidRPr="009E152D">
        <w:rPr>
          <w:rFonts w:asciiTheme="minorHAnsi" w:hAnsiTheme="minorHAnsi" w:cs="Times New Roman"/>
          <w:b/>
          <w:sz w:val="22"/>
          <w:szCs w:val="22"/>
        </w:rPr>
        <w:t xml:space="preserve"> ilişkin </w:t>
      </w:r>
      <w:r w:rsidR="004C15A1">
        <w:rPr>
          <w:rFonts w:asciiTheme="minorHAnsi" w:hAnsiTheme="minorHAnsi" w:cstheme="minorHAnsi"/>
          <w:b/>
          <w:sz w:val="22"/>
        </w:rPr>
        <w:t>Birimimizin</w:t>
      </w:r>
      <w:r w:rsidRPr="009E152D">
        <w:rPr>
          <w:rFonts w:asciiTheme="minorHAnsi" w:hAnsiTheme="minorHAnsi" w:cstheme="minorHAnsi"/>
          <w:b/>
          <w:sz w:val="22"/>
        </w:rPr>
        <w:t xml:space="preserve"> 201</w:t>
      </w:r>
      <w:r w:rsidR="009B031D">
        <w:rPr>
          <w:rFonts w:asciiTheme="minorHAnsi" w:hAnsiTheme="minorHAnsi" w:cstheme="minorHAnsi"/>
          <w:b/>
          <w:sz w:val="22"/>
        </w:rPr>
        <w:t>4</w:t>
      </w:r>
      <w:r w:rsidRPr="009E152D">
        <w:rPr>
          <w:rFonts w:asciiTheme="minorHAnsi" w:hAnsiTheme="minorHAnsi" w:cstheme="minorHAnsi"/>
          <w:b/>
          <w:sz w:val="22"/>
        </w:rPr>
        <w:t xml:space="preserve"> yılı </w:t>
      </w:r>
      <w:r w:rsidR="00AA446E">
        <w:rPr>
          <w:rFonts w:asciiTheme="minorHAnsi" w:hAnsiTheme="minorHAnsi" w:cstheme="minorHAnsi"/>
          <w:b/>
          <w:sz w:val="22"/>
        </w:rPr>
        <w:t>bütçe uygulama sonuçları</w:t>
      </w:r>
      <w:r w:rsidRPr="009E152D">
        <w:rPr>
          <w:rFonts w:asciiTheme="minorHAnsi" w:hAnsiTheme="minorHAnsi" w:cstheme="minorHAnsi"/>
          <w:b/>
          <w:sz w:val="22"/>
        </w:rPr>
        <w:t xml:space="preserve"> aşağıda</w:t>
      </w:r>
      <w:r w:rsidR="00AA446E">
        <w:rPr>
          <w:rFonts w:asciiTheme="minorHAnsi" w:hAnsiTheme="minorHAnsi" w:cstheme="minorHAnsi"/>
          <w:b/>
          <w:sz w:val="22"/>
        </w:rPr>
        <w:t>ki tabloda</w:t>
      </w:r>
      <w:r w:rsidRPr="009E152D">
        <w:rPr>
          <w:rFonts w:asciiTheme="minorHAnsi" w:hAnsiTheme="minorHAnsi" w:cstheme="minorHAnsi"/>
          <w:b/>
          <w:sz w:val="22"/>
        </w:rPr>
        <w:t xml:space="preserve"> gösterilmiştir.</w:t>
      </w:r>
    </w:p>
    <w:p w:rsidR="00AD50CB" w:rsidRPr="00AD50CB" w:rsidRDefault="00AD50CB" w:rsidP="00AD50CB"/>
    <w:p w:rsidR="00AD50CB" w:rsidRPr="00AD50CB" w:rsidRDefault="00AD50CB" w:rsidP="00AD50CB">
      <w:pPr>
        <w:rPr>
          <w:rFonts w:asciiTheme="minorHAnsi" w:hAnsiTheme="minorHAnsi"/>
          <w:color w:val="FF0000"/>
        </w:rPr>
      </w:pP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tblPr>
      <w:tblGrid>
        <w:gridCol w:w="580"/>
        <w:gridCol w:w="580"/>
        <w:gridCol w:w="4015"/>
        <w:gridCol w:w="1080"/>
        <w:gridCol w:w="1698"/>
        <w:gridCol w:w="1560"/>
      </w:tblGrid>
      <w:tr w:rsidR="0026077D" w:rsidRPr="00455981" w:rsidTr="00BF2C0A">
        <w:trPr>
          <w:trHeight w:val="795"/>
        </w:trPr>
        <w:tc>
          <w:tcPr>
            <w:tcW w:w="1160" w:type="dxa"/>
            <w:gridSpan w:val="2"/>
            <w:shd w:val="clear" w:color="auto" w:fill="DAEEF3" w:themeFill="accent5" w:themeFillTint="33"/>
            <w:vAlign w:val="center"/>
            <w:hideMark/>
          </w:tcPr>
          <w:p w:rsidR="0026077D" w:rsidRPr="004C15A1" w:rsidRDefault="0026077D" w:rsidP="00983691">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EKO. KOD</w:t>
            </w:r>
          </w:p>
        </w:tc>
        <w:tc>
          <w:tcPr>
            <w:tcW w:w="4015" w:type="dxa"/>
            <w:shd w:val="clear" w:color="auto" w:fill="DAEEF3" w:themeFill="accent5" w:themeFillTint="33"/>
            <w:vAlign w:val="center"/>
            <w:hideMark/>
          </w:tcPr>
          <w:p w:rsidR="0026077D" w:rsidRPr="004C15A1" w:rsidRDefault="0026077D" w:rsidP="00983691">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BÜTÇE GELİRLERİ </w:t>
            </w:r>
          </w:p>
        </w:tc>
        <w:tc>
          <w:tcPr>
            <w:tcW w:w="1080" w:type="dxa"/>
            <w:shd w:val="clear" w:color="auto" w:fill="DAEEF3" w:themeFill="accent5" w:themeFillTint="33"/>
            <w:vAlign w:val="center"/>
            <w:hideMark/>
          </w:tcPr>
          <w:p w:rsidR="0026077D" w:rsidRPr="004C15A1" w:rsidRDefault="0026077D" w:rsidP="009B031D">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**201</w:t>
            </w:r>
            <w:r w:rsidR="009B031D">
              <w:rPr>
                <w:rFonts w:ascii="Tahoma" w:hAnsi="Tahoma" w:cs="Tahoma"/>
                <w:b/>
                <w:bCs/>
                <w:color w:val="000000"/>
                <w:sz w:val="14"/>
                <w:szCs w:val="14"/>
                <w:lang w:eastAsia="tr-TR"/>
              </w:rPr>
              <w:t>4</w:t>
            </w:r>
            <w:r w:rsidRPr="004C15A1">
              <w:rPr>
                <w:rFonts w:ascii="Tahoma" w:hAnsi="Tahoma" w:cs="Tahoma"/>
                <w:b/>
                <w:bCs/>
                <w:color w:val="000000"/>
                <w:sz w:val="14"/>
                <w:szCs w:val="14"/>
                <w:lang w:eastAsia="tr-TR"/>
              </w:rPr>
              <w:t xml:space="preserve"> GELİR TAHMİNİ</w:t>
            </w:r>
          </w:p>
        </w:tc>
        <w:tc>
          <w:tcPr>
            <w:tcW w:w="1698" w:type="dxa"/>
            <w:shd w:val="clear" w:color="auto" w:fill="DAEEF3" w:themeFill="accent5" w:themeFillTint="33"/>
            <w:vAlign w:val="center"/>
            <w:hideMark/>
          </w:tcPr>
          <w:p w:rsidR="0026077D" w:rsidRPr="004C15A1" w:rsidRDefault="0026077D" w:rsidP="009B031D">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*201</w:t>
            </w:r>
            <w:r w:rsidR="009B031D">
              <w:rPr>
                <w:rFonts w:ascii="Tahoma" w:hAnsi="Tahoma" w:cs="Tahoma"/>
                <w:b/>
                <w:bCs/>
                <w:color w:val="000000"/>
                <w:sz w:val="14"/>
                <w:szCs w:val="14"/>
                <w:lang w:eastAsia="tr-TR"/>
              </w:rPr>
              <w:t>4</w:t>
            </w:r>
            <w:r w:rsidRPr="004C15A1">
              <w:rPr>
                <w:rFonts w:ascii="Tahoma" w:hAnsi="Tahoma" w:cs="Tahoma"/>
                <w:b/>
                <w:bCs/>
                <w:color w:val="000000"/>
                <w:sz w:val="14"/>
                <w:szCs w:val="14"/>
                <w:lang w:eastAsia="tr-TR"/>
              </w:rPr>
              <w:t xml:space="preserve"> YILSONU GERÇEKLEŞEN GELİR TOPLAMI</w:t>
            </w:r>
          </w:p>
        </w:tc>
        <w:tc>
          <w:tcPr>
            <w:tcW w:w="1560" w:type="dxa"/>
            <w:shd w:val="clear" w:color="auto" w:fill="DAEEF3" w:themeFill="accent5" w:themeFillTint="33"/>
            <w:vAlign w:val="center"/>
            <w:hideMark/>
          </w:tcPr>
          <w:p w:rsidR="0026077D" w:rsidRPr="004C15A1" w:rsidRDefault="0026077D" w:rsidP="0026077D">
            <w:pPr>
              <w:jc w:val="center"/>
              <w:rPr>
                <w:rFonts w:ascii="Tahoma" w:hAnsi="Tahoma" w:cs="Tahoma"/>
                <w:b/>
                <w:bCs/>
                <w:sz w:val="14"/>
                <w:szCs w:val="14"/>
                <w:lang w:eastAsia="tr-TR"/>
              </w:rPr>
            </w:pPr>
            <w:r w:rsidRPr="004C15A1">
              <w:rPr>
                <w:rFonts w:ascii="Tahoma" w:hAnsi="Tahoma" w:cs="Tahoma"/>
                <w:b/>
                <w:bCs/>
                <w:sz w:val="14"/>
                <w:szCs w:val="14"/>
                <w:lang w:eastAsia="tr-TR"/>
              </w:rPr>
              <w:t xml:space="preserve">GERÇEKLEŞME ORANI (%) (*/**) </w:t>
            </w:r>
          </w:p>
        </w:tc>
      </w:tr>
      <w:tr w:rsidR="0026077D" w:rsidRPr="00455981" w:rsidTr="00BF2C0A">
        <w:trPr>
          <w:trHeight w:val="462"/>
        </w:trPr>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bCs/>
                <w:color w:val="000000"/>
                <w:sz w:val="14"/>
                <w:szCs w:val="14"/>
                <w:lang w:eastAsia="tr-TR"/>
              </w:rPr>
            </w:pPr>
            <w:bookmarkStart w:id="58" w:name="RANGE!B9"/>
            <w:r w:rsidRPr="004C15A1">
              <w:rPr>
                <w:rFonts w:ascii="Tahoma" w:hAnsi="Tahoma" w:cs="Tahoma"/>
                <w:b/>
                <w:bCs/>
                <w:color w:val="000000"/>
                <w:sz w:val="14"/>
                <w:szCs w:val="14"/>
                <w:lang w:eastAsia="tr-TR"/>
              </w:rPr>
              <w:t>03</w:t>
            </w:r>
            <w:bookmarkEnd w:id="58"/>
          </w:p>
        </w:tc>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color w:val="000000"/>
                <w:sz w:val="14"/>
                <w:szCs w:val="14"/>
                <w:lang w:eastAsia="tr-TR"/>
              </w:rPr>
            </w:pPr>
            <w:r w:rsidRPr="004C15A1">
              <w:rPr>
                <w:rFonts w:ascii="Tahoma" w:hAnsi="Tahoma" w:cs="Tahoma"/>
                <w:b/>
                <w:color w:val="000000"/>
                <w:sz w:val="14"/>
                <w:szCs w:val="14"/>
                <w:lang w:eastAsia="tr-TR"/>
              </w:rPr>
              <w:t> </w:t>
            </w:r>
          </w:p>
        </w:tc>
        <w:tc>
          <w:tcPr>
            <w:tcW w:w="4015" w:type="dxa"/>
            <w:shd w:val="clear" w:color="auto" w:fill="DAEEF3" w:themeFill="accent5" w:themeFillTint="33"/>
            <w:noWrap/>
            <w:vAlign w:val="bottom"/>
            <w:hideMark/>
          </w:tcPr>
          <w:p w:rsidR="0026077D" w:rsidRPr="004C15A1" w:rsidRDefault="0026077D" w:rsidP="00983691">
            <w:pPr>
              <w:rPr>
                <w:rFonts w:ascii="Tahoma" w:hAnsi="Tahoma" w:cs="Tahoma"/>
                <w:b/>
                <w:color w:val="000000"/>
                <w:sz w:val="14"/>
                <w:szCs w:val="14"/>
                <w:lang w:eastAsia="tr-TR"/>
              </w:rPr>
            </w:pPr>
            <w:r w:rsidRPr="004C15A1">
              <w:rPr>
                <w:rFonts w:ascii="Tahoma" w:hAnsi="Tahoma" w:cs="Tahoma"/>
                <w:b/>
                <w:color w:val="000000"/>
                <w:sz w:val="14"/>
                <w:szCs w:val="14"/>
                <w:lang w:eastAsia="tr-TR"/>
              </w:rPr>
              <w:t>Teşebbüs ve Mülkiyet Gelirleri</w:t>
            </w:r>
          </w:p>
        </w:tc>
        <w:tc>
          <w:tcPr>
            <w:tcW w:w="108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698"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56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r>
      <w:tr w:rsidR="0026077D" w:rsidRPr="00455981" w:rsidTr="00BF2C0A">
        <w:trPr>
          <w:trHeight w:val="255"/>
        </w:trPr>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04</w:t>
            </w:r>
          </w:p>
        </w:tc>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color w:val="000000"/>
                <w:sz w:val="14"/>
                <w:szCs w:val="14"/>
                <w:lang w:eastAsia="tr-TR"/>
              </w:rPr>
            </w:pPr>
            <w:r w:rsidRPr="004C15A1">
              <w:rPr>
                <w:rFonts w:ascii="Tahoma" w:hAnsi="Tahoma" w:cs="Tahoma"/>
                <w:b/>
                <w:color w:val="000000"/>
                <w:sz w:val="14"/>
                <w:szCs w:val="14"/>
                <w:lang w:eastAsia="tr-TR"/>
              </w:rPr>
              <w:t> </w:t>
            </w:r>
          </w:p>
        </w:tc>
        <w:tc>
          <w:tcPr>
            <w:tcW w:w="4015" w:type="dxa"/>
            <w:shd w:val="clear" w:color="auto" w:fill="DAEEF3" w:themeFill="accent5" w:themeFillTint="33"/>
            <w:noWrap/>
            <w:vAlign w:val="bottom"/>
            <w:hideMark/>
          </w:tcPr>
          <w:p w:rsidR="0026077D" w:rsidRPr="004C15A1" w:rsidRDefault="0026077D" w:rsidP="00983691">
            <w:pPr>
              <w:rPr>
                <w:rFonts w:ascii="Tahoma" w:hAnsi="Tahoma" w:cs="Tahoma"/>
                <w:b/>
                <w:color w:val="000000"/>
                <w:sz w:val="14"/>
                <w:szCs w:val="14"/>
                <w:lang w:eastAsia="tr-TR"/>
              </w:rPr>
            </w:pPr>
            <w:r w:rsidRPr="004C15A1">
              <w:rPr>
                <w:rFonts w:ascii="Tahoma" w:hAnsi="Tahoma" w:cs="Tahoma"/>
                <w:b/>
                <w:color w:val="000000"/>
                <w:sz w:val="14"/>
                <w:szCs w:val="14"/>
                <w:lang w:eastAsia="tr-TR"/>
              </w:rPr>
              <w:t>Alınan Bağış ve Yardımlar ile Özel Gelirler</w:t>
            </w:r>
            <w:r w:rsidR="009B031D">
              <w:rPr>
                <w:rFonts w:ascii="Tahoma" w:hAnsi="Tahoma" w:cs="Tahoma"/>
                <w:b/>
                <w:color w:val="000000"/>
                <w:sz w:val="14"/>
                <w:szCs w:val="14"/>
                <w:lang w:eastAsia="tr-TR"/>
              </w:rPr>
              <w:t xml:space="preserve"> (Hazine Yardımı)</w:t>
            </w:r>
          </w:p>
        </w:tc>
        <w:tc>
          <w:tcPr>
            <w:tcW w:w="108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698"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56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r>
      <w:tr w:rsidR="0026077D" w:rsidRPr="00455981" w:rsidTr="00BF2C0A">
        <w:trPr>
          <w:trHeight w:val="255"/>
        </w:trPr>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05</w:t>
            </w:r>
          </w:p>
        </w:tc>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color w:val="000000"/>
                <w:sz w:val="14"/>
                <w:szCs w:val="14"/>
                <w:lang w:eastAsia="tr-TR"/>
              </w:rPr>
            </w:pPr>
            <w:r w:rsidRPr="004C15A1">
              <w:rPr>
                <w:rFonts w:ascii="Tahoma" w:hAnsi="Tahoma" w:cs="Tahoma"/>
                <w:b/>
                <w:color w:val="000000"/>
                <w:sz w:val="14"/>
                <w:szCs w:val="14"/>
                <w:lang w:eastAsia="tr-TR"/>
              </w:rPr>
              <w:t> </w:t>
            </w:r>
          </w:p>
        </w:tc>
        <w:tc>
          <w:tcPr>
            <w:tcW w:w="4015" w:type="dxa"/>
            <w:shd w:val="clear" w:color="auto" w:fill="DAEEF3" w:themeFill="accent5" w:themeFillTint="33"/>
            <w:noWrap/>
            <w:vAlign w:val="bottom"/>
            <w:hideMark/>
          </w:tcPr>
          <w:p w:rsidR="0026077D" w:rsidRPr="004C15A1" w:rsidRDefault="0026077D" w:rsidP="00983691">
            <w:pPr>
              <w:rPr>
                <w:rFonts w:ascii="Tahoma" w:hAnsi="Tahoma" w:cs="Tahoma"/>
                <w:b/>
                <w:color w:val="000000"/>
                <w:sz w:val="14"/>
                <w:szCs w:val="14"/>
                <w:lang w:eastAsia="tr-TR"/>
              </w:rPr>
            </w:pPr>
            <w:r w:rsidRPr="004C15A1">
              <w:rPr>
                <w:rFonts w:ascii="Tahoma" w:hAnsi="Tahoma" w:cs="Tahoma"/>
                <w:b/>
                <w:color w:val="000000"/>
                <w:sz w:val="14"/>
                <w:szCs w:val="14"/>
                <w:lang w:eastAsia="tr-TR"/>
              </w:rPr>
              <w:t>Diğer Gelirler</w:t>
            </w:r>
          </w:p>
        </w:tc>
        <w:tc>
          <w:tcPr>
            <w:tcW w:w="108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698"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56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r>
      <w:tr w:rsidR="0026077D" w:rsidRPr="00455981" w:rsidTr="00BF2C0A">
        <w:trPr>
          <w:trHeight w:val="255"/>
        </w:trPr>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06</w:t>
            </w:r>
          </w:p>
        </w:tc>
        <w:tc>
          <w:tcPr>
            <w:tcW w:w="580" w:type="dxa"/>
            <w:shd w:val="clear" w:color="auto" w:fill="DAEEF3" w:themeFill="accent5" w:themeFillTint="33"/>
            <w:noWrap/>
            <w:vAlign w:val="bottom"/>
            <w:hideMark/>
          </w:tcPr>
          <w:p w:rsidR="0026077D" w:rsidRPr="004C15A1" w:rsidRDefault="0026077D" w:rsidP="00983691">
            <w:pPr>
              <w:jc w:val="center"/>
              <w:rPr>
                <w:rFonts w:ascii="Tahoma" w:hAnsi="Tahoma" w:cs="Tahoma"/>
                <w:b/>
                <w:color w:val="000000"/>
                <w:sz w:val="14"/>
                <w:szCs w:val="14"/>
                <w:lang w:eastAsia="tr-TR"/>
              </w:rPr>
            </w:pPr>
            <w:r w:rsidRPr="004C15A1">
              <w:rPr>
                <w:rFonts w:ascii="Tahoma" w:hAnsi="Tahoma" w:cs="Tahoma"/>
                <w:b/>
                <w:color w:val="000000"/>
                <w:sz w:val="14"/>
                <w:szCs w:val="14"/>
                <w:lang w:eastAsia="tr-TR"/>
              </w:rPr>
              <w:t> </w:t>
            </w:r>
          </w:p>
        </w:tc>
        <w:tc>
          <w:tcPr>
            <w:tcW w:w="4015" w:type="dxa"/>
            <w:shd w:val="clear" w:color="auto" w:fill="DAEEF3" w:themeFill="accent5" w:themeFillTint="33"/>
            <w:noWrap/>
            <w:vAlign w:val="bottom"/>
            <w:hideMark/>
          </w:tcPr>
          <w:p w:rsidR="0026077D" w:rsidRPr="004C15A1" w:rsidRDefault="0026077D" w:rsidP="00983691">
            <w:pPr>
              <w:rPr>
                <w:rFonts w:ascii="Tahoma" w:hAnsi="Tahoma" w:cs="Tahoma"/>
                <w:b/>
                <w:color w:val="000000"/>
                <w:sz w:val="14"/>
                <w:szCs w:val="14"/>
                <w:lang w:eastAsia="tr-TR"/>
              </w:rPr>
            </w:pPr>
            <w:r w:rsidRPr="004C15A1">
              <w:rPr>
                <w:rFonts w:ascii="Tahoma" w:hAnsi="Tahoma" w:cs="Tahoma"/>
                <w:b/>
                <w:color w:val="000000"/>
                <w:sz w:val="14"/>
                <w:szCs w:val="14"/>
                <w:lang w:eastAsia="tr-TR"/>
              </w:rPr>
              <w:t>Sermaye Gelirleri</w:t>
            </w:r>
          </w:p>
        </w:tc>
        <w:tc>
          <w:tcPr>
            <w:tcW w:w="108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698"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c>
          <w:tcPr>
            <w:tcW w:w="1560" w:type="dxa"/>
            <w:shd w:val="clear" w:color="auto" w:fill="DAEEF3" w:themeFill="accent5" w:themeFillTint="33"/>
            <w:noWrap/>
            <w:vAlign w:val="bottom"/>
            <w:hideMark/>
          </w:tcPr>
          <w:p w:rsidR="0026077D" w:rsidRPr="004C15A1" w:rsidRDefault="0026077D">
            <w:pPr>
              <w:jc w:val="right"/>
              <w:rPr>
                <w:rFonts w:asciiTheme="minorHAnsi" w:hAnsiTheme="minorHAnsi" w:cs="Tahoma"/>
                <w:color w:val="000000"/>
                <w:sz w:val="14"/>
                <w:szCs w:val="14"/>
              </w:rPr>
            </w:pPr>
          </w:p>
        </w:tc>
      </w:tr>
      <w:tr w:rsidR="0026077D" w:rsidRPr="00455981" w:rsidTr="00BF2C0A">
        <w:trPr>
          <w:trHeight w:val="300"/>
        </w:trPr>
        <w:tc>
          <w:tcPr>
            <w:tcW w:w="5175" w:type="dxa"/>
            <w:gridSpan w:val="3"/>
            <w:shd w:val="clear" w:color="auto" w:fill="DAEEF3" w:themeFill="accent5" w:themeFillTint="33"/>
            <w:noWrap/>
            <w:vAlign w:val="center"/>
            <w:hideMark/>
          </w:tcPr>
          <w:p w:rsidR="0026077D" w:rsidRPr="004C15A1" w:rsidRDefault="0026077D" w:rsidP="00F70711">
            <w:pPr>
              <w:jc w:val="center"/>
              <w:rPr>
                <w:rFonts w:ascii="Tahoma" w:hAnsi="Tahoma" w:cs="Tahoma"/>
                <w:b/>
                <w:bCs/>
                <w:color w:val="000000"/>
                <w:sz w:val="14"/>
                <w:szCs w:val="14"/>
                <w:lang w:eastAsia="tr-TR"/>
              </w:rPr>
            </w:pPr>
            <w:r w:rsidRPr="004C15A1">
              <w:rPr>
                <w:rFonts w:ascii="Tahoma" w:hAnsi="Tahoma" w:cs="Tahoma"/>
                <w:b/>
                <w:bCs/>
                <w:color w:val="000000"/>
                <w:sz w:val="14"/>
                <w:szCs w:val="14"/>
                <w:lang w:eastAsia="tr-TR"/>
              </w:rPr>
              <w:t>TOPLAM</w:t>
            </w:r>
          </w:p>
        </w:tc>
        <w:tc>
          <w:tcPr>
            <w:tcW w:w="1080" w:type="dxa"/>
            <w:shd w:val="clear" w:color="auto" w:fill="DAEEF3" w:themeFill="accent5" w:themeFillTint="33"/>
            <w:noWrap/>
            <w:vAlign w:val="bottom"/>
            <w:hideMark/>
          </w:tcPr>
          <w:p w:rsidR="0026077D" w:rsidRPr="004C15A1" w:rsidRDefault="0026077D">
            <w:pPr>
              <w:jc w:val="right"/>
              <w:rPr>
                <w:rFonts w:asciiTheme="minorHAnsi" w:hAnsiTheme="minorHAnsi" w:cs="Tahoma"/>
                <w:b/>
                <w:bCs/>
                <w:color w:val="000000"/>
                <w:sz w:val="14"/>
                <w:szCs w:val="14"/>
              </w:rPr>
            </w:pPr>
            <w:r w:rsidRPr="004C15A1">
              <w:rPr>
                <w:rFonts w:asciiTheme="minorHAnsi" w:hAnsiTheme="minorHAnsi" w:cs="Tahoma"/>
                <w:b/>
                <w:bCs/>
                <w:color w:val="000000"/>
                <w:sz w:val="14"/>
                <w:szCs w:val="14"/>
              </w:rPr>
              <w:t>0</w:t>
            </w:r>
          </w:p>
        </w:tc>
        <w:tc>
          <w:tcPr>
            <w:tcW w:w="1698" w:type="dxa"/>
            <w:shd w:val="clear" w:color="auto" w:fill="DAEEF3" w:themeFill="accent5" w:themeFillTint="33"/>
            <w:noWrap/>
            <w:vAlign w:val="bottom"/>
            <w:hideMark/>
          </w:tcPr>
          <w:p w:rsidR="0026077D" w:rsidRPr="004C15A1" w:rsidRDefault="0026077D">
            <w:pPr>
              <w:jc w:val="right"/>
              <w:rPr>
                <w:rFonts w:asciiTheme="minorHAnsi" w:hAnsiTheme="minorHAnsi" w:cs="Tahoma"/>
                <w:b/>
                <w:bCs/>
                <w:color w:val="000000"/>
                <w:sz w:val="14"/>
                <w:szCs w:val="14"/>
              </w:rPr>
            </w:pPr>
            <w:r w:rsidRPr="004C15A1">
              <w:rPr>
                <w:rFonts w:asciiTheme="minorHAnsi" w:hAnsiTheme="minorHAnsi" w:cs="Tahoma"/>
                <w:b/>
                <w:bCs/>
                <w:color w:val="000000"/>
                <w:sz w:val="14"/>
                <w:szCs w:val="14"/>
              </w:rPr>
              <w:t>0</w:t>
            </w:r>
          </w:p>
        </w:tc>
        <w:tc>
          <w:tcPr>
            <w:tcW w:w="1560" w:type="dxa"/>
            <w:shd w:val="clear" w:color="auto" w:fill="DAEEF3" w:themeFill="accent5" w:themeFillTint="33"/>
            <w:noWrap/>
            <w:vAlign w:val="bottom"/>
            <w:hideMark/>
          </w:tcPr>
          <w:p w:rsidR="0026077D" w:rsidRPr="004C15A1" w:rsidRDefault="0026077D">
            <w:pPr>
              <w:jc w:val="right"/>
              <w:rPr>
                <w:rFonts w:asciiTheme="minorHAnsi" w:hAnsiTheme="minorHAnsi" w:cs="Tahoma"/>
                <w:b/>
                <w:bCs/>
                <w:color w:val="000000"/>
                <w:sz w:val="14"/>
                <w:szCs w:val="14"/>
              </w:rPr>
            </w:pPr>
            <w:r w:rsidRPr="004C15A1">
              <w:rPr>
                <w:rFonts w:asciiTheme="minorHAnsi" w:hAnsiTheme="minorHAnsi" w:cs="Tahoma"/>
                <w:b/>
                <w:bCs/>
                <w:color w:val="000000"/>
                <w:sz w:val="14"/>
                <w:szCs w:val="14"/>
              </w:rPr>
              <w:t>0</w:t>
            </w:r>
          </w:p>
        </w:tc>
      </w:tr>
    </w:tbl>
    <w:p w:rsidR="0080269A" w:rsidRDefault="0080269A" w:rsidP="0080269A"/>
    <w:p w:rsidR="00D73F25" w:rsidRDefault="00D73F25" w:rsidP="0080269A"/>
    <w:p w:rsidR="00D73F25" w:rsidRDefault="00D73F25" w:rsidP="00CD062D">
      <w:pPr>
        <w:pStyle w:val="Balk4"/>
        <w:widowControl w:val="0"/>
        <w:rPr>
          <w:rFonts w:asciiTheme="minorHAnsi" w:hAnsiTheme="minorHAnsi"/>
          <w:color w:val="FF0000"/>
          <w:szCs w:val="24"/>
        </w:rPr>
      </w:pPr>
      <w:r w:rsidRPr="00AD50CB">
        <w:rPr>
          <w:rFonts w:asciiTheme="minorHAnsi" w:hAnsiTheme="minorHAnsi"/>
          <w:color w:val="FF0000"/>
          <w:szCs w:val="24"/>
        </w:rPr>
        <w:t>(Birimler, bütçe g</w:t>
      </w:r>
      <w:r>
        <w:rPr>
          <w:rFonts w:asciiTheme="minorHAnsi" w:hAnsiTheme="minorHAnsi"/>
          <w:color w:val="FF0000"/>
          <w:szCs w:val="24"/>
        </w:rPr>
        <w:t>elirler</w:t>
      </w:r>
      <w:r w:rsidRPr="00AD50CB">
        <w:rPr>
          <w:rFonts w:asciiTheme="minorHAnsi" w:hAnsiTheme="minorHAnsi"/>
          <w:color w:val="FF0000"/>
          <w:szCs w:val="24"/>
        </w:rPr>
        <w:t>ine ilişkin hedef ve gerçekleşmeler ile meydana gelen sapmaların nedenleri</w:t>
      </w:r>
      <w:r>
        <w:rPr>
          <w:rFonts w:asciiTheme="minorHAnsi" w:hAnsiTheme="minorHAnsi"/>
          <w:color w:val="FF0000"/>
          <w:szCs w:val="24"/>
        </w:rPr>
        <w:t>ne</w:t>
      </w:r>
      <w:r w:rsidR="00A06140">
        <w:rPr>
          <w:rFonts w:asciiTheme="minorHAnsi" w:hAnsiTheme="minorHAnsi"/>
          <w:color w:val="FF0000"/>
          <w:szCs w:val="24"/>
        </w:rPr>
        <w:t>,</w:t>
      </w:r>
      <w:r w:rsidR="00CD062D">
        <w:rPr>
          <w:rFonts w:asciiTheme="minorHAnsi" w:hAnsiTheme="minorHAnsi"/>
          <w:color w:val="FF0000"/>
          <w:szCs w:val="24"/>
        </w:rPr>
        <w:t xml:space="preserve"> </w:t>
      </w:r>
      <w:r w:rsidR="00CD062D" w:rsidRPr="00CD062D">
        <w:rPr>
          <w:rFonts w:asciiTheme="minorHAnsi" w:hAnsiTheme="minorHAnsi"/>
          <w:iCs/>
          <w:color w:val="FF0000"/>
          <w:szCs w:val="24"/>
        </w:rPr>
        <w:t>varlık</w:t>
      </w:r>
      <w:r w:rsidR="00A06140">
        <w:rPr>
          <w:rFonts w:asciiTheme="minorHAnsi" w:hAnsiTheme="minorHAnsi"/>
          <w:iCs/>
          <w:color w:val="FF0000"/>
          <w:szCs w:val="24"/>
        </w:rPr>
        <w:t>larına</w:t>
      </w:r>
      <w:r w:rsidR="00CD062D" w:rsidRPr="00CD062D">
        <w:rPr>
          <w:rFonts w:asciiTheme="minorHAnsi" w:hAnsiTheme="minorHAnsi"/>
          <w:iCs/>
          <w:color w:val="FF0000"/>
          <w:szCs w:val="24"/>
        </w:rPr>
        <w:t xml:space="preserve"> </w:t>
      </w:r>
      <w:r w:rsidR="00A06140">
        <w:rPr>
          <w:rFonts w:asciiTheme="minorHAnsi" w:hAnsiTheme="minorHAnsi"/>
          <w:iCs/>
          <w:color w:val="FF0000"/>
          <w:szCs w:val="24"/>
        </w:rPr>
        <w:t>ve yardım alınan birlik, kurum ve kuruluşların faaliyetlerine ilişkin bilgilere</w:t>
      </w:r>
      <w:r w:rsidR="00CD062D" w:rsidRPr="00CD062D">
        <w:rPr>
          <w:rFonts w:asciiTheme="minorHAnsi" w:hAnsiTheme="minorHAnsi"/>
          <w:iCs/>
          <w:color w:val="FF0000"/>
          <w:szCs w:val="24"/>
        </w:rPr>
        <w:t xml:space="preserve"> </w:t>
      </w:r>
      <w:r w:rsidRPr="00AD50CB">
        <w:rPr>
          <w:rFonts w:asciiTheme="minorHAnsi" w:hAnsiTheme="minorHAnsi"/>
          <w:color w:val="FF0000"/>
          <w:szCs w:val="24"/>
        </w:rPr>
        <w:t>yer verecek.)</w:t>
      </w:r>
    </w:p>
    <w:p w:rsidR="00D73F25" w:rsidRPr="009A4672" w:rsidRDefault="00D73F25" w:rsidP="00D73F25"/>
    <w:p w:rsidR="00D73F25" w:rsidRPr="009A4672" w:rsidRDefault="00D73F25" w:rsidP="00D73F25">
      <w:pPr>
        <w:rPr>
          <w:rFonts w:asciiTheme="minorHAnsi" w:hAnsiTheme="minorHAnsi"/>
          <w:b/>
        </w:rPr>
      </w:pPr>
      <w:r w:rsidRPr="009A4672">
        <w:rPr>
          <w:rFonts w:asciiTheme="minorHAnsi" w:hAnsiTheme="minorHAnsi"/>
          <w:b/>
        </w:rPr>
        <w:t xml:space="preserve">Bütçe </w:t>
      </w:r>
      <w:r w:rsidRPr="00D73F25">
        <w:rPr>
          <w:rFonts w:asciiTheme="minorHAnsi" w:hAnsiTheme="minorHAnsi"/>
          <w:b/>
        </w:rPr>
        <w:t>gelirlerine</w:t>
      </w:r>
      <w:r w:rsidRPr="009A4672">
        <w:rPr>
          <w:rFonts w:asciiTheme="minorHAnsi" w:hAnsiTheme="minorHAnsi"/>
          <w:b/>
        </w:rPr>
        <w:t xml:space="preserve"> ilişkin hedef ve gerçekleşmeler ile meydana gelen sapmaların nedenleri</w:t>
      </w:r>
      <w:r>
        <w:rPr>
          <w:rFonts w:asciiTheme="minorHAnsi" w:hAnsiTheme="minorHAnsi"/>
          <w:b/>
        </w:rPr>
        <w:t>;</w:t>
      </w:r>
    </w:p>
    <w:p w:rsidR="00D73F25" w:rsidRPr="00AD50CB" w:rsidRDefault="00D73F25" w:rsidP="00D73F25">
      <w:pPr>
        <w:rPr>
          <w:color w:val="FF0000"/>
        </w:rPr>
      </w:pPr>
      <w:proofErr w:type="gramStart"/>
      <w:r w:rsidRPr="00AD50CB">
        <w:rPr>
          <w:color w:val="FF0000"/>
        </w:rPr>
        <w:t>………………………………………………………………………………………………………</w:t>
      </w:r>
      <w:proofErr w:type="gramEnd"/>
    </w:p>
    <w:p w:rsidR="00D73F25" w:rsidRPr="00AD50CB" w:rsidRDefault="00D73F25" w:rsidP="00D73F25">
      <w:pPr>
        <w:rPr>
          <w:color w:val="FF0000"/>
        </w:rPr>
      </w:pPr>
      <w:proofErr w:type="gramStart"/>
      <w:r w:rsidRPr="00AD50CB">
        <w:rPr>
          <w:color w:val="FF0000"/>
        </w:rPr>
        <w:t>………………………………………………………………………………………………………</w:t>
      </w:r>
      <w:proofErr w:type="gramEnd"/>
    </w:p>
    <w:p w:rsidR="00D73F25" w:rsidRPr="00AD50CB" w:rsidRDefault="00D73F25" w:rsidP="00D73F25">
      <w:pPr>
        <w:rPr>
          <w:color w:val="FF0000"/>
        </w:rPr>
      </w:pPr>
      <w:proofErr w:type="gramStart"/>
      <w:r w:rsidRPr="00AD50CB">
        <w:rPr>
          <w:color w:val="FF0000"/>
        </w:rPr>
        <w:t>………………………………………………………………………………………………………</w:t>
      </w:r>
      <w:proofErr w:type="gramEnd"/>
    </w:p>
    <w:p w:rsidR="00D73F25" w:rsidRPr="00AD50CB" w:rsidRDefault="00D73F25" w:rsidP="00D73F25">
      <w:pPr>
        <w:rPr>
          <w:color w:val="FF0000"/>
        </w:rPr>
      </w:pPr>
      <w:proofErr w:type="gramStart"/>
      <w:r w:rsidRPr="00AD50CB">
        <w:rPr>
          <w:color w:val="FF0000"/>
        </w:rPr>
        <w:t>………………………………………………………………………………………………………</w:t>
      </w:r>
      <w:proofErr w:type="gramEnd"/>
    </w:p>
    <w:p w:rsidR="00D73F25" w:rsidRPr="00AD50CB" w:rsidRDefault="00D73F25" w:rsidP="00D73F25">
      <w:pPr>
        <w:rPr>
          <w:color w:val="FF0000"/>
        </w:rPr>
      </w:pPr>
      <w:proofErr w:type="gramStart"/>
      <w:r w:rsidRPr="00AD50CB">
        <w:rPr>
          <w:color w:val="FF0000"/>
        </w:rPr>
        <w:t>………………………………………………………………………………………………………</w:t>
      </w:r>
      <w:proofErr w:type="gramEnd"/>
    </w:p>
    <w:p w:rsidR="006E0B87" w:rsidRPr="009D7908" w:rsidRDefault="006E0B87" w:rsidP="00AC2A8A">
      <w:pPr>
        <w:pStyle w:val="Balk3"/>
        <w:numPr>
          <w:ilvl w:val="0"/>
          <w:numId w:val="23"/>
        </w:numPr>
        <w:rPr>
          <w:b/>
          <w:color w:val="365F91" w:themeColor="accent1" w:themeShade="BF"/>
        </w:rPr>
      </w:pPr>
      <w:bookmarkStart w:id="59" w:name="_Toc407699575"/>
      <w:r w:rsidRPr="009D7908">
        <w:rPr>
          <w:b/>
          <w:color w:val="365F91" w:themeColor="accent1" w:themeShade="BF"/>
        </w:rPr>
        <w:t>Temel Mali Tablolara İlişkin Açıklamalar</w:t>
      </w:r>
      <w:bookmarkEnd w:id="57"/>
      <w:bookmarkEnd w:id="59"/>
    </w:p>
    <w:p w:rsidR="00E55DC8" w:rsidRDefault="00E55DC8" w:rsidP="00E55DC8">
      <w:pPr>
        <w:rPr>
          <w:rFonts w:asciiTheme="minorHAnsi" w:hAnsiTheme="minorHAnsi" w:cstheme="minorHAnsi"/>
          <w:sz w:val="22"/>
        </w:rPr>
      </w:pPr>
    </w:p>
    <w:p w:rsidR="00A669B0" w:rsidRDefault="00A669B0" w:rsidP="00E55DC8">
      <w:pPr>
        <w:jc w:val="both"/>
        <w:rPr>
          <w:rFonts w:asciiTheme="minorHAnsi" w:hAnsiTheme="minorHAnsi" w:cstheme="minorHAnsi"/>
          <w:bCs/>
          <w:color w:val="FF0000"/>
          <w:szCs w:val="24"/>
        </w:rPr>
      </w:pPr>
      <w:r w:rsidRPr="00A669B0">
        <w:rPr>
          <w:rFonts w:asciiTheme="minorHAnsi" w:hAnsiTheme="minorHAnsi" w:cstheme="minorHAnsi"/>
          <w:bCs/>
          <w:color w:val="FF0000"/>
          <w:szCs w:val="24"/>
        </w:rPr>
        <w:t>(Birimler bilanço, faaliyet sonuçları tablosu, bütçe uygulama sonuçları tablosu, nakit akım tablosu ve gerekli görülen diğer mali tabloların önemli kalemlerine ilişkin değişimler ile bunlara ilişkin analiz, açı</w:t>
      </w:r>
      <w:r>
        <w:rPr>
          <w:rFonts w:asciiTheme="minorHAnsi" w:hAnsiTheme="minorHAnsi" w:cstheme="minorHAnsi"/>
          <w:bCs/>
          <w:color w:val="FF0000"/>
          <w:szCs w:val="24"/>
        </w:rPr>
        <w:t>klama ve yorumlara yer ver</w:t>
      </w:r>
      <w:r w:rsidRPr="00A669B0">
        <w:rPr>
          <w:rFonts w:asciiTheme="minorHAnsi" w:hAnsiTheme="minorHAnsi" w:cstheme="minorHAnsi"/>
          <w:bCs/>
          <w:color w:val="FF0000"/>
          <w:szCs w:val="24"/>
        </w:rPr>
        <w:t>ecek.)</w:t>
      </w:r>
    </w:p>
    <w:p w:rsidR="00A669B0" w:rsidRDefault="00A669B0" w:rsidP="00E55DC8">
      <w:pPr>
        <w:jc w:val="both"/>
        <w:rPr>
          <w:rFonts w:asciiTheme="minorHAnsi" w:hAnsiTheme="minorHAnsi" w:cstheme="minorHAnsi"/>
          <w:bCs/>
          <w:color w:val="FF0000"/>
          <w:szCs w:val="24"/>
        </w:rPr>
      </w:pPr>
    </w:p>
    <w:p w:rsidR="00A669B0" w:rsidRDefault="00A669B0" w:rsidP="00E55DC8">
      <w:pPr>
        <w:jc w:val="both"/>
        <w:rPr>
          <w:rFonts w:asciiTheme="minorHAnsi" w:hAnsiTheme="minorHAnsi" w:cstheme="minorHAnsi"/>
          <w:bCs/>
          <w:color w:val="FF0000"/>
          <w:szCs w:val="24"/>
        </w:rPr>
      </w:pPr>
      <w:proofErr w:type="gramStart"/>
      <w:r>
        <w:rPr>
          <w:rFonts w:asciiTheme="minorHAnsi" w:hAnsiTheme="minorHAnsi" w:cstheme="minorHAnsi"/>
          <w:bCs/>
          <w:color w:val="FF0000"/>
          <w:szCs w:val="24"/>
        </w:rPr>
        <w:t>…………………………………………………………………………………………………………………………………………………..</w:t>
      </w:r>
      <w:proofErr w:type="gramEnd"/>
    </w:p>
    <w:p w:rsidR="00A669B0" w:rsidRDefault="00A669B0" w:rsidP="00E55DC8">
      <w:pPr>
        <w:jc w:val="both"/>
        <w:rPr>
          <w:rFonts w:asciiTheme="minorHAnsi" w:hAnsiTheme="minorHAnsi" w:cstheme="minorHAnsi"/>
          <w:bCs/>
          <w:color w:val="FF0000"/>
          <w:szCs w:val="24"/>
        </w:rPr>
      </w:pPr>
      <w:proofErr w:type="gramStart"/>
      <w:r w:rsidRPr="00A669B0">
        <w:rPr>
          <w:rFonts w:asciiTheme="minorHAnsi" w:hAnsiTheme="minorHAnsi" w:cstheme="minorHAnsi"/>
          <w:bCs/>
          <w:color w:val="FF0000"/>
          <w:szCs w:val="24"/>
        </w:rPr>
        <w:t>…………………………………………………………………………………………………………………………………………………..</w:t>
      </w:r>
      <w:proofErr w:type="gramEnd"/>
    </w:p>
    <w:p w:rsidR="00242CC4" w:rsidRPr="009D7908" w:rsidRDefault="00242CC4" w:rsidP="00AC2A8A">
      <w:pPr>
        <w:pStyle w:val="Balk3"/>
        <w:numPr>
          <w:ilvl w:val="0"/>
          <w:numId w:val="23"/>
        </w:numPr>
        <w:rPr>
          <w:b/>
          <w:color w:val="365F91" w:themeColor="accent1" w:themeShade="BF"/>
        </w:rPr>
      </w:pPr>
      <w:bookmarkStart w:id="60" w:name="_Toc183317688"/>
      <w:bookmarkStart w:id="61" w:name="_Toc407699576"/>
      <w:r w:rsidRPr="009D7908">
        <w:rPr>
          <w:b/>
          <w:color w:val="365F91" w:themeColor="accent1" w:themeShade="BF"/>
        </w:rPr>
        <w:lastRenderedPageBreak/>
        <w:t>Mali Denetim Sonuçları</w:t>
      </w:r>
      <w:bookmarkEnd w:id="60"/>
      <w:bookmarkEnd w:id="61"/>
      <w:r w:rsidRPr="009D7908">
        <w:rPr>
          <w:b/>
          <w:color w:val="365F91" w:themeColor="accent1" w:themeShade="BF"/>
        </w:rPr>
        <w:t xml:space="preserve"> </w:t>
      </w:r>
    </w:p>
    <w:p w:rsidR="000202F2" w:rsidRDefault="000202F2" w:rsidP="000202F2">
      <w:pPr>
        <w:widowControl w:val="0"/>
        <w:jc w:val="both"/>
        <w:rPr>
          <w:rFonts w:asciiTheme="minorHAnsi" w:hAnsiTheme="minorHAnsi"/>
          <w:sz w:val="22"/>
          <w:szCs w:val="22"/>
        </w:rPr>
      </w:pPr>
    </w:p>
    <w:p w:rsidR="00F02AB6" w:rsidRDefault="00F02AB6" w:rsidP="00F02AB6">
      <w:pPr>
        <w:widowControl w:val="0"/>
        <w:jc w:val="both"/>
        <w:rPr>
          <w:rFonts w:asciiTheme="minorHAnsi" w:hAnsiTheme="minorHAnsi"/>
          <w:bCs/>
          <w:color w:val="FF0000"/>
          <w:szCs w:val="24"/>
        </w:rPr>
      </w:pPr>
      <w:r w:rsidRPr="00F02AB6">
        <w:rPr>
          <w:rFonts w:asciiTheme="minorHAnsi" w:hAnsiTheme="minorHAnsi"/>
          <w:bCs/>
          <w:color w:val="FF0000"/>
          <w:szCs w:val="24"/>
        </w:rPr>
        <w:t>(Birim iç ve dış mali denetim raporlarında yapılan tespit ve değerlendirmeler ile bunlara karşı alınan veya alınacak önlemler ve yapılacak işlemlere bu başlık altında yer veril</w:t>
      </w:r>
      <w:r>
        <w:rPr>
          <w:rFonts w:asciiTheme="minorHAnsi" w:hAnsiTheme="minorHAnsi"/>
          <w:bCs/>
          <w:color w:val="FF0000"/>
          <w:szCs w:val="24"/>
        </w:rPr>
        <w:t>ecek</w:t>
      </w:r>
      <w:r w:rsidRPr="00F02AB6">
        <w:rPr>
          <w:rFonts w:asciiTheme="minorHAnsi" w:hAnsiTheme="minorHAnsi"/>
          <w:bCs/>
          <w:color w:val="FF0000"/>
          <w:szCs w:val="24"/>
        </w:rPr>
        <w:t>.</w:t>
      </w:r>
      <w:r>
        <w:rPr>
          <w:rFonts w:asciiTheme="minorHAnsi" w:hAnsiTheme="minorHAnsi"/>
          <w:bCs/>
          <w:color w:val="FF0000"/>
          <w:szCs w:val="24"/>
        </w:rPr>
        <w:t>)</w:t>
      </w:r>
    </w:p>
    <w:p w:rsidR="00F02AB6" w:rsidRDefault="00F02AB6" w:rsidP="00F02AB6">
      <w:pPr>
        <w:widowControl w:val="0"/>
        <w:jc w:val="both"/>
        <w:rPr>
          <w:rFonts w:asciiTheme="minorHAnsi" w:hAnsiTheme="minorHAnsi"/>
          <w:bCs/>
          <w:color w:val="FF0000"/>
          <w:szCs w:val="24"/>
        </w:rPr>
      </w:pPr>
    </w:p>
    <w:p w:rsidR="00F02AB6" w:rsidRPr="00F02AB6" w:rsidRDefault="00F02AB6" w:rsidP="00F02AB6">
      <w:pPr>
        <w:widowControl w:val="0"/>
        <w:jc w:val="both"/>
        <w:rPr>
          <w:rFonts w:asciiTheme="minorHAnsi" w:hAnsiTheme="minorHAnsi"/>
          <w:bCs/>
          <w:color w:val="FF0000"/>
          <w:szCs w:val="24"/>
        </w:rPr>
      </w:pPr>
      <w:r>
        <w:rPr>
          <w:rFonts w:asciiTheme="minorHAnsi" w:hAnsiTheme="minorHAnsi"/>
          <w:bCs/>
          <w:color w:val="FF0000"/>
          <w:szCs w:val="24"/>
        </w:rPr>
        <w:t>(Ayrıca İÇ DENETİM BİRİM BAŞKANLIĞI, 201</w:t>
      </w:r>
      <w:r w:rsidR="00E778BA">
        <w:rPr>
          <w:rFonts w:asciiTheme="minorHAnsi" w:hAnsiTheme="minorHAnsi"/>
          <w:bCs/>
          <w:color w:val="FF0000"/>
          <w:szCs w:val="24"/>
        </w:rPr>
        <w:t>4</w:t>
      </w:r>
      <w:r>
        <w:rPr>
          <w:rFonts w:asciiTheme="minorHAnsi" w:hAnsiTheme="minorHAnsi"/>
          <w:bCs/>
          <w:color w:val="FF0000"/>
          <w:szCs w:val="24"/>
        </w:rPr>
        <w:t xml:space="preserve"> yılında gerçekleştirdiği iç mali denetim sonucunda hazırladıkları </w:t>
      </w:r>
      <w:r w:rsidRPr="00F02AB6">
        <w:rPr>
          <w:rFonts w:asciiTheme="minorHAnsi" w:hAnsiTheme="minorHAnsi"/>
          <w:bCs/>
          <w:color w:val="FF0000"/>
          <w:szCs w:val="24"/>
          <w:u w:val="single"/>
        </w:rPr>
        <w:t>iç mali denetim</w:t>
      </w:r>
      <w:r w:rsidRPr="00F02AB6">
        <w:rPr>
          <w:rFonts w:asciiTheme="minorHAnsi" w:hAnsiTheme="minorHAnsi"/>
          <w:bCs/>
          <w:color w:val="FF0000"/>
          <w:szCs w:val="24"/>
        </w:rPr>
        <w:t xml:space="preserve"> raporları</w:t>
      </w:r>
      <w:r>
        <w:rPr>
          <w:rFonts w:asciiTheme="minorHAnsi" w:hAnsiTheme="minorHAnsi"/>
          <w:bCs/>
          <w:color w:val="FF0000"/>
          <w:szCs w:val="24"/>
        </w:rPr>
        <w:t xml:space="preserve"> </w:t>
      </w:r>
      <w:proofErr w:type="gramStart"/>
      <w:r>
        <w:rPr>
          <w:rFonts w:asciiTheme="minorHAnsi" w:hAnsiTheme="minorHAnsi"/>
          <w:bCs/>
          <w:color w:val="FF0000"/>
          <w:szCs w:val="24"/>
        </w:rPr>
        <w:t xml:space="preserve">kapsamında </w:t>
      </w:r>
      <w:r w:rsidRPr="00F02AB6">
        <w:rPr>
          <w:rFonts w:asciiTheme="minorHAnsi" w:hAnsiTheme="minorHAnsi"/>
          <w:bCs/>
          <w:color w:val="FF0000"/>
          <w:szCs w:val="24"/>
        </w:rPr>
        <w:t xml:space="preserve"> tespit</w:t>
      </w:r>
      <w:proofErr w:type="gramEnd"/>
      <w:r w:rsidRPr="00F02AB6">
        <w:rPr>
          <w:rFonts w:asciiTheme="minorHAnsi" w:hAnsiTheme="minorHAnsi"/>
          <w:bCs/>
          <w:color w:val="FF0000"/>
          <w:szCs w:val="24"/>
        </w:rPr>
        <w:t xml:space="preserve"> ve değerlendirmeler</w:t>
      </w:r>
      <w:r>
        <w:rPr>
          <w:rFonts w:asciiTheme="minorHAnsi" w:hAnsiTheme="minorHAnsi"/>
          <w:bCs/>
          <w:color w:val="FF0000"/>
          <w:szCs w:val="24"/>
        </w:rPr>
        <w:t>e</w:t>
      </w:r>
      <w:r w:rsidRPr="00F02AB6">
        <w:rPr>
          <w:rFonts w:asciiTheme="minorHAnsi" w:hAnsiTheme="minorHAnsi"/>
          <w:bCs/>
          <w:color w:val="FF0000"/>
          <w:szCs w:val="24"/>
        </w:rPr>
        <w:t xml:space="preserve"> </w:t>
      </w:r>
      <w:r>
        <w:rPr>
          <w:rFonts w:asciiTheme="minorHAnsi" w:hAnsiTheme="minorHAnsi"/>
          <w:bCs/>
          <w:color w:val="FF0000"/>
          <w:szCs w:val="24"/>
        </w:rPr>
        <w:t>ve</w:t>
      </w:r>
      <w:r w:rsidRPr="00F02AB6">
        <w:rPr>
          <w:rFonts w:asciiTheme="minorHAnsi" w:hAnsiTheme="minorHAnsi"/>
          <w:bCs/>
          <w:color w:val="FF0000"/>
          <w:szCs w:val="24"/>
        </w:rPr>
        <w:t xml:space="preserve"> bunlara karşı alınan veya alınacak önlemler ve yapılacak işlemlere yer verecek</w:t>
      </w:r>
      <w:r>
        <w:rPr>
          <w:rFonts w:asciiTheme="minorHAnsi" w:hAnsiTheme="minorHAnsi"/>
          <w:bCs/>
          <w:color w:val="FF0000"/>
          <w:szCs w:val="24"/>
        </w:rPr>
        <w:t>tir.</w:t>
      </w:r>
      <w:r w:rsidRPr="00F02AB6">
        <w:rPr>
          <w:rFonts w:asciiTheme="minorHAnsi" w:hAnsiTheme="minorHAnsi"/>
          <w:bCs/>
          <w:color w:val="FF0000"/>
          <w:szCs w:val="24"/>
        </w:rPr>
        <w:t>)</w:t>
      </w:r>
    </w:p>
    <w:p w:rsidR="00F02AB6" w:rsidRDefault="00F02AB6" w:rsidP="000202F2">
      <w:pPr>
        <w:widowControl w:val="0"/>
        <w:jc w:val="both"/>
        <w:rPr>
          <w:rFonts w:asciiTheme="minorHAnsi" w:hAnsiTheme="minorHAnsi"/>
          <w:sz w:val="22"/>
          <w:szCs w:val="22"/>
        </w:rPr>
      </w:pPr>
    </w:p>
    <w:p w:rsidR="00E778BA" w:rsidRPr="00E778BA" w:rsidRDefault="00E778BA" w:rsidP="00E778BA">
      <w:pPr>
        <w:widowControl w:val="0"/>
        <w:jc w:val="center"/>
        <w:rPr>
          <w:rFonts w:asciiTheme="minorHAnsi" w:hAnsiTheme="minorHAnsi"/>
          <w:b/>
          <w:sz w:val="22"/>
          <w:szCs w:val="22"/>
        </w:rPr>
      </w:pPr>
      <w:r w:rsidRPr="00E778BA">
        <w:rPr>
          <w:rFonts w:asciiTheme="minorHAnsi" w:hAnsiTheme="minorHAnsi"/>
          <w:b/>
          <w:sz w:val="22"/>
          <w:szCs w:val="22"/>
        </w:rPr>
        <w:t>Kesinleşen Sayıştay İlamları 201</w:t>
      </w:r>
      <w:r>
        <w:rPr>
          <w:rFonts w:asciiTheme="minorHAnsi" w:hAnsiTheme="minorHAnsi"/>
          <w:b/>
          <w:sz w:val="22"/>
          <w:szCs w:val="22"/>
        </w:rPr>
        <w:t>4</w:t>
      </w:r>
      <w:r w:rsidRPr="00E778BA">
        <w:rPr>
          <w:rFonts w:asciiTheme="minorHAnsi" w:hAnsiTheme="minorHAnsi"/>
          <w:b/>
          <w:sz w:val="22"/>
          <w:szCs w:val="22"/>
        </w:rPr>
        <w:t xml:space="preserve"> yılı uygulama sonuçları aşağıda gösterilmiştir.</w:t>
      </w:r>
    </w:p>
    <w:p w:rsidR="00E778BA" w:rsidRDefault="00E778BA" w:rsidP="00E778BA">
      <w:pPr>
        <w:widowControl w:val="0"/>
        <w:jc w:val="both"/>
        <w:rPr>
          <w:rFonts w:asciiTheme="minorHAnsi" w:hAnsiTheme="minorHAnsi"/>
          <w:sz w:val="22"/>
          <w:szCs w:val="22"/>
        </w:rPr>
      </w:pPr>
    </w:p>
    <w:p w:rsidR="00E778BA" w:rsidRPr="00E778BA" w:rsidRDefault="00E778BA" w:rsidP="00E778BA">
      <w:pPr>
        <w:widowControl w:val="0"/>
        <w:jc w:val="both"/>
        <w:rPr>
          <w:rFonts w:asciiTheme="minorHAnsi" w:hAnsiTheme="minorHAnsi"/>
          <w:color w:val="FF0000"/>
          <w:sz w:val="22"/>
          <w:szCs w:val="22"/>
        </w:rPr>
      </w:pPr>
      <w:proofErr w:type="gramStart"/>
      <w:r w:rsidRPr="00E778BA">
        <w:rPr>
          <w:rFonts w:asciiTheme="minorHAnsi" w:hAnsiTheme="minorHAnsi"/>
          <w:color w:val="FF0000"/>
          <w:sz w:val="22"/>
          <w:szCs w:val="22"/>
        </w:rPr>
        <w:t>(</w:t>
      </w:r>
      <w:proofErr w:type="gramEnd"/>
      <w:r w:rsidRPr="00E778BA">
        <w:rPr>
          <w:rFonts w:asciiTheme="minorHAnsi" w:hAnsiTheme="minorHAnsi"/>
          <w:color w:val="FF0000"/>
          <w:sz w:val="22"/>
          <w:szCs w:val="22"/>
        </w:rPr>
        <w:t xml:space="preserve"> BU TABLO </w:t>
      </w:r>
      <w:r w:rsidR="00945593">
        <w:rPr>
          <w:rFonts w:asciiTheme="minorHAnsi" w:hAnsiTheme="minorHAnsi"/>
          <w:color w:val="FF0000"/>
          <w:sz w:val="22"/>
          <w:szCs w:val="22"/>
        </w:rPr>
        <w:t xml:space="preserve">SADECE </w:t>
      </w:r>
      <w:r w:rsidRPr="00E778BA">
        <w:rPr>
          <w:rFonts w:asciiTheme="minorHAnsi" w:hAnsiTheme="minorHAnsi"/>
          <w:color w:val="FF0000"/>
          <w:sz w:val="22"/>
          <w:szCs w:val="22"/>
        </w:rPr>
        <w:t>STRATEJİ GELİŞTİRME DAİRE BAŞKANLIĞI TARAFINDAN DOLDURULACAKTIR. )</w:t>
      </w:r>
    </w:p>
    <w:tbl>
      <w:tblPr>
        <w:tblStyle w:val="TabloKlavuzu"/>
        <w:tblW w:w="0" w:type="auto"/>
        <w:tblInd w:w="108" w:type="dxa"/>
        <w:tblLook w:val="04A0"/>
      </w:tblPr>
      <w:tblGrid>
        <w:gridCol w:w="709"/>
        <w:gridCol w:w="709"/>
        <w:gridCol w:w="1391"/>
        <w:gridCol w:w="1209"/>
        <w:gridCol w:w="1344"/>
        <w:gridCol w:w="1584"/>
        <w:gridCol w:w="1134"/>
        <w:gridCol w:w="1434"/>
      </w:tblGrid>
      <w:tr w:rsidR="00E778BA" w:rsidRPr="00E778BA" w:rsidTr="00E778BA">
        <w:trPr>
          <w:trHeight w:val="774"/>
        </w:trPr>
        <w:tc>
          <w:tcPr>
            <w:tcW w:w="709"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İlam Yılı</w:t>
            </w:r>
          </w:p>
        </w:tc>
        <w:tc>
          <w:tcPr>
            <w:tcW w:w="709"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İlam No</w:t>
            </w:r>
          </w:p>
        </w:tc>
        <w:tc>
          <w:tcPr>
            <w:tcW w:w="1391"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İlamın Kesinleştiği Yıl</w:t>
            </w:r>
          </w:p>
        </w:tc>
        <w:tc>
          <w:tcPr>
            <w:tcW w:w="1209"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Borç Tutarı</w:t>
            </w:r>
          </w:p>
        </w:tc>
        <w:tc>
          <w:tcPr>
            <w:tcW w:w="1344"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Silme-Düşme-Terkin Tutarı</w:t>
            </w:r>
          </w:p>
        </w:tc>
        <w:tc>
          <w:tcPr>
            <w:tcW w:w="1584"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Silme-Düşme-Terkinden Sonra Kalan Tutar</w:t>
            </w:r>
          </w:p>
        </w:tc>
        <w:tc>
          <w:tcPr>
            <w:tcW w:w="1134"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 xml:space="preserve">2014 Yılı </w:t>
            </w:r>
            <w:proofErr w:type="gramStart"/>
            <w:r w:rsidRPr="00A96616">
              <w:rPr>
                <w:rFonts w:asciiTheme="minorHAnsi" w:hAnsiTheme="minorHAnsi"/>
                <w:b/>
                <w:sz w:val="20"/>
              </w:rPr>
              <w:t>Tahsilat</w:t>
            </w:r>
            <w:proofErr w:type="gramEnd"/>
            <w:r w:rsidRPr="00A96616">
              <w:rPr>
                <w:rFonts w:asciiTheme="minorHAnsi" w:hAnsiTheme="minorHAnsi"/>
                <w:b/>
                <w:sz w:val="20"/>
              </w:rPr>
              <w:t xml:space="preserve"> Tutarı</w:t>
            </w:r>
          </w:p>
        </w:tc>
        <w:tc>
          <w:tcPr>
            <w:tcW w:w="1434" w:type="dxa"/>
            <w:shd w:val="clear" w:color="auto" w:fill="DAEEF3" w:themeFill="accent5" w:themeFillTint="33"/>
            <w:vAlign w:val="center"/>
            <w:hideMark/>
          </w:tcPr>
          <w:p w:rsidR="00E778BA" w:rsidRPr="00A96616" w:rsidRDefault="00E778BA" w:rsidP="00FF57E2">
            <w:pPr>
              <w:widowControl w:val="0"/>
              <w:jc w:val="center"/>
              <w:rPr>
                <w:rFonts w:asciiTheme="minorHAnsi" w:hAnsiTheme="minorHAnsi"/>
                <w:b/>
                <w:sz w:val="20"/>
              </w:rPr>
            </w:pPr>
            <w:r w:rsidRPr="00A96616">
              <w:rPr>
                <w:rFonts w:asciiTheme="minorHAnsi" w:hAnsiTheme="minorHAnsi"/>
                <w:b/>
                <w:sz w:val="20"/>
              </w:rPr>
              <w:t>201</w:t>
            </w:r>
            <w:r w:rsidR="00FF57E2" w:rsidRPr="00A96616">
              <w:rPr>
                <w:rFonts w:asciiTheme="minorHAnsi" w:hAnsiTheme="minorHAnsi"/>
                <w:b/>
                <w:sz w:val="20"/>
              </w:rPr>
              <w:t>5</w:t>
            </w:r>
            <w:r w:rsidRPr="00A96616">
              <w:rPr>
                <w:rFonts w:asciiTheme="minorHAnsi" w:hAnsiTheme="minorHAnsi"/>
                <w:b/>
                <w:sz w:val="20"/>
              </w:rPr>
              <w:t xml:space="preserve"> Yılına Devreden Borç Tutarı</w:t>
            </w:r>
          </w:p>
        </w:tc>
      </w:tr>
      <w:tr w:rsidR="00E778BA" w:rsidRPr="00E778BA" w:rsidTr="00F21A44">
        <w:trPr>
          <w:trHeight w:hRule="exact" w:val="284"/>
        </w:trPr>
        <w:tc>
          <w:tcPr>
            <w:tcW w:w="709"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709"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391"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209"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34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58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13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43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r>
    </w:tbl>
    <w:p w:rsidR="00E778BA" w:rsidRDefault="00E778BA" w:rsidP="000202F2">
      <w:pPr>
        <w:widowControl w:val="0"/>
        <w:jc w:val="both"/>
        <w:rPr>
          <w:rFonts w:asciiTheme="minorHAnsi" w:hAnsiTheme="minorHAnsi"/>
          <w:sz w:val="22"/>
          <w:szCs w:val="22"/>
        </w:rPr>
      </w:pPr>
    </w:p>
    <w:p w:rsidR="00945593" w:rsidRDefault="00945593" w:rsidP="00945593">
      <w:pPr>
        <w:widowControl w:val="0"/>
        <w:jc w:val="center"/>
        <w:rPr>
          <w:rFonts w:asciiTheme="minorHAnsi" w:hAnsiTheme="minorHAnsi"/>
          <w:b/>
          <w:sz w:val="22"/>
          <w:szCs w:val="22"/>
        </w:rPr>
      </w:pPr>
      <w:r w:rsidRPr="00945593">
        <w:rPr>
          <w:rFonts w:asciiTheme="minorHAnsi" w:hAnsiTheme="minorHAnsi"/>
          <w:b/>
          <w:sz w:val="22"/>
          <w:szCs w:val="22"/>
        </w:rPr>
        <w:t>2014 yılında İç Denetim Birimi tarafından denetlenen birimler aşağıda gösterilmiştir.</w:t>
      </w:r>
    </w:p>
    <w:p w:rsidR="00CA1C20" w:rsidRPr="00945593" w:rsidRDefault="00CA1C20" w:rsidP="00945593">
      <w:pPr>
        <w:widowControl w:val="0"/>
        <w:jc w:val="center"/>
        <w:rPr>
          <w:rFonts w:asciiTheme="minorHAnsi" w:hAnsiTheme="minorHAnsi"/>
          <w:b/>
          <w:sz w:val="22"/>
          <w:szCs w:val="22"/>
        </w:rPr>
      </w:pPr>
    </w:p>
    <w:p w:rsidR="00945593" w:rsidRDefault="00945593" w:rsidP="00A3128C">
      <w:pPr>
        <w:jc w:val="both"/>
        <w:rPr>
          <w:rFonts w:asciiTheme="minorHAnsi" w:hAnsiTheme="minorHAnsi" w:cstheme="minorHAnsi"/>
          <w:bCs/>
          <w:color w:val="FF0000"/>
          <w:szCs w:val="24"/>
        </w:rPr>
      </w:pPr>
      <w:proofErr w:type="gramStart"/>
      <w:r w:rsidRPr="00945593">
        <w:rPr>
          <w:rFonts w:asciiTheme="minorHAnsi" w:hAnsiTheme="minorHAnsi" w:cstheme="minorHAnsi"/>
          <w:bCs/>
          <w:color w:val="FF0000"/>
          <w:szCs w:val="24"/>
        </w:rPr>
        <w:t>(</w:t>
      </w:r>
      <w:proofErr w:type="gramEnd"/>
      <w:r w:rsidRPr="00945593">
        <w:rPr>
          <w:rFonts w:asciiTheme="minorHAnsi" w:hAnsiTheme="minorHAnsi" w:cstheme="minorHAnsi"/>
          <w:bCs/>
          <w:color w:val="FF0000"/>
          <w:szCs w:val="24"/>
        </w:rPr>
        <w:t xml:space="preserve"> BU TABLO </w:t>
      </w:r>
      <w:r>
        <w:rPr>
          <w:rFonts w:asciiTheme="minorHAnsi" w:hAnsiTheme="minorHAnsi" w:cstheme="minorHAnsi"/>
          <w:bCs/>
          <w:color w:val="FF0000"/>
          <w:szCs w:val="24"/>
        </w:rPr>
        <w:t>SADECE İÇ DENETİMİ BİRİMİ</w:t>
      </w:r>
      <w:r w:rsidRPr="00945593">
        <w:rPr>
          <w:rFonts w:asciiTheme="minorHAnsi" w:hAnsiTheme="minorHAnsi" w:cstheme="minorHAnsi"/>
          <w:bCs/>
          <w:color w:val="FF0000"/>
          <w:szCs w:val="24"/>
        </w:rPr>
        <w:t xml:space="preserve"> BAŞKANLIĞI TARAFINDAN DOLDURULACAKTIR.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505"/>
      </w:tblGrid>
      <w:tr w:rsidR="00945593" w:rsidRPr="007E7F50" w:rsidTr="00945593">
        <w:tc>
          <w:tcPr>
            <w:tcW w:w="993" w:type="dxa"/>
            <w:shd w:val="clear" w:color="auto" w:fill="DAEEF3" w:themeFill="accent5" w:themeFillTint="33"/>
            <w:vAlign w:val="center"/>
          </w:tcPr>
          <w:p w:rsidR="00945593" w:rsidRPr="00945593" w:rsidRDefault="00945593" w:rsidP="00945593">
            <w:pPr>
              <w:widowControl w:val="0"/>
              <w:jc w:val="center"/>
              <w:rPr>
                <w:rFonts w:asciiTheme="minorHAnsi" w:hAnsiTheme="minorHAnsi"/>
                <w:b/>
                <w:sz w:val="20"/>
              </w:rPr>
            </w:pPr>
            <w:r w:rsidRPr="00945593">
              <w:rPr>
                <w:rFonts w:asciiTheme="minorHAnsi" w:hAnsiTheme="minorHAnsi"/>
                <w:b/>
                <w:sz w:val="20"/>
              </w:rPr>
              <w:t>SIRA NO</w:t>
            </w:r>
          </w:p>
        </w:tc>
        <w:tc>
          <w:tcPr>
            <w:tcW w:w="8505" w:type="dxa"/>
            <w:shd w:val="clear" w:color="auto" w:fill="DAEEF3" w:themeFill="accent5" w:themeFillTint="33"/>
            <w:vAlign w:val="center"/>
          </w:tcPr>
          <w:p w:rsidR="00945593" w:rsidRPr="00945593" w:rsidRDefault="00945593" w:rsidP="00945593">
            <w:pPr>
              <w:widowControl w:val="0"/>
              <w:jc w:val="center"/>
              <w:rPr>
                <w:rFonts w:asciiTheme="minorHAnsi" w:hAnsiTheme="minorHAnsi"/>
                <w:b/>
                <w:sz w:val="20"/>
              </w:rPr>
            </w:pPr>
            <w:r w:rsidRPr="00945593">
              <w:rPr>
                <w:rFonts w:asciiTheme="minorHAnsi" w:hAnsiTheme="minorHAnsi"/>
                <w:b/>
                <w:sz w:val="20"/>
              </w:rPr>
              <w:t>İÇ DENETİM YAPILAN BİRİMLER</w:t>
            </w:r>
          </w:p>
        </w:tc>
      </w:tr>
      <w:tr w:rsidR="00945593" w:rsidRPr="007E7F50" w:rsidTr="00945593">
        <w:trPr>
          <w:trHeight w:hRule="exact" w:val="284"/>
        </w:trPr>
        <w:tc>
          <w:tcPr>
            <w:tcW w:w="993" w:type="dxa"/>
            <w:shd w:val="clear" w:color="auto" w:fill="DAEEF3" w:themeFill="accent5" w:themeFillTint="33"/>
            <w:vAlign w:val="center"/>
          </w:tcPr>
          <w:p w:rsidR="00945593" w:rsidRPr="00945593" w:rsidRDefault="00945593" w:rsidP="00F54135">
            <w:pPr>
              <w:widowControl w:val="0"/>
              <w:jc w:val="center"/>
              <w:rPr>
                <w:rFonts w:asciiTheme="minorHAnsi" w:hAnsiTheme="minorHAnsi"/>
                <w:color w:val="215868" w:themeColor="accent5" w:themeShade="80"/>
                <w:sz w:val="20"/>
              </w:rPr>
            </w:pPr>
          </w:p>
        </w:tc>
        <w:tc>
          <w:tcPr>
            <w:tcW w:w="8505" w:type="dxa"/>
            <w:shd w:val="clear" w:color="auto" w:fill="DAEEF3" w:themeFill="accent5" w:themeFillTint="33"/>
            <w:vAlign w:val="bottom"/>
          </w:tcPr>
          <w:p w:rsidR="00945593" w:rsidRPr="00945593" w:rsidRDefault="00945593" w:rsidP="00F54135">
            <w:pPr>
              <w:widowControl w:val="0"/>
              <w:jc w:val="both"/>
              <w:rPr>
                <w:rFonts w:asciiTheme="minorHAnsi" w:hAnsiTheme="minorHAnsi"/>
                <w:bCs/>
                <w:color w:val="215868" w:themeColor="accent5" w:themeShade="80"/>
                <w:sz w:val="20"/>
              </w:rPr>
            </w:pPr>
          </w:p>
        </w:tc>
      </w:tr>
      <w:tr w:rsidR="00945593" w:rsidRPr="007E7F50" w:rsidTr="00945593">
        <w:trPr>
          <w:trHeight w:hRule="exact" w:val="284"/>
        </w:trPr>
        <w:tc>
          <w:tcPr>
            <w:tcW w:w="993" w:type="dxa"/>
            <w:shd w:val="clear" w:color="auto" w:fill="DAEEF3" w:themeFill="accent5" w:themeFillTint="33"/>
            <w:vAlign w:val="center"/>
          </w:tcPr>
          <w:p w:rsidR="00945593" w:rsidRPr="00945593" w:rsidRDefault="00945593" w:rsidP="00F54135">
            <w:pPr>
              <w:widowControl w:val="0"/>
              <w:jc w:val="center"/>
              <w:rPr>
                <w:rFonts w:asciiTheme="minorHAnsi" w:hAnsiTheme="minorHAnsi"/>
                <w:color w:val="215868" w:themeColor="accent5" w:themeShade="80"/>
                <w:sz w:val="20"/>
              </w:rPr>
            </w:pPr>
          </w:p>
        </w:tc>
        <w:tc>
          <w:tcPr>
            <w:tcW w:w="8505" w:type="dxa"/>
            <w:shd w:val="clear" w:color="auto" w:fill="DAEEF3" w:themeFill="accent5" w:themeFillTint="33"/>
            <w:vAlign w:val="bottom"/>
          </w:tcPr>
          <w:p w:rsidR="00945593" w:rsidRPr="00945593" w:rsidRDefault="00945593" w:rsidP="00F54135">
            <w:pPr>
              <w:widowControl w:val="0"/>
              <w:jc w:val="both"/>
              <w:rPr>
                <w:rFonts w:asciiTheme="minorHAnsi" w:hAnsiTheme="minorHAnsi"/>
                <w:bCs/>
                <w:color w:val="215868" w:themeColor="accent5" w:themeShade="80"/>
                <w:sz w:val="20"/>
              </w:rPr>
            </w:pPr>
          </w:p>
        </w:tc>
      </w:tr>
    </w:tbl>
    <w:p w:rsidR="00945593" w:rsidRDefault="00945593" w:rsidP="00A3128C">
      <w:pPr>
        <w:jc w:val="both"/>
        <w:rPr>
          <w:rFonts w:asciiTheme="minorHAnsi" w:hAnsiTheme="minorHAnsi" w:cstheme="minorHAnsi"/>
          <w:bCs/>
          <w:color w:val="FF0000"/>
          <w:szCs w:val="24"/>
        </w:rPr>
      </w:pPr>
    </w:p>
    <w:p w:rsidR="00595B07" w:rsidRDefault="00595B07" w:rsidP="00595B07">
      <w:pPr>
        <w:jc w:val="center"/>
        <w:rPr>
          <w:rFonts w:asciiTheme="minorHAnsi" w:hAnsiTheme="minorHAnsi" w:cstheme="minorHAnsi"/>
          <w:b/>
          <w:bCs/>
          <w:szCs w:val="24"/>
        </w:rPr>
      </w:pPr>
      <w:r w:rsidRPr="00595B07">
        <w:rPr>
          <w:rFonts w:asciiTheme="minorHAnsi" w:hAnsiTheme="minorHAnsi" w:cstheme="minorHAnsi"/>
          <w:b/>
          <w:bCs/>
          <w:szCs w:val="24"/>
        </w:rPr>
        <w:t xml:space="preserve">2014 yılında İç Denetim Biriminin danışmanlık </w:t>
      </w:r>
      <w:r>
        <w:rPr>
          <w:rFonts w:asciiTheme="minorHAnsi" w:hAnsiTheme="minorHAnsi" w:cstheme="minorHAnsi"/>
          <w:b/>
          <w:bCs/>
          <w:szCs w:val="24"/>
        </w:rPr>
        <w:t xml:space="preserve">yaptığı </w:t>
      </w:r>
      <w:r w:rsidRPr="00595B07">
        <w:rPr>
          <w:rFonts w:asciiTheme="minorHAnsi" w:hAnsiTheme="minorHAnsi" w:cstheme="minorHAnsi"/>
          <w:b/>
          <w:bCs/>
          <w:szCs w:val="24"/>
        </w:rPr>
        <w:t>birimler aşağıda gösterilmiştir.</w:t>
      </w:r>
    </w:p>
    <w:p w:rsidR="00CA1C20" w:rsidRDefault="00CA1C20" w:rsidP="00595B07">
      <w:pPr>
        <w:jc w:val="center"/>
        <w:rPr>
          <w:rFonts w:asciiTheme="minorHAnsi" w:hAnsiTheme="minorHAnsi" w:cstheme="minorHAnsi"/>
          <w:b/>
          <w:bCs/>
          <w:szCs w:val="24"/>
        </w:rPr>
      </w:pPr>
    </w:p>
    <w:p w:rsidR="00CA1C20" w:rsidRDefault="00CA1C20" w:rsidP="00CA1C20">
      <w:pPr>
        <w:jc w:val="both"/>
        <w:rPr>
          <w:rFonts w:asciiTheme="minorHAnsi" w:hAnsiTheme="minorHAnsi" w:cstheme="minorHAnsi"/>
          <w:bCs/>
          <w:color w:val="FF0000"/>
          <w:szCs w:val="24"/>
        </w:rPr>
      </w:pPr>
      <w:proofErr w:type="gramStart"/>
      <w:r w:rsidRPr="00945593">
        <w:rPr>
          <w:rFonts w:asciiTheme="minorHAnsi" w:hAnsiTheme="minorHAnsi" w:cstheme="minorHAnsi"/>
          <w:bCs/>
          <w:color w:val="FF0000"/>
          <w:szCs w:val="24"/>
        </w:rPr>
        <w:t>(</w:t>
      </w:r>
      <w:proofErr w:type="gramEnd"/>
      <w:r w:rsidRPr="00945593">
        <w:rPr>
          <w:rFonts w:asciiTheme="minorHAnsi" w:hAnsiTheme="minorHAnsi" w:cstheme="minorHAnsi"/>
          <w:bCs/>
          <w:color w:val="FF0000"/>
          <w:szCs w:val="24"/>
        </w:rPr>
        <w:t xml:space="preserve"> BU TABLO </w:t>
      </w:r>
      <w:r>
        <w:rPr>
          <w:rFonts w:asciiTheme="minorHAnsi" w:hAnsiTheme="minorHAnsi" w:cstheme="minorHAnsi"/>
          <w:bCs/>
          <w:color w:val="FF0000"/>
          <w:szCs w:val="24"/>
        </w:rPr>
        <w:t>SADECE İÇ DENETİMİ BİRİMİ</w:t>
      </w:r>
      <w:r w:rsidRPr="00945593">
        <w:rPr>
          <w:rFonts w:asciiTheme="minorHAnsi" w:hAnsiTheme="minorHAnsi" w:cstheme="minorHAnsi"/>
          <w:bCs/>
          <w:color w:val="FF0000"/>
          <w:szCs w:val="24"/>
        </w:rPr>
        <w:t xml:space="preserve"> BAŞKANLIĞI TARAFINDAN DOLDURULACAKTIR.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670"/>
      </w:tblGrid>
      <w:tr w:rsidR="00595B07" w:rsidRPr="00595B07" w:rsidTr="00595B07">
        <w:trPr>
          <w:trHeight w:val="394"/>
        </w:trPr>
        <w:tc>
          <w:tcPr>
            <w:tcW w:w="3828"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 w:val="20"/>
              </w:rPr>
            </w:pPr>
            <w:r w:rsidRPr="00595B07">
              <w:rPr>
                <w:rFonts w:asciiTheme="minorHAnsi" w:hAnsiTheme="minorHAnsi" w:cstheme="minorHAnsi"/>
                <w:b/>
                <w:bCs/>
                <w:sz w:val="20"/>
              </w:rPr>
              <w:t>BİRİM</w:t>
            </w:r>
            <w:r>
              <w:rPr>
                <w:rFonts w:asciiTheme="minorHAnsi" w:hAnsiTheme="minorHAnsi" w:cstheme="minorHAnsi"/>
                <w:b/>
                <w:bCs/>
                <w:sz w:val="20"/>
              </w:rPr>
              <w:t>LER</w:t>
            </w:r>
          </w:p>
        </w:tc>
        <w:tc>
          <w:tcPr>
            <w:tcW w:w="5670"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 w:val="20"/>
              </w:rPr>
            </w:pPr>
            <w:r w:rsidRPr="00595B07">
              <w:rPr>
                <w:rFonts w:asciiTheme="minorHAnsi" w:hAnsiTheme="minorHAnsi" w:cstheme="minorHAnsi"/>
                <w:b/>
                <w:bCs/>
                <w:sz w:val="20"/>
              </w:rPr>
              <w:t>DANIŞMANLIK KONUSU</w:t>
            </w:r>
          </w:p>
        </w:tc>
      </w:tr>
      <w:tr w:rsidR="00595B07" w:rsidRPr="00595B07" w:rsidTr="00A96616">
        <w:trPr>
          <w:trHeight w:hRule="exact" w:val="284"/>
        </w:trPr>
        <w:tc>
          <w:tcPr>
            <w:tcW w:w="3828"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c>
          <w:tcPr>
            <w:tcW w:w="5670"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r>
      <w:tr w:rsidR="00595B07" w:rsidRPr="00595B07" w:rsidTr="00A96616">
        <w:trPr>
          <w:trHeight w:hRule="exact" w:val="284"/>
        </w:trPr>
        <w:tc>
          <w:tcPr>
            <w:tcW w:w="3828"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c>
          <w:tcPr>
            <w:tcW w:w="5670"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r>
    </w:tbl>
    <w:p w:rsidR="00595B07" w:rsidRPr="00595B07" w:rsidRDefault="00595B07" w:rsidP="00595B07">
      <w:pPr>
        <w:jc w:val="center"/>
        <w:rPr>
          <w:rFonts w:asciiTheme="minorHAnsi" w:hAnsiTheme="minorHAnsi" w:cstheme="minorHAnsi"/>
          <w:b/>
          <w:bCs/>
          <w:szCs w:val="24"/>
        </w:rPr>
      </w:pPr>
    </w:p>
    <w:p w:rsidR="00A3128C" w:rsidRDefault="00A3128C" w:rsidP="00A3128C">
      <w:pPr>
        <w:jc w:val="both"/>
        <w:rPr>
          <w:rFonts w:asciiTheme="minorHAnsi" w:hAnsiTheme="minorHAnsi" w:cstheme="minorHAnsi"/>
          <w:bCs/>
          <w:color w:val="FF0000"/>
          <w:szCs w:val="24"/>
        </w:rPr>
      </w:pPr>
      <w:proofErr w:type="gramStart"/>
      <w:r w:rsidRPr="00A669B0">
        <w:rPr>
          <w:rFonts w:asciiTheme="minorHAnsi" w:hAnsiTheme="minorHAnsi" w:cstheme="minorHAnsi"/>
          <w:bCs/>
          <w:color w:val="FF0000"/>
          <w:szCs w:val="24"/>
        </w:rPr>
        <w:t>…………………………………………………………………………………………………………………………………………………..</w:t>
      </w:r>
      <w:proofErr w:type="gramEnd"/>
    </w:p>
    <w:p w:rsidR="00A3128C" w:rsidRDefault="00A3128C" w:rsidP="00A3128C">
      <w:pPr>
        <w:jc w:val="both"/>
        <w:rPr>
          <w:rFonts w:asciiTheme="minorHAnsi" w:hAnsiTheme="minorHAnsi" w:cstheme="minorHAnsi"/>
          <w:bCs/>
          <w:color w:val="FF0000"/>
          <w:szCs w:val="24"/>
        </w:rPr>
      </w:pPr>
      <w:proofErr w:type="gramStart"/>
      <w:r w:rsidRPr="00A669B0">
        <w:rPr>
          <w:rFonts w:asciiTheme="minorHAnsi" w:hAnsiTheme="minorHAnsi" w:cstheme="minorHAnsi"/>
          <w:bCs/>
          <w:color w:val="FF0000"/>
          <w:szCs w:val="24"/>
        </w:rPr>
        <w:t>…………………………………………………………………………………………………………………………………………………..</w:t>
      </w:r>
      <w:proofErr w:type="gramEnd"/>
    </w:p>
    <w:p w:rsidR="00A3128C" w:rsidRDefault="00A3128C" w:rsidP="00A3128C">
      <w:pPr>
        <w:jc w:val="both"/>
        <w:rPr>
          <w:rFonts w:asciiTheme="minorHAnsi" w:hAnsiTheme="minorHAnsi" w:cstheme="minorHAnsi"/>
          <w:bCs/>
          <w:color w:val="FF0000"/>
          <w:szCs w:val="24"/>
        </w:rPr>
      </w:pPr>
      <w:proofErr w:type="gramStart"/>
      <w:r w:rsidRPr="00A669B0">
        <w:rPr>
          <w:rFonts w:asciiTheme="minorHAnsi" w:hAnsiTheme="minorHAnsi" w:cstheme="minorHAnsi"/>
          <w:bCs/>
          <w:color w:val="FF0000"/>
          <w:szCs w:val="24"/>
        </w:rPr>
        <w:t>…………………………………………………………………………………………………………………………………………………..</w:t>
      </w:r>
      <w:proofErr w:type="gramEnd"/>
    </w:p>
    <w:p w:rsidR="00A3128C" w:rsidRDefault="00A3128C" w:rsidP="000202F2">
      <w:pPr>
        <w:widowControl w:val="0"/>
        <w:jc w:val="both"/>
        <w:rPr>
          <w:rFonts w:asciiTheme="minorHAnsi" w:hAnsiTheme="minorHAnsi"/>
          <w:sz w:val="22"/>
          <w:szCs w:val="22"/>
        </w:rPr>
      </w:pPr>
    </w:p>
    <w:p w:rsidR="00242CC4" w:rsidRPr="009D7908" w:rsidRDefault="00242CC4" w:rsidP="00AC2A8A">
      <w:pPr>
        <w:pStyle w:val="Balk3"/>
        <w:numPr>
          <w:ilvl w:val="0"/>
          <w:numId w:val="23"/>
        </w:numPr>
        <w:rPr>
          <w:b/>
          <w:color w:val="365F91" w:themeColor="accent1" w:themeShade="BF"/>
        </w:rPr>
      </w:pPr>
      <w:bookmarkStart w:id="62" w:name="_Toc183317689"/>
      <w:bookmarkStart w:id="63" w:name="_Toc407699577"/>
      <w:r w:rsidRPr="009D7908">
        <w:rPr>
          <w:b/>
          <w:color w:val="365F91" w:themeColor="accent1" w:themeShade="BF"/>
        </w:rPr>
        <w:t>Diğer Hususlar</w:t>
      </w:r>
      <w:bookmarkEnd w:id="62"/>
      <w:bookmarkEnd w:id="63"/>
      <w:r w:rsidRPr="009D7908">
        <w:rPr>
          <w:b/>
          <w:color w:val="365F91" w:themeColor="accent1" w:themeShade="BF"/>
        </w:rPr>
        <w:t xml:space="preserve"> </w:t>
      </w:r>
    </w:p>
    <w:p w:rsidR="000202F2" w:rsidRDefault="000202F2" w:rsidP="003E0D37">
      <w:pPr>
        <w:widowControl w:val="0"/>
        <w:ind w:firstLine="708"/>
        <w:jc w:val="both"/>
        <w:rPr>
          <w:rFonts w:asciiTheme="minorHAnsi" w:hAnsiTheme="minorHAnsi"/>
          <w:sz w:val="22"/>
          <w:szCs w:val="22"/>
        </w:rPr>
      </w:pPr>
    </w:p>
    <w:p w:rsidR="00270744" w:rsidRPr="00270744" w:rsidRDefault="00270744" w:rsidP="00270744">
      <w:pPr>
        <w:widowControl w:val="0"/>
        <w:jc w:val="both"/>
        <w:rPr>
          <w:rFonts w:asciiTheme="minorHAnsi" w:hAnsiTheme="minorHAnsi"/>
          <w:bCs/>
          <w:iCs/>
          <w:color w:val="FF0000"/>
          <w:szCs w:val="24"/>
        </w:rPr>
      </w:pPr>
      <w:r w:rsidRPr="00270744">
        <w:rPr>
          <w:rFonts w:asciiTheme="minorHAnsi" w:hAnsiTheme="minorHAnsi"/>
          <w:bCs/>
          <w:iCs/>
          <w:color w:val="FF0000"/>
          <w:szCs w:val="24"/>
        </w:rPr>
        <w:t>(Bu başlık altında, yukarıdaki başlıklarda yer almayan ancak birimin mali durumu hakkında gerekli görülen diğer konulara yer verilir.)</w:t>
      </w:r>
    </w:p>
    <w:p w:rsidR="001A1C01" w:rsidRDefault="001A1C01" w:rsidP="000202F2">
      <w:pPr>
        <w:widowControl w:val="0"/>
        <w:jc w:val="both"/>
        <w:rPr>
          <w:rFonts w:asciiTheme="minorHAnsi" w:hAnsiTheme="minorHAnsi"/>
          <w:sz w:val="22"/>
          <w:szCs w:val="22"/>
        </w:rPr>
      </w:pPr>
    </w:p>
    <w:p w:rsidR="001A1C01" w:rsidRPr="00270744" w:rsidRDefault="00270744" w:rsidP="000202F2">
      <w:pPr>
        <w:widowControl w:val="0"/>
        <w:jc w:val="both"/>
        <w:rPr>
          <w:rFonts w:asciiTheme="minorHAnsi" w:hAnsiTheme="minorHAnsi"/>
          <w:color w:val="FF0000"/>
          <w:sz w:val="22"/>
          <w:szCs w:val="22"/>
        </w:rPr>
      </w:pPr>
      <w:proofErr w:type="gramStart"/>
      <w:r w:rsidRPr="00270744">
        <w:rPr>
          <w:rFonts w:asciiTheme="minorHAnsi" w:hAnsiTheme="minorHAnsi"/>
          <w:color w:val="FF0000"/>
          <w:sz w:val="22"/>
          <w:szCs w:val="22"/>
        </w:rPr>
        <w:t>………………………………………………………………………………………………………………………………………………………………….</w:t>
      </w:r>
      <w:proofErr w:type="gramEnd"/>
    </w:p>
    <w:p w:rsidR="00270744" w:rsidRPr="00270744" w:rsidRDefault="00270744" w:rsidP="00270744">
      <w:pPr>
        <w:widowControl w:val="0"/>
        <w:jc w:val="both"/>
        <w:rPr>
          <w:rFonts w:asciiTheme="minorHAnsi" w:hAnsiTheme="minorHAnsi"/>
          <w:color w:val="FF0000"/>
          <w:sz w:val="22"/>
          <w:szCs w:val="22"/>
        </w:rPr>
      </w:pPr>
      <w:proofErr w:type="gramStart"/>
      <w:r w:rsidRPr="00270744">
        <w:rPr>
          <w:rFonts w:asciiTheme="minorHAnsi" w:hAnsiTheme="minorHAnsi"/>
          <w:color w:val="FF0000"/>
          <w:sz w:val="22"/>
          <w:szCs w:val="22"/>
        </w:rPr>
        <w:t>………………………………………………………………………………………………………………………………………………………………….</w:t>
      </w:r>
      <w:proofErr w:type="gramEnd"/>
    </w:p>
    <w:p w:rsidR="00270744" w:rsidRPr="00270744" w:rsidRDefault="00270744" w:rsidP="00270744">
      <w:pPr>
        <w:widowControl w:val="0"/>
        <w:jc w:val="both"/>
        <w:rPr>
          <w:rFonts w:asciiTheme="minorHAnsi" w:hAnsiTheme="minorHAnsi"/>
          <w:color w:val="FF0000"/>
          <w:sz w:val="22"/>
          <w:szCs w:val="22"/>
        </w:rPr>
      </w:pPr>
      <w:proofErr w:type="gramStart"/>
      <w:r w:rsidRPr="00270744">
        <w:rPr>
          <w:rFonts w:asciiTheme="minorHAnsi" w:hAnsiTheme="minorHAnsi"/>
          <w:color w:val="FF0000"/>
          <w:sz w:val="22"/>
          <w:szCs w:val="22"/>
        </w:rPr>
        <w:t>………………………………………………………………………………………………………………………………………………………………….</w:t>
      </w:r>
      <w:proofErr w:type="gramEnd"/>
    </w:p>
    <w:p w:rsidR="00270744" w:rsidRPr="00270744" w:rsidRDefault="00270744" w:rsidP="00270744">
      <w:pPr>
        <w:widowControl w:val="0"/>
        <w:jc w:val="both"/>
        <w:rPr>
          <w:rFonts w:asciiTheme="minorHAnsi" w:hAnsiTheme="minorHAnsi"/>
          <w:color w:val="FF0000"/>
          <w:sz w:val="22"/>
          <w:szCs w:val="22"/>
        </w:rPr>
      </w:pPr>
      <w:proofErr w:type="gramStart"/>
      <w:r w:rsidRPr="00270744">
        <w:rPr>
          <w:rFonts w:asciiTheme="minorHAnsi" w:hAnsiTheme="minorHAnsi"/>
          <w:color w:val="FF0000"/>
          <w:sz w:val="22"/>
          <w:szCs w:val="22"/>
        </w:rPr>
        <w:t>………………………………………………………………………………………………………………………………………………………………….</w:t>
      </w:r>
      <w:proofErr w:type="gramEnd"/>
    </w:p>
    <w:p w:rsidR="00242CC4" w:rsidRDefault="00C653FE" w:rsidP="00AC2A8A">
      <w:pPr>
        <w:pStyle w:val="Balk2"/>
        <w:numPr>
          <w:ilvl w:val="0"/>
          <w:numId w:val="22"/>
        </w:numPr>
        <w:rPr>
          <w:color w:val="C00000"/>
        </w:rPr>
      </w:pPr>
      <w:bookmarkStart w:id="64" w:name="_Toc407699578"/>
      <w:r w:rsidRPr="00A07DC5">
        <w:rPr>
          <w:color w:val="C00000"/>
        </w:rPr>
        <w:lastRenderedPageBreak/>
        <w:t>PERFORMANS BİLGİLERİ</w:t>
      </w:r>
      <w:bookmarkEnd w:id="64"/>
    </w:p>
    <w:p w:rsidR="00776680" w:rsidRDefault="00776680" w:rsidP="00776680"/>
    <w:p w:rsidR="00776680" w:rsidRPr="00776680" w:rsidRDefault="00776680" w:rsidP="00776680">
      <w:pPr>
        <w:spacing w:line="300" w:lineRule="exact"/>
        <w:jc w:val="both"/>
        <w:rPr>
          <w:rFonts w:asciiTheme="minorHAnsi" w:hAnsiTheme="minorHAnsi"/>
          <w:i/>
          <w:color w:val="FF0000"/>
          <w:szCs w:val="24"/>
        </w:rPr>
      </w:pPr>
      <w:proofErr w:type="gramStart"/>
      <w:r w:rsidRPr="00776680">
        <w:rPr>
          <w:rFonts w:asciiTheme="minorHAnsi" w:hAnsiTheme="minorHAnsi"/>
          <w:color w:val="FF0000"/>
          <w:szCs w:val="24"/>
        </w:rPr>
        <w:t>(</w:t>
      </w:r>
      <w:proofErr w:type="gramEnd"/>
      <w:r w:rsidRPr="00776680">
        <w:rPr>
          <w:rFonts w:asciiTheme="minorHAnsi" w:hAnsiTheme="minorHAnsi"/>
          <w:color w:val="FF0000"/>
          <w:szCs w:val="24"/>
        </w:rPr>
        <w:t xml:space="preserve">Kamu İdarelerince Hazırlanacak Faaliyet Raporları Hakkında Yönetmeliğin 18/c maddesi gereğince Performans bilgileri başlığı altında, </w:t>
      </w:r>
    </w:p>
    <w:p w:rsidR="00776680" w:rsidRPr="00776680" w:rsidRDefault="00776680" w:rsidP="00776680">
      <w:pPr>
        <w:pStyle w:val="ListeParagraf"/>
        <w:numPr>
          <w:ilvl w:val="0"/>
          <w:numId w:val="31"/>
        </w:numPr>
        <w:spacing w:line="300" w:lineRule="exact"/>
        <w:jc w:val="both"/>
        <w:rPr>
          <w:rFonts w:asciiTheme="minorHAnsi" w:hAnsiTheme="minorHAnsi"/>
          <w:i/>
          <w:color w:val="FF0000"/>
          <w:szCs w:val="24"/>
        </w:rPr>
      </w:pPr>
      <w:proofErr w:type="gramStart"/>
      <w:r w:rsidRPr="00776680">
        <w:rPr>
          <w:rFonts w:asciiTheme="minorHAnsi" w:hAnsiTheme="minorHAnsi"/>
          <w:color w:val="FF0000"/>
          <w:szCs w:val="24"/>
        </w:rPr>
        <w:t>idarenin</w:t>
      </w:r>
      <w:proofErr w:type="gramEnd"/>
      <w:r w:rsidRPr="00776680">
        <w:rPr>
          <w:rFonts w:asciiTheme="minorHAnsi" w:hAnsiTheme="minorHAnsi"/>
          <w:color w:val="FF0000"/>
          <w:szCs w:val="24"/>
        </w:rPr>
        <w:t xml:space="preserve"> stratejik plan ve performans programı uyarınca yürütülen faaliyet ve projelerine, </w:t>
      </w:r>
    </w:p>
    <w:p w:rsidR="00776680" w:rsidRPr="00776680" w:rsidRDefault="00776680" w:rsidP="00776680">
      <w:pPr>
        <w:pStyle w:val="ListeParagraf"/>
        <w:numPr>
          <w:ilvl w:val="0"/>
          <w:numId w:val="31"/>
        </w:numPr>
        <w:spacing w:line="300" w:lineRule="exact"/>
        <w:jc w:val="both"/>
        <w:rPr>
          <w:rFonts w:asciiTheme="minorHAnsi" w:hAnsiTheme="minorHAnsi"/>
          <w:i/>
          <w:color w:val="FF0000"/>
          <w:szCs w:val="24"/>
        </w:rPr>
      </w:pPr>
      <w:proofErr w:type="gramStart"/>
      <w:r w:rsidRPr="00776680">
        <w:rPr>
          <w:rFonts w:asciiTheme="minorHAnsi" w:hAnsiTheme="minorHAnsi"/>
          <w:color w:val="FF0000"/>
          <w:szCs w:val="24"/>
        </w:rPr>
        <w:t>performans</w:t>
      </w:r>
      <w:proofErr w:type="gramEnd"/>
      <w:r w:rsidRPr="00776680">
        <w:rPr>
          <w:rFonts w:asciiTheme="minorHAnsi" w:hAnsiTheme="minorHAnsi"/>
          <w:color w:val="FF0000"/>
          <w:szCs w:val="24"/>
        </w:rPr>
        <w:t xml:space="preserve"> programında yer alan performans hedef ve göstergelerinin gerçekleşme durumu ile meydana gelen sapmaların nedenlerine, </w:t>
      </w:r>
    </w:p>
    <w:p w:rsidR="00F523EF" w:rsidRPr="00F523EF" w:rsidRDefault="00776680" w:rsidP="00776680">
      <w:pPr>
        <w:pStyle w:val="ListeParagraf"/>
        <w:numPr>
          <w:ilvl w:val="0"/>
          <w:numId w:val="31"/>
        </w:numPr>
        <w:spacing w:line="300" w:lineRule="exact"/>
        <w:jc w:val="both"/>
        <w:rPr>
          <w:rFonts w:asciiTheme="minorHAnsi" w:hAnsiTheme="minorHAnsi"/>
          <w:i/>
          <w:color w:val="FF0000"/>
          <w:szCs w:val="24"/>
        </w:rPr>
      </w:pPr>
      <w:proofErr w:type="gramStart"/>
      <w:r w:rsidRPr="00776680">
        <w:rPr>
          <w:rFonts w:asciiTheme="minorHAnsi" w:hAnsiTheme="minorHAnsi"/>
          <w:color w:val="FF0000"/>
          <w:szCs w:val="24"/>
        </w:rPr>
        <w:t>diğer</w:t>
      </w:r>
      <w:proofErr w:type="gramEnd"/>
      <w:r w:rsidRPr="00776680">
        <w:rPr>
          <w:rFonts w:asciiTheme="minorHAnsi" w:hAnsiTheme="minorHAnsi"/>
          <w:color w:val="FF0000"/>
          <w:szCs w:val="24"/>
        </w:rPr>
        <w:t xml:space="preserve"> performans bilgilerine ve bunlara ilişkin değerlendirmelere </w:t>
      </w:r>
    </w:p>
    <w:p w:rsidR="00776680" w:rsidRPr="00776680" w:rsidRDefault="00F523EF" w:rsidP="00F523EF">
      <w:pPr>
        <w:pStyle w:val="ListeParagraf"/>
        <w:spacing w:line="300" w:lineRule="exact"/>
        <w:jc w:val="both"/>
        <w:rPr>
          <w:rFonts w:asciiTheme="minorHAnsi" w:hAnsiTheme="minorHAnsi"/>
          <w:i/>
          <w:color w:val="FF0000"/>
          <w:szCs w:val="24"/>
        </w:rPr>
      </w:pPr>
      <w:r>
        <w:rPr>
          <w:rFonts w:asciiTheme="minorHAnsi" w:hAnsiTheme="minorHAnsi"/>
          <w:color w:val="FF0000"/>
          <w:szCs w:val="24"/>
        </w:rPr>
        <w:t xml:space="preserve"> </w:t>
      </w:r>
      <w:proofErr w:type="gramStart"/>
      <w:r w:rsidR="00776680" w:rsidRPr="00776680">
        <w:rPr>
          <w:rFonts w:asciiTheme="minorHAnsi" w:hAnsiTheme="minorHAnsi"/>
          <w:color w:val="FF0000"/>
          <w:szCs w:val="24"/>
        </w:rPr>
        <w:t>yer</w:t>
      </w:r>
      <w:proofErr w:type="gramEnd"/>
      <w:r w:rsidR="00776680" w:rsidRPr="00776680">
        <w:rPr>
          <w:rFonts w:asciiTheme="minorHAnsi" w:hAnsiTheme="minorHAnsi"/>
          <w:color w:val="FF0000"/>
          <w:szCs w:val="24"/>
        </w:rPr>
        <w:t xml:space="preserve"> verilecek.)</w:t>
      </w:r>
    </w:p>
    <w:p w:rsidR="00242CC4" w:rsidRDefault="00242CC4" w:rsidP="00AC2A8A">
      <w:pPr>
        <w:pStyle w:val="Balk3"/>
        <w:numPr>
          <w:ilvl w:val="0"/>
          <w:numId w:val="24"/>
        </w:numPr>
        <w:rPr>
          <w:b/>
          <w:color w:val="365F91" w:themeColor="accent1" w:themeShade="BF"/>
        </w:rPr>
      </w:pPr>
      <w:bookmarkStart w:id="65" w:name="_Toc183317690"/>
      <w:bookmarkStart w:id="66" w:name="_Toc407699579"/>
      <w:r w:rsidRPr="009D7908">
        <w:rPr>
          <w:b/>
          <w:color w:val="365F91" w:themeColor="accent1" w:themeShade="BF"/>
        </w:rPr>
        <w:t>Faaliyet ve Proje Bilgileri</w:t>
      </w:r>
      <w:bookmarkEnd w:id="65"/>
      <w:bookmarkEnd w:id="66"/>
      <w:r w:rsidRPr="009D7908">
        <w:rPr>
          <w:b/>
          <w:color w:val="365F91" w:themeColor="accent1" w:themeShade="BF"/>
        </w:rPr>
        <w:t xml:space="preserve"> </w:t>
      </w:r>
    </w:p>
    <w:p w:rsidR="00993127" w:rsidRDefault="00993127" w:rsidP="00993127"/>
    <w:p w:rsidR="00565573" w:rsidRPr="00347993" w:rsidRDefault="00347993" w:rsidP="00347993">
      <w:pPr>
        <w:jc w:val="both"/>
        <w:rPr>
          <w:rFonts w:asciiTheme="minorHAnsi" w:hAnsiTheme="minorHAnsi"/>
          <w:bCs/>
          <w:i/>
          <w:color w:val="FF0000"/>
          <w:szCs w:val="24"/>
        </w:rPr>
      </w:pPr>
      <w:proofErr w:type="gramStart"/>
      <w:r>
        <w:rPr>
          <w:rFonts w:asciiTheme="minorHAnsi" w:hAnsiTheme="minorHAnsi"/>
          <w:color w:val="FF0000"/>
        </w:rPr>
        <w:t>(</w:t>
      </w:r>
      <w:proofErr w:type="gramEnd"/>
      <w:r w:rsidR="00565573" w:rsidRPr="00347993">
        <w:rPr>
          <w:rFonts w:asciiTheme="minorHAnsi" w:hAnsiTheme="minorHAnsi"/>
          <w:bCs/>
          <w:color w:val="FF0000"/>
          <w:szCs w:val="24"/>
        </w:rPr>
        <w:t xml:space="preserve">Birimin </w:t>
      </w:r>
      <w:r w:rsidRPr="00347993">
        <w:rPr>
          <w:rFonts w:asciiTheme="minorHAnsi" w:hAnsiTheme="minorHAnsi"/>
          <w:bCs/>
          <w:color w:val="FF0000"/>
          <w:szCs w:val="24"/>
        </w:rPr>
        <w:t>201</w:t>
      </w:r>
      <w:r w:rsidR="00ED3626">
        <w:rPr>
          <w:rFonts w:asciiTheme="minorHAnsi" w:hAnsiTheme="minorHAnsi"/>
          <w:bCs/>
          <w:color w:val="FF0000"/>
          <w:szCs w:val="24"/>
        </w:rPr>
        <w:t>4</w:t>
      </w:r>
      <w:r w:rsidRPr="00347993">
        <w:rPr>
          <w:rFonts w:asciiTheme="minorHAnsi" w:hAnsiTheme="minorHAnsi"/>
          <w:bCs/>
          <w:color w:val="FF0000"/>
          <w:szCs w:val="24"/>
        </w:rPr>
        <w:t xml:space="preserve"> yılı </w:t>
      </w:r>
      <w:r w:rsidR="00565573" w:rsidRPr="00347993">
        <w:rPr>
          <w:rFonts w:asciiTheme="minorHAnsi" w:hAnsiTheme="minorHAnsi"/>
          <w:bCs/>
          <w:color w:val="FF0000"/>
          <w:szCs w:val="24"/>
        </w:rPr>
        <w:t xml:space="preserve">faaliyet döneminde, stratejik amaçlarını gerçekleştirmek için </w:t>
      </w:r>
      <w:r w:rsidRPr="00347993">
        <w:rPr>
          <w:rFonts w:asciiTheme="minorHAnsi" w:hAnsiTheme="minorHAnsi"/>
          <w:bCs/>
          <w:color w:val="FF0000"/>
          <w:szCs w:val="24"/>
        </w:rPr>
        <w:t xml:space="preserve">hem </w:t>
      </w:r>
      <w:r w:rsidRPr="00025CFF">
        <w:rPr>
          <w:rFonts w:asciiTheme="minorHAnsi" w:hAnsiTheme="minorHAnsi"/>
          <w:bCs/>
          <w:color w:val="FF0000"/>
          <w:szCs w:val="24"/>
          <w:u w:val="single"/>
        </w:rPr>
        <w:t>Ç.Ü. 201</w:t>
      </w:r>
      <w:r w:rsidR="00ED3626" w:rsidRPr="00025CFF">
        <w:rPr>
          <w:rFonts w:asciiTheme="minorHAnsi" w:hAnsiTheme="minorHAnsi"/>
          <w:bCs/>
          <w:color w:val="FF0000"/>
          <w:szCs w:val="24"/>
          <w:u w:val="single"/>
        </w:rPr>
        <w:t>4</w:t>
      </w:r>
      <w:r w:rsidRPr="00025CFF">
        <w:rPr>
          <w:rFonts w:asciiTheme="minorHAnsi" w:hAnsiTheme="minorHAnsi"/>
          <w:bCs/>
          <w:color w:val="FF0000"/>
          <w:szCs w:val="24"/>
          <w:u w:val="single"/>
        </w:rPr>
        <w:t xml:space="preserve"> Yılı Performans Programı</w:t>
      </w:r>
      <w:r w:rsidR="00C75843" w:rsidRPr="00025CFF">
        <w:rPr>
          <w:rFonts w:asciiTheme="minorHAnsi" w:hAnsiTheme="minorHAnsi"/>
          <w:bCs/>
          <w:color w:val="FF0000"/>
          <w:szCs w:val="24"/>
          <w:u w:val="single"/>
        </w:rPr>
        <w:t xml:space="preserve"> </w:t>
      </w:r>
      <w:r w:rsidRPr="00347993">
        <w:rPr>
          <w:rFonts w:asciiTheme="minorHAnsi" w:hAnsiTheme="minorHAnsi"/>
          <w:bCs/>
          <w:color w:val="FF0000"/>
          <w:szCs w:val="24"/>
        </w:rPr>
        <w:t>kapsamında</w:t>
      </w:r>
      <w:r w:rsidR="00F25825">
        <w:rPr>
          <w:rFonts w:asciiTheme="minorHAnsi" w:hAnsiTheme="minorHAnsi"/>
          <w:bCs/>
          <w:color w:val="FF0000"/>
          <w:szCs w:val="24"/>
        </w:rPr>
        <w:t xml:space="preserve"> faaliyet ve projeler</w:t>
      </w:r>
      <w:r w:rsidR="00485C5B">
        <w:rPr>
          <w:rFonts w:asciiTheme="minorHAnsi" w:hAnsiTheme="minorHAnsi"/>
          <w:bCs/>
          <w:color w:val="FF0000"/>
          <w:szCs w:val="24"/>
        </w:rPr>
        <w:t>i</w:t>
      </w:r>
      <w:r w:rsidRPr="00347993">
        <w:rPr>
          <w:rFonts w:asciiTheme="minorHAnsi" w:hAnsiTheme="minorHAnsi"/>
          <w:bCs/>
          <w:color w:val="FF0000"/>
          <w:szCs w:val="24"/>
        </w:rPr>
        <w:t xml:space="preserve"> </w:t>
      </w:r>
      <w:r w:rsidR="00C75843" w:rsidRPr="00025CFF">
        <w:rPr>
          <w:rFonts w:asciiTheme="minorHAnsi" w:hAnsiTheme="minorHAnsi"/>
          <w:bCs/>
          <w:color w:val="FF0000"/>
          <w:szCs w:val="24"/>
          <w:u w:val="single"/>
        </w:rPr>
        <w:t>(aşağıda bilgi amaçlı olarak verilmiştir.)</w:t>
      </w:r>
      <w:r w:rsidR="00C75843" w:rsidRPr="00025CFF">
        <w:rPr>
          <w:rFonts w:asciiTheme="minorHAnsi" w:hAnsiTheme="minorHAnsi"/>
          <w:bCs/>
          <w:color w:val="FF0000"/>
          <w:szCs w:val="24"/>
        </w:rPr>
        <w:t xml:space="preserve"> </w:t>
      </w:r>
      <w:r w:rsidRPr="00347993">
        <w:rPr>
          <w:rFonts w:asciiTheme="minorHAnsi" w:hAnsiTheme="minorHAnsi"/>
          <w:bCs/>
          <w:color w:val="FF0000"/>
          <w:szCs w:val="24"/>
        </w:rPr>
        <w:t xml:space="preserve">hem de bunun dışında </w:t>
      </w:r>
      <w:r w:rsidR="00F25825" w:rsidRPr="00347993">
        <w:rPr>
          <w:rFonts w:asciiTheme="minorHAnsi" w:hAnsiTheme="minorHAnsi"/>
          <w:color w:val="FF0000"/>
        </w:rPr>
        <w:t>yürütülen faaliyet ve projeler</w:t>
      </w:r>
      <w:r w:rsidR="00485C5B">
        <w:rPr>
          <w:rFonts w:asciiTheme="minorHAnsi" w:hAnsiTheme="minorHAnsi"/>
          <w:color w:val="FF0000"/>
        </w:rPr>
        <w:t>i</w:t>
      </w:r>
      <w:r w:rsidR="00F25825" w:rsidRPr="00347993">
        <w:rPr>
          <w:rFonts w:asciiTheme="minorHAnsi" w:hAnsiTheme="minorHAnsi"/>
          <w:color w:val="FF0000"/>
        </w:rPr>
        <w:t xml:space="preserve"> ile bunların sonuçlarına ilişkin</w:t>
      </w:r>
      <w:r w:rsidRPr="00347993">
        <w:rPr>
          <w:rFonts w:asciiTheme="minorHAnsi" w:hAnsiTheme="minorHAnsi"/>
          <w:bCs/>
          <w:color w:val="FF0000"/>
          <w:szCs w:val="24"/>
        </w:rPr>
        <w:t xml:space="preserve"> detaylı </w:t>
      </w:r>
      <w:r w:rsidR="00565573" w:rsidRPr="00347993">
        <w:rPr>
          <w:rFonts w:asciiTheme="minorHAnsi" w:hAnsiTheme="minorHAnsi"/>
          <w:bCs/>
          <w:color w:val="FF0000"/>
          <w:szCs w:val="24"/>
        </w:rPr>
        <w:t>bilgiler yer al</w:t>
      </w:r>
      <w:r>
        <w:rPr>
          <w:rFonts w:asciiTheme="minorHAnsi" w:hAnsiTheme="minorHAnsi"/>
          <w:bCs/>
          <w:color w:val="FF0000"/>
          <w:szCs w:val="24"/>
        </w:rPr>
        <w:t>acaktır</w:t>
      </w:r>
      <w:r w:rsidR="00565573" w:rsidRPr="00347993">
        <w:rPr>
          <w:rFonts w:asciiTheme="minorHAnsi" w:hAnsiTheme="minorHAnsi"/>
          <w:bCs/>
          <w:color w:val="FF0000"/>
          <w:szCs w:val="24"/>
        </w:rPr>
        <w:t>. Bu kapsamda faaliyetlerin tanımı, hangi amaçla yürütüldüğü ve yıl içerisinde yapılanlar</w:t>
      </w:r>
      <w:r w:rsidRPr="00347993">
        <w:rPr>
          <w:rFonts w:asciiTheme="minorHAnsi" w:hAnsiTheme="minorHAnsi"/>
          <w:bCs/>
          <w:color w:val="FF0000"/>
          <w:szCs w:val="24"/>
        </w:rPr>
        <w:t>a</w:t>
      </w:r>
      <w:r w:rsidR="00565573" w:rsidRPr="00347993">
        <w:rPr>
          <w:rFonts w:asciiTheme="minorHAnsi" w:hAnsiTheme="minorHAnsi"/>
          <w:bCs/>
          <w:color w:val="FF0000"/>
          <w:szCs w:val="24"/>
        </w:rPr>
        <w:t xml:space="preserve"> iliş</w:t>
      </w:r>
      <w:r w:rsidR="00131FD4">
        <w:rPr>
          <w:rFonts w:asciiTheme="minorHAnsi" w:hAnsiTheme="minorHAnsi"/>
          <w:bCs/>
          <w:color w:val="FF0000"/>
          <w:szCs w:val="24"/>
        </w:rPr>
        <w:t>kin bilgilere yer verilecek ve tablolar doldurulacaktır</w:t>
      </w:r>
      <w:r>
        <w:rPr>
          <w:rFonts w:asciiTheme="minorHAnsi" w:hAnsiTheme="minorHAnsi"/>
          <w:bCs/>
          <w:color w:val="FF0000"/>
          <w:szCs w:val="24"/>
        </w:rPr>
        <w:t>.</w:t>
      </w:r>
      <w:r w:rsidR="00565573" w:rsidRPr="00347993">
        <w:rPr>
          <w:rFonts w:asciiTheme="minorHAnsi" w:hAnsiTheme="minorHAnsi"/>
          <w:bCs/>
          <w:color w:val="FF0000"/>
          <w:szCs w:val="24"/>
        </w:rPr>
        <w:t xml:space="preserve"> )</w:t>
      </w:r>
    </w:p>
    <w:p w:rsidR="00565573" w:rsidRDefault="00565573" w:rsidP="00993127"/>
    <w:tbl>
      <w:tblPr>
        <w:tblStyle w:val="TabloKlavuzu"/>
        <w:tblW w:w="0" w:type="auto"/>
        <w:shd w:val="clear" w:color="auto" w:fill="DAEEF3" w:themeFill="accent5" w:themeFillTint="33"/>
        <w:tblLook w:val="04A0"/>
      </w:tblPr>
      <w:tblGrid>
        <w:gridCol w:w="662"/>
        <w:gridCol w:w="722"/>
        <w:gridCol w:w="8238"/>
      </w:tblGrid>
      <w:tr w:rsidR="00F07501" w:rsidRPr="00F07501" w:rsidTr="001951A6">
        <w:trPr>
          <w:cantSplit/>
          <w:trHeight w:val="1634"/>
        </w:trPr>
        <w:tc>
          <w:tcPr>
            <w:tcW w:w="662" w:type="dxa"/>
            <w:shd w:val="clear" w:color="auto" w:fill="DAEEF3" w:themeFill="accent5" w:themeFillTint="33"/>
            <w:noWrap/>
            <w:textDirection w:val="btLr"/>
            <w:hideMark/>
          </w:tcPr>
          <w:p w:rsidR="00F07501" w:rsidRPr="001951A6" w:rsidRDefault="00F07501" w:rsidP="00A30046">
            <w:pPr>
              <w:ind w:left="113" w:right="113"/>
              <w:rPr>
                <w:rFonts w:asciiTheme="minorHAnsi" w:hAnsiTheme="minorHAnsi"/>
                <w:b/>
                <w:sz w:val="20"/>
              </w:rPr>
            </w:pPr>
            <w:r w:rsidRPr="001951A6">
              <w:rPr>
                <w:rFonts w:asciiTheme="minorHAnsi" w:hAnsiTheme="minorHAnsi"/>
                <w:b/>
                <w:sz w:val="20"/>
              </w:rPr>
              <w:t xml:space="preserve">Performans </w:t>
            </w:r>
            <w:r w:rsidR="00A30046">
              <w:rPr>
                <w:rFonts w:asciiTheme="minorHAnsi" w:hAnsiTheme="minorHAnsi"/>
                <w:b/>
                <w:sz w:val="20"/>
              </w:rPr>
              <w:t>Hedefleri</w:t>
            </w:r>
          </w:p>
        </w:tc>
        <w:tc>
          <w:tcPr>
            <w:tcW w:w="722" w:type="dxa"/>
            <w:shd w:val="clear" w:color="auto" w:fill="DAEEF3" w:themeFill="accent5" w:themeFillTint="33"/>
            <w:noWrap/>
            <w:textDirection w:val="btLr"/>
            <w:hideMark/>
          </w:tcPr>
          <w:p w:rsidR="00F07501" w:rsidRPr="001951A6" w:rsidRDefault="00F07501" w:rsidP="00025CFF">
            <w:pPr>
              <w:ind w:left="113" w:right="113"/>
              <w:rPr>
                <w:rFonts w:asciiTheme="minorHAnsi" w:hAnsiTheme="minorHAnsi"/>
                <w:b/>
                <w:sz w:val="20"/>
              </w:rPr>
            </w:pPr>
            <w:r w:rsidRPr="001951A6">
              <w:rPr>
                <w:rFonts w:asciiTheme="minorHAnsi" w:hAnsiTheme="minorHAnsi"/>
                <w:b/>
                <w:sz w:val="20"/>
              </w:rPr>
              <w:t>201</w:t>
            </w:r>
            <w:r w:rsidR="00025CFF">
              <w:rPr>
                <w:rFonts w:asciiTheme="minorHAnsi" w:hAnsiTheme="minorHAnsi"/>
                <w:b/>
                <w:sz w:val="20"/>
              </w:rPr>
              <w:t>4</w:t>
            </w:r>
            <w:r w:rsidRPr="001951A6">
              <w:rPr>
                <w:rFonts w:asciiTheme="minorHAnsi" w:hAnsiTheme="minorHAnsi"/>
                <w:b/>
                <w:sz w:val="20"/>
              </w:rPr>
              <w:t xml:space="preserve"> yılı Faaliyet</w:t>
            </w:r>
            <w:r w:rsidR="001951A6" w:rsidRPr="001951A6">
              <w:rPr>
                <w:rFonts w:asciiTheme="minorHAnsi" w:hAnsiTheme="minorHAnsi"/>
                <w:b/>
                <w:sz w:val="20"/>
              </w:rPr>
              <w:t xml:space="preserve"> ve Projeleri</w:t>
            </w:r>
          </w:p>
        </w:tc>
        <w:tc>
          <w:tcPr>
            <w:tcW w:w="8238" w:type="dxa"/>
            <w:shd w:val="clear" w:color="auto" w:fill="DAEEF3" w:themeFill="accent5" w:themeFillTint="33"/>
            <w:hideMark/>
          </w:tcPr>
          <w:p w:rsidR="00F07501" w:rsidRDefault="00F07501">
            <w:pPr>
              <w:rPr>
                <w:rFonts w:asciiTheme="minorHAnsi" w:hAnsiTheme="minorHAnsi"/>
                <w:sz w:val="16"/>
                <w:szCs w:val="16"/>
              </w:rPr>
            </w:pPr>
          </w:p>
          <w:p w:rsidR="001951A6" w:rsidRDefault="001951A6">
            <w:pPr>
              <w:rPr>
                <w:rFonts w:asciiTheme="minorHAnsi" w:hAnsiTheme="minorHAnsi"/>
                <w:sz w:val="16"/>
                <w:szCs w:val="16"/>
              </w:rPr>
            </w:pPr>
          </w:p>
          <w:p w:rsidR="001951A6" w:rsidRDefault="001951A6">
            <w:pPr>
              <w:rPr>
                <w:rFonts w:asciiTheme="minorHAnsi" w:hAnsiTheme="minorHAnsi"/>
                <w:sz w:val="16"/>
                <w:szCs w:val="16"/>
              </w:rPr>
            </w:pPr>
          </w:p>
          <w:p w:rsidR="001951A6" w:rsidRDefault="001951A6">
            <w:pPr>
              <w:rPr>
                <w:rFonts w:asciiTheme="minorHAnsi" w:hAnsiTheme="minorHAnsi"/>
                <w:sz w:val="16"/>
                <w:szCs w:val="16"/>
              </w:rPr>
            </w:pPr>
          </w:p>
          <w:p w:rsidR="001951A6" w:rsidRPr="001951A6" w:rsidRDefault="001951A6" w:rsidP="00025CFF">
            <w:pPr>
              <w:jc w:val="center"/>
              <w:rPr>
                <w:rFonts w:asciiTheme="minorHAnsi" w:hAnsiTheme="minorHAnsi"/>
                <w:b/>
                <w:szCs w:val="24"/>
              </w:rPr>
            </w:pPr>
            <w:r>
              <w:rPr>
                <w:rFonts w:asciiTheme="minorHAnsi" w:hAnsiTheme="minorHAnsi"/>
                <w:b/>
                <w:szCs w:val="24"/>
              </w:rPr>
              <w:t>Ç.Ü.</w:t>
            </w:r>
            <w:r w:rsidRPr="001951A6">
              <w:rPr>
                <w:rFonts w:asciiTheme="minorHAnsi" w:hAnsiTheme="minorHAnsi"/>
                <w:b/>
                <w:szCs w:val="24"/>
              </w:rPr>
              <w:t>201</w:t>
            </w:r>
            <w:r w:rsidR="00025CFF">
              <w:rPr>
                <w:rFonts w:asciiTheme="minorHAnsi" w:hAnsiTheme="minorHAnsi"/>
                <w:b/>
                <w:szCs w:val="24"/>
              </w:rPr>
              <w:t>4</w:t>
            </w:r>
            <w:r w:rsidRPr="001951A6">
              <w:rPr>
                <w:rFonts w:asciiTheme="minorHAnsi" w:hAnsiTheme="minorHAnsi"/>
                <w:b/>
                <w:szCs w:val="24"/>
              </w:rPr>
              <w:t xml:space="preserve"> YILI PERFORMANS PROGRAMINDAKİ FAALİYETLER VE PROJELER</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proofErr w:type="spellStart"/>
            <w:r w:rsidRPr="00A30046">
              <w:rPr>
                <w:rFonts w:asciiTheme="minorHAnsi" w:hAnsiTheme="minorHAnsi" w:cs="Tahoma"/>
                <w:bCs/>
                <w:sz w:val="16"/>
                <w:szCs w:val="16"/>
              </w:rPr>
              <w:t>Önlisans</w:t>
            </w:r>
            <w:proofErr w:type="spellEnd"/>
            <w:r w:rsidRPr="00A30046">
              <w:rPr>
                <w:rFonts w:asciiTheme="minorHAnsi" w:hAnsiTheme="minorHAnsi" w:cs="Tahoma"/>
                <w:bCs/>
                <w:sz w:val="16"/>
                <w:szCs w:val="16"/>
              </w:rPr>
              <w:t>, lisans ve lisansüstü programları ve ders içeriklerinin bilimsel gelişmelere göre güncellenerek ders tanımlarının 2014 yılı sonuna kadar AB ve uluslararası standartlara uygun hale getirilmesi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AKTS 'ye uygun ders tanımlarının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proofErr w:type="spellStart"/>
            <w:r w:rsidRPr="00A30046">
              <w:rPr>
                <w:rFonts w:asciiTheme="minorHAnsi" w:hAnsiTheme="minorHAnsi" w:cs="Tahoma"/>
                <w:bCs/>
                <w:sz w:val="16"/>
                <w:szCs w:val="16"/>
              </w:rPr>
              <w:t>Multidisipliner</w:t>
            </w:r>
            <w:proofErr w:type="spellEnd"/>
            <w:r w:rsidRPr="00A30046">
              <w:rPr>
                <w:rFonts w:asciiTheme="minorHAnsi" w:hAnsiTheme="minorHAnsi" w:cs="Tahoma"/>
                <w:bCs/>
                <w:sz w:val="16"/>
                <w:szCs w:val="16"/>
              </w:rPr>
              <w:t>, yeni ve gelişmekte olan bilim ve sanat dallarında eğitim-öğretim 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Açılacak 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Eğitim-Öğretim programlarının ihtiyaçlarının saptanması ve güncellenmesi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Eğitim-Öğretim programlarının ihtiyaçlarının belirlenmesi ve iyileştirmesi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Eğitim-Öğretimde kullanılan elektronik ve basılı ders kitaplarının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Elektronik ve basılı ders kitaplarının alımı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Akreditasyon sürecinin tamamlanması ve ADEK güvence sisteminin geliştirilmesi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Akreditasyon sürecinin tamamlanması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Ulusal ve uluslararası ortak eğitim-öğretim programlarının açılması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Açılacak eğitim-öğretim programı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Yabancı dil hazırlık eğitimi verilen bölüm-program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Yabancı dil hazırlık eğitimi verilen bölüm-program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 xml:space="preserve">Mevlana, </w:t>
            </w:r>
            <w:proofErr w:type="spellStart"/>
            <w:r w:rsidRPr="00A30046">
              <w:rPr>
                <w:rFonts w:asciiTheme="minorHAnsi" w:hAnsiTheme="minorHAnsi" w:cs="Tahoma"/>
                <w:bCs/>
                <w:sz w:val="16"/>
                <w:szCs w:val="16"/>
              </w:rPr>
              <w:t>Farabi</w:t>
            </w:r>
            <w:proofErr w:type="spellEnd"/>
            <w:r w:rsidRPr="00A30046">
              <w:rPr>
                <w:rFonts w:asciiTheme="minorHAnsi" w:hAnsiTheme="minorHAnsi" w:cs="Tahoma"/>
                <w:bCs/>
                <w:sz w:val="16"/>
                <w:szCs w:val="16"/>
              </w:rPr>
              <w:t xml:space="preserve"> ve </w:t>
            </w:r>
            <w:proofErr w:type="spellStart"/>
            <w:r w:rsidRPr="00A30046">
              <w:rPr>
                <w:rFonts w:asciiTheme="minorHAnsi" w:hAnsiTheme="minorHAnsi" w:cs="Tahoma"/>
                <w:bCs/>
                <w:sz w:val="16"/>
                <w:szCs w:val="16"/>
              </w:rPr>
              <w:t>Erasmus</w:t>
            </w:r>
            <w:proofErr w:type="spellEnd"/>
            <w:r w:rsidRPr="00A30046">
              <w:rPr>
                <w:rFonts w:asciiTheme="minorHAnsi" w:hAnsiTheme="minorHAnsi" w:cs="Tahoma"/>
                <w:bCs/>
                <w:sz w:val="16"/>
                <w:szCs w:val="16"/>
              </w:rPr>
              <w:t xml:space="preserve"> ile diğer ulusal ve uluslararası hareketlilik programlarından üniversitemize gelen ve giden öğrenci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Gelen ve giden öğrenci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9</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Uzaktan Eğitim Araştırma ve Uygulama Merkezi'nin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9</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Uzaktan Eğitim Araştırma ve Uygulama Merkezi'nin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10</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Uzaktan eğitim ve örgün eğitimde kullanılan teknoloji destekli ders sayılarının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10</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 yöntem, araç ve sistemlerle oluşturulması ve uyarlanması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Uzaktan ve örgün öğretim programlarına hizmet verecek öğrenme yönetim sistemleri ve ders araçlarının geliştirilmesi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Öğrenme yönetim sisteminin hizmet vereceği birim sayısı ve yeni geliştirilecek sistem ve araçlar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lastRenderedPageBreak/>
              <w:t>12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Birimlerin stratejik amaçlarına yönelik akademik personel ihtiyacının karşılanması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Akademik personel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Akademik personel sayısını artırarak öğretim üyesi başına düşen öğrenci sayısının düşürülmesi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Akademik personel başına düşecek öğrenci sayısı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Öğretim elemanlarının eğitim ve öğretim becerilerini destekleyici hizmet içi eğitim programları düzenlenmesi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Düzenlenecek eğitimler</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Öğretim üyesi yetiştirme programlarında öğrenim gören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Yurtdışında görevlendirilecek akademik personel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Bilgi ve görgü gelişimine yönelik kısa süreli yurtiçi ve yurtdışı görevlendirilmelerin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Yurtiçi ve yurtdışına yapılacak görevlendirmelerin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Yabancı dil eğitim kurslarının sağlanması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Açılacak kurslar</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İdari birimlerin verimliliğini arttıracak yenilikçi yöntemlerin ve sistemlerin geliştirilmesi ve uygulanması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Yenilikçi yöntemlerin ve sistemlerin geliştirilmesi ve uygulanması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19</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İdari personele becerilerini destekleyici hizmet içi eğitim programlarının düzenlenmesi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19</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Hizmet içi eğitim programlarının düzenlenmesi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20</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İdari personel kadro doluluk oranının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20</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İdari personel ve alanında uzman idari personel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Kurumsal memnuniyet ve aidiyet duygusunu geliştirici sosyal, kültürel ve sanatsal faaliyetlerin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Yapılacak sosyal ve kültürel faaliyetlerin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Çalışanlara yönelik sosyal, kültürel ve sanatsal faaliyet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Çalışanlara yönelik yapılacak sosyal faaliyetler</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Spor amaçlı tesis alanlarının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Spor amaçlı tesis alanlarının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Sosyal, kültürel ve sanatsal amaçlı tesis alanlarının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Çalışanların memnuniyeti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Spor, sosyal, kültürel ve sanatsal amaçlı tesislerin fiziki durumu ve donanımının iyileştirilmesi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Spor, sosyal, kültürel ve sanatsal amaçlı tesislerin iyileştirme</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proofErr w:type="spellStart"/>
            <w:r w:rsidRPr="00A30046">
              <w:rPr>
                <w:rFonts w:asciiTheme="minorHAnsi" w:hAnsiTheme="minorHAnsi" w:cs="Tahoma"/>
                <w:bCs/>
                <w:sz w:val="16"/>
                <w:szCs w:val="16"/>
              </w:rPr>
              <w:t>Kampüs</w:t>
            </w:r>
            <w:proofErr w:type="spellEnd"/>
            <w:r w:rsidRPr="00A30046">
              <w:rPr>
                <w:rFonts w:asciiTheme="minorHAnsi" w:hAnsiTheme="minorHAnsi" w:cs="Tahoma"/>
                <w:bCs/>
                <w:sz w:val="16"/>
                <w:szCs w:val="16"/>
              </w:rPr>
              <w:t xml:space="preserve"> ulaşım ve çevre düzenlemelerin yapılması, engelsiz ulaşım olanaklarının iyileştirilmesi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Engelsiz erişim sağlanan düzenlemesi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Üniversitenin ihtiyaç duyduğu eğitim-öğretim altyapı ve yenileme çalışmalarının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Alt yapı çalışmalarının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Öğrenci ve öğretim üyesi sosyal hizmet binalarının arttırılması için kaynak arama çalışmalarının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 kurulacak yahut kullanıma açılacak sosyal tesislere kaynak bulunması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29</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Araştırma ve geliştirme altyapısının güçlendirilmesi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29</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 xml:space="preserve">Açılacak/yenilecek birim </w:t>
            </w:r>
            <w:proofErr w:type="spellStart"/>
            <w:r w:rsidRPr="00A30046">
              <w:rPr>
                <w:rFonts w:asciiTheme="minorHAnsi" w:hAnsiTheme="minorHAnsi" w:cs="Tahoma"/>
                <w:sz w:val="16"/>
                <w:szCs w:val="16"/>
              </w:rPr>
              <w:t>laboratuvarı</w:t>
            </w:r>
            <w:proofErr w:type="spellEnd"/>
            <w:r w:rsidRPr="00A30046">
              <w:rPr>
                <w:rFonts w:asciiTheme="minorHAnsi" w:hAnsiTheme="minorHAnsi" w:cs="Tahoma"/>
                <w:sz w:val="16"/>
                <w:szCs w:val="16"/>
              </w:rPr>
              <w:t>, uygulama alanı, araç-gereç ihtiyacının temin edilmesi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30</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Merkezi Laboratuarın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30</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Merkezi laboratuarın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Sosyal ve kültürel hizmet merkezlerinin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Sosyal ve kültürel hizmet merkezlerinin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Akademik birimlerde eğitim-öğretim alanı dışındaki araç-gereç ve ihtiyaçların karşılanması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Akademik birimlerin araç-gereç ve ihtiyaçların karşılanması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İdari birimlerin alt yapı iyileştirme ihtiyaçlarının karşılanması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 xml:space="preserve">İdari </w:t>
            </w:r>
            <w:proofErr w:type="gramStart"/>
            <w:r w:rsidRPr="00A30046">
              <w:rPr>
                <w:rFonts w:asciiTheme="minorHAnsi" w:hAnsiTheme="minorHAnsi" w:cs="Tahoma"/>
                <w:sz w:val="16"/>
                <w:szCs w:val="16"/>
              </w:rPr>
              <w:t>birimlerin  alt</w:t>
            </w:r>
            <w:proofErr w:type="gramEnd"/>
            <w:r w:rsidRPr="00A30046">
              <w:rPr>
                <w:rFonts w:asciiTheme="minorHAnsi" w:hAnsiTheme="minorHAnsi" w:cs="Tahoma"/>
                <w:sz w:val="16"/>
                <w:szCs w:val="16"/>
              </w:rPr>
              <w:t xml:space="preserve"> yapı iyileştirme ihtiyaçlarının karşılanması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İdari bürolarda çalışma koşullarının iyileştirilmesi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İdari bürolarda çalışma koşullarının iyileştirilmesi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Donanım ve ağ altyapısının geliştirilmesi ve güçlendirilmesi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Donanım ve ağ sistemlerinin yenilenmesi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Üniversitedeki iş ve işlemlerin elektronik olarak yürütülmesini sağlayacak bilgi sistemlerinin geliştirilmesi ve hizmete alınması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Bilgi sistemlerinin geliştirilmesi ve hizmete alınması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Elektronik arşivleme ve takip sisteminin kurulması ve hizmete alınması ile elektronik imza uygulamasının başlatılması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Elektronik Arşivleme Sisteminin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Yüksek puanlı öğrencilerin Üniversitemizi tercihinin özendirilmesi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Tercihlerin özendirilmesi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lastRenderedPageBreak/>
              <w:t>39</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proofErr w:type="spellStart"/>
            <w:r w:rsidRPr="00A30046">
              <w:rPr>
                <w:rFonts w:asciiTheme="minorHAnsi" w:hAnsiTheme="minorHAnsi" w:cs="Tahoma"/>
                <w:bCs/>
                <w:sz w:val="16"/>
                <w:szCs w:val="16"/>
              </w:rPr>
              <w:t>TYYÇ'nin</w:t>
            </w:r>
            <w:proofErr w:type="spellEnd"/>
            <w:r w:rsidRPr="00A30046">
              <w:rPr>
                <w:rFonts w:asciiTheme="minorHAnsi" w:hAnsiTheme="minorHAnsi" w:cs="Tahoma"/>
                <w:bCs/>
                <w:sz w:val="16"/>
                <w:szCs w:val="16"/>
              </w:rPr>
              <w:t xml:space="preserve"> eğitim öğretim programlarında uygulanmasını sağlayıcı proje ve programların geliştirilmesi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39</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Geliştirilecek ve uygulanacak proje ve 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40</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Bilimsel, sosyal, kültürel, sanatsal ve sportif amaçlı öğrenci etkinliklerinin çeşitlendirilmesi ve artırılması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40</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Düzenlenecek etkinliklerin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Üniversite Bilimsel Araştırma Projeleri Birimi destek ve iş süreçlerinin yeniden yapılandırılması ve güçlendirilmesi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Yenilenecek süreç sayısı;  verilecek destek miktarının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Yeni ve gelişmekte olan alanlarda faaliyet gösteren araştırma ve uygulama merkezlerinin kurulması ve desteklenmesi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 merkezlerin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Uluslararası, ulusal ve kurum içi proje işbirliklerinin geliştirilmesine yönelik faaliyetlerin artırılması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Proje faaliyetlerinin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Dış paydaşlarla ilişkilerin güçlendirilmesi ve yeni fon kaynaklarının yaratılması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Fon kaynaklarının yaratılması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Üniversite dergilerinin otomasyonu ve sürekliliğinin sağlanması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Dergilerin otomasyon ve sürekliliğinin sağlanması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Akademisyenlerin bilimsel etkinliklere katılımının özendirilmesi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Akademisyenlerin katılacağı bilimsel etkinlik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 xml:space="preserve">Ulusal ve uluslararası düzeyde kongre, </w:t>
            </w:r>
            <w:proofErr w:type="gramStart"/>
            <w:r w:rsidRPr="00A30046">
              <w:rPr>
                <w:rFonts w:asciiTheme="minorHAnsi" w:hAnsiTheme="minorHAnsi" w:cs="Tahoma"/>
                <w:bCs/>
                <w:sz w:val="16"/>
                <w:szCs w:val="16"/>
              </w:rPr>
              <w:t>sempozyum</w:t>
            </w:r>
            <w:proofErr w:type="gramEnd"/>
            <w:r w:rsidRPr="00A30046">
              <w:rPr>
                <w:rFonts w:asciiTheme="minorHAnsi" w:hAnsiTheme="minorHAnsi" w:cs="Tahoma"/>
                <w:bCs/>
                <w:sz w:val="16"/>
                <w:szCs w:val="16"/>
              </w:rPr>
              <w:t xml:space="preserve">, </w:t>
            </w:r>
            <w:proofErr w:type="spellStart"/>
            <w:r w:rsidRPr="00A30046">
              <w:rPr>
                <w:rFonts w:asciiTheme="minorHAnsi" w:hAnsiTheme="minorHAnsi" w:cs="Tahoma"/>
                <w:bCs/>
                <w:sz w:val="16"/>
                <w:szCs w:val="16"/>
              </w:rPr>
              <w:t>çalıştay</w:t>
            </w:r>
            <w:proofErr w:type="spellEnd"/>
            <w:r w:rsidRPr="00A30046">
              <w:rPr>
                <w:rFonts w:asciiTheme="minorHAnsi" w:hAnsiTheme="minorHAnsi" w:cs="Tahoma"/>
                <w:bCs/>
                <w:sz w:val="16"/>
                <w:szCs w:val="16"/>
              </w:rPr>
              <w:t xml:space="preserve"> ve benzeri bilimsel, sanatsal etkinliklerin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Düzenlenecek bilimsel etkinlik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Üniversitemiz tarafından sunulan sağlık hizmetlerinin geliştirilmesi ve hizmet alt yapı ihtiyaçların giderilmesi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Sağlık hizmetlerinin geliştirilmesi ve hizmet alt yapı ihtiyaçların giderilmesi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49</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Toplumsal eğitim, bilgilendirme ve kültürel etkileşim etkinliklerinin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49</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Düzenlenecek etkinliklerin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50</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Sürekli Eğitim Merkezi tarafından yürütülen mesleki eğitim ve sertifika programlarının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50</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Mesleki eğitim ve sertifika programlarının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Bölgesel, ulusal ve uluslararası kamu ve sivil toplum kuruluşları ile işbirliği çerçevesinde yürütülen kültürel ve sosyal projelerin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Teklif edilecek ve gerçekleştirilecek projelerin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Kente ve bölgeye yönelik kültür ve sanat etkinliklerinin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Düzenlenecek etkinliklerin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Fakülte, Enstitü, Yüksekokul, Devlet Konservatuarı ile Araştırma ve Uygulama Merkezlerinin Stratejik Planlarının tümleştirilmesi ve özetlenmesi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Stratejik Planların tümleştirilmesi ve özetlenmesi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Stratejik Plan performans göstergesi verilerinin toplanması ve analizinin otomasyonu</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Sistem geliştirilmesi ve otomasyonla verilerin toplanmasının sağlanması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Stratejik Plan sonuçlarının yıllık değerlendirilmesi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Yıllık toplantıların yapılması ve faaliyetlerin değerlendirilmesi</w:t>
            </w:r>
          </w:p>
        </w:tc>
      </w:tr>
    </w:tbl>
    <w:p w:rsidR="00F07501" w:rsidRDefault="00F07501" w:rsidP="00993127"/>
    <w:p w:rsidR="00F07501" w:rsidRDefault="00F07501" w:rsidP="00993127"/>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EC5224" w:rsidRPr="0025369F" w:rsidRDefault="00EC5224" w:rsidP="00EC5224">
      <w:pPr>
        <w:rPr>
          <w:color w:val="FF0000"/>
        </w:rPr>
      </w:pPr>
      <w:proofErr w:type="gramStart"/>
      <w:r w:rsidRPr="0025369F">
        <w:rPr>
          <w:color w:val="FF0000"/>
        </w:rPr>
        <w:t>………………………………………………………………………………………………………</w:t>
      </w:r>
      <w:proofErr w:type="gramEnd"/>
    </w:p>
    <w:p w:rsidR="0025369F" w:rsidRPr="0025369F" w:rsidRDefault="0025369F" w:rsidP="00993127">
      <w:pPr>
        <w:rPr>
          <w:color w:val="FF0000"/>
        </w:rPr>
      </w:pPr>
      <w:proofErr w:type="gramStart"/>
      <w:r w:rsidRPr="0025369F">
        <w:rPr>
          <w:color w:val="FF0000"/>
        </w:rPr>
        <w:t>………………………………………………………………………………………………………</w:t>
      </w:r>
      <w:proofErr w:type="gramEnd"/>
    </w:p>
    <w:p w:rsidR="0025369F" w:rsidRPr="0025369F" w:rsidRDefault="0025369F" w:rsidP="0025369F">
      <w:pPr>
        <w:rPr>
          <w:color w:val="FF0000"/>
        </w:rPr>
      </w:pPr>
      <w:proofErr w:type="gramStart"/>
      <w:r w:rsidRPr="0025369F">
        <w:rPr>
          <w:color w:val="FF0000"/>
        </w:rPr>
        <w:t>………………………………………………………………………………………………………</w:t>
      </w:r>
      <w:proofErr w:type="gramEnd"/>
    </w:p>
    <w:p w:rsidR="0025369F" w:rsidRPr="0025369F" w:rsidRDefault="0025369F" w:rsidP="0025369F">
      <w:pPr>
        <w:rPr>
          <w:color w:val="FF0000"/>
        </w:rPr>
      </w:pPr>
      <w:proofErr w:type="gramStart"/>
      <w:r w:rsidRPr="0025369F">
        <w:rPr>
          <w:color w:val="FF0000"/>
        </w:rPr>
        <w:t>………………………………………………………………………………………………………</w:t>
      </w:r>
      <w:proofErr w:type="gramEnd"/>
    </w:p>
    <w:p w:rsidR="0025369F" w:rsidRPr="0025369F" w:rsidRDefault="0025369F" w:rsidP="0025369F">
      <w:pPr>
        <w:rPr>
          <w:color w:val="FF0000"/>
        </w:rPr>
      </w:pPr>
      <w:proofErr w:type="gramStart"/>
      <w:r w:rsidRPr="0025369F">
        <w:rPr>
          <w:color w:val="FF0000"/>
        </w:rPr>
        <w:t>………………………………………………………………………………………………………</w:t>
      </w:r>
      <w:proofErr w:type="gramEnd"/>
    </w:p>
    <w:p w:rsidR="0025369F" w:rsidRPr="0025369F" w:rsidRDefault="0025369F" w:rsidP="0025369F">
      <w:pPr>
        <w:rPr>
          <w:color w:val="FF0000"/>
        </w:rPr>
      </w:pPr>
      <w:proofErr w:type="gramStart"/>
      <w:r w:rsidRPr="0025369F">
        <w:rPr>
          <w:color w:val="FF0000"/>
        </w:rPr>
        <w:t>………………………………………………………………………………………………………</w:t>
      </w:r>
      <w:proofErr w:type="gramEnd"/>
    </w:p>
    <w:p w:rsidR="00242CC4" w:rsidRDefault="00B70CE7" w:rsidP="0008579A">
      <w:pPr>
        <w:pStyle w:val="Balk4"/>
        <w:keepNext w:val="0"/>
        <w:widowControl w:val="0"/>
        <w:jc w:val="center"/>
        <w:rPr>
          <w:rFonts w:asciiTheme="minorHAnsi" w:hAnsiTheme="minorHAnsi" w:cs="Times New Roman"/>
          <w:b/>
          <w:sz w:val="22"/>
          <w:szCs w:val="22"/>
        </w:rPr>
      </w:pPr>
      <w:r>
        <w:rPr>
          <w:rFonts w:asciiTheme="minorHAnsi" w:hAnsiTheme="minorHAnsi" w:cs="Times New Roman"/>
          <w:b/>
          <w:sz w:val="22"/>
          <w:szCs w:val="22"/>
        </w:rPr>
        <w:lastRenderedPageBreak/>
        <w:t>Birimi</w:t>
      </w:r>
      <w:r w:rsidR="000202F2" w:rsidRPr="00555B97">
        <w:rPr>
          <w:rFonts w:asciiTheme="minorHAnsi" w:hAnsiTheme="minorHAnsi" w:cs="Times New Roman"/>
          <w:b/>
          <w:sz w:val="22"/>
          <w:szCs w:val="22"/>
        </w:rPr>
        <w:t>mizin 201</w:t>
      </w:r>
      <w:r w:rsidR="00F37BEF">
        <w:rPr>
          <w:rFonts w:asciiTheme="minorHAnsi" w:hAnsiTheme="minorHAnsi" w:cs="Times New Roman"/>
          <w:b/>
          <w:sz w:val="22"/>
          <w:szCs w:val="22"/>
        </w:rPr>
        <w:t>4</w:t>
      </w:r>
      <w:r w:rsidR="000202F2" w:rsidRPr="00555B97">
        <w:rPr>
          <w:rFonts w:asciiTheme="minorHAnsi" w:hAnsiTheme="minorHAnsi" w:cs="Times New Roman"/>
          <w:b/>
          <w:sz w:val="22"/>
          <w:szCs w:val="22"/>
        </w:rPr>
        <w:t xml:space="preserve"> yılı </w:t>
      </w:r>
      <w:r w:rsidR="000202F2" w:rsidRPr="00555B97">
        <w:rPr>
          <w:rFonts w:asciiTheme="minorHAnsi" w:hAnsiTheme="minorHAnsi" w:cs="Times New Roman"/>
          <w:b/>
          <w:sz w:val="22"/>
          <w:szCs w:val="22"/>
          <w:u w:val="single"/>
        </w:rPr>
        <w:t>f</w:t>
      </w:r>
      <w:r w:rsidR="00242CC4" w:rsidRPr="00555B97">
        <w:rPr>
          <w:rFonts w:asciiTheme="minorHAnsi" w:hAnsiTheme="minorHAnsi" w:cs="Times New Roman"/>
          <w:b/>
          <w:sz w:val="22"/>
          <w:szCs w:val="22"/>
          <w:u w:val="single"/>
        </w:rPr>
        <w:t xml:space="preserve">aaliyet </w:t>
      </w:r>
      <w:r w:rsidR="000202F2" w:rsidRPr="00555B97">
        <w:rPr>
          <w:rFonts w:asciiTheme="minorHAnsi" w:hAnsiTheme="minorHAnsi" w:cs="Times New Roman"/>
          <w:b/>
          <w:sz w:val="22"/>
          <w:szCs w:val="22"/>
          <w:u w:val="single"/>
        </w:rPr>
        <w:t>b</w:t>
      </w:r>
      <w:r w:rsidR="00242CC4" w:rsidRPr="00555B97">
        <w:rPr>
          <w:rFonts w:asciiTheme="minorHAnsi" w:hAnsiTheme="minorHAnsi" w:cs="Times New Roman"/>
          <w:b/>
          <w:sz w:val="22"/>
          <w:szCs w:val="22"/>
          <w:u w:val="single"/>
        </w:rPr>
        <w:t>ilgileri</w:t>
      </w:r>
      <w:r w:rsidR="000202F2" w:rsidRPr="00555B97">
        <w:rPr>
          <w:rFonts w:asciiTheme="minorHAnsi" w:hAnsiTheme="minorHAnsi" w:cs="Times New Roman"/>
          <w:b/>
          <w:sz w:val="22"/>
          <w:szCs w:val="22"/>
          <w:u w:val="single"/>
        </w:rPr>
        <w:t>ne</w:t>
      </w:r>
      <w:r w:rsidR="000202F2" w:rsidRPr="00555B97">
        <w:rPr>
          <w:rFonts w:asciiTheme="minorHAnsi" w:hAnsiTheme="minorHAnsi" w:cs="Times New Roman"/>
          <w:b/>
          <w:sz w:val="22"/>
          <w:szCs w:val="22"/>
        </w:rPr>
        <w:t xml:space="preserve"> ilişkin tablo aşağıda gösterilmiştir.</w:t>
      </w:r>
    </w:p>
    <w:p w:rsidR="0027414F" w:rsidRDefault="0027414F" w:rsidP="0008579A">
      <w:pPr>
        <w:rPr>
          <w:rFonts w:asciiTheme="minorHAnsi" w:hAnsiTheme="minorHAnsi"/>
          <w:color w:val="FF0000"/>
        </w:rPr>
      </w:pPr>
    </w:p>
    <w:p w:rsidR="00B70CE7" w:rsidRPr="0027414F" w:rsidRDefault="0027414F" w:rsidP="0008579A">
      <w:pPr>
        <w:rPr>
          <w:rFonts w:asciiTheme="minorHAnsi" w:hAnsiTheme="minorHAnsi"/>
          <w:color w:val="FF0000"/>
        </w:rPr>
      </w:pPr>
      <w:r w:rsidRPr="0027414F">
        <w:rPr>
          <w:rFonts w:asciiTheme="minorHAnsi" w:hAnsiTheme="minorHAnsi"/>
          <w:color w:val="FF0000"/>
        </w:rPr>
        <w:t>(Satır ekleme ve çıkarmayla değişiklik yapılabilir.)</w:t>
      </w:r>
    </w:p>
    <w:tbl>
      <w:tblPr>
        <w:tblW w:w="937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tblPr>
      <w:tblGrid>
        <w:gridCol w:w="3140"/>
        <w:gridCol w:w="2077"/>
        <w:gridCol w:w="2077"/>
        <w:gridCol w:w="2077"/>
      </w:tblGrid>
      <w:tr w:rsidR="00D85B80" w:rsidRPr="00C357B1" w:rsidTr="00342635">
        <w:trPr>
          <w:trHeight w:val="170"/>
        </w:trPr>
        <w:tc>
          <w:tcPr>
            <w:tcW w:w="3140" w:type="dxa"/>
            <w:vMerge w:val="restart"/>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FAALİYET TÜRÜ</w:t>
            </w:r>
          </w:p>
        </w:tc>
        <w:tc>
          <w:tcPr>
            <w:tcW w:w="6231" w:type="dxa"/>
            <w:gridSpan w:val="3"/>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DÜZENLENEN TOPLANTI SAYISI</w:t>
            </w:r>
          </w:p>
        </w:tc>
      </w:tr>
      <w:tr w:rsidR="00D85B80" w:rsidRPr="00C357B1" w:rsidTr="00342635">
        <w:trPr>
          <w:trHeight w:val="170"/>
        </w:trPr>
        <w:tc>
          <w:tcPr>
            <w:tcW w:w="3140" w:type="dxa"/>
            <w:vMerge/>
            <w:shd w:val="clear" w:color="auto" w:fill="DAEEF3" w:themeFill="accent5" w:themeFillTint="33"/>
            <w:vAlign w:val="center"/>
            <w:hideMark/>
          </w:tcPr>
          <w:p w:rsidR="00D85B80" w:rsidRPr="00C357B1" w:rsidRDefault="00D85B80" w:rsidP="00D85B80">
            <w:pPr>
              <w:rPr>
                <w:rFonts w:ascii="Calibri" w:hAnsi="Calibri" w:cs="Calibri"/>
                <w:b/>
                <w:bCs/>
                <w:color w:val="000000"/>
                <w:sz w:val="20"/>
                <w:lang w:eastAsia="tr-TR"/>
              </w:rPr>
            </w:pPr>
          </w:p>
        </w:tc>
        <w:tc>
          <w:tcPr>
            <w:tcW w:w="2077" w:type="dxa"/>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Ulusal</w:t>
            </w:r>
          </w:p>
        </w:tc>
        <w:tc>
          <w:tcPr>
            <w:tcW w:w="2077" w:type="dxa"/>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Uluslararası</w:t>
            </w:r>
          </w:p>
        </w:tc>
        <w:tc>
          <w:tcPr>
            <w:tcW w:w="2077" w:type="dxa"/>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Toplam</w:t>
            </w: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Sempozyum ve Kongre</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Konferans</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Panel</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Seminer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Açık Oturum</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Söyleşi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Tiyatro</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Konser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Sergi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Turnuva</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Teknik Gezi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Eğitim Semineri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bl>
    <w:p w:rsidR="00D85B80" w:rsidRPr="00BC002F" w:rsidRDefault="00D85B80" w:rsidP="00E41BCF">
      <w:pPr>
        <w:widowControl w:val="0"/>
        <w:rPr>
          <w:rFonts w:asciiTheme="minorHAnsi" w:hAnsiTheme="minorHAnsi"/>
          <w:b/>
          <w:sz w:val="40"/>
          <w:szCs w:val="22"/>
        </w:rPr>
      </w:pPr>
    </w:p>
    <w:p w:rsidR="00242CC4" w:rsidRPr="009E152D" w:rsidRDefault="006C0F24" w:rsidP="006C0F24">
      <w:pPr>
        <w:widowControl w:val="0"/>
        <w:jc w:val="center"/>
        <w:rPr>
          <w:rFonts w:asciiTheme="minorHAnsi" w:hAnsiTheme="minorHAnsi"/>
          <w:b/>
          <w:sz w:val="22"/>
          <w:szCs w:val="22"/>
        </w:rPr>
      </w:pPr>
      <w:r>
        <w:rPr>
          <w:rFonts w:asciiTheme="minorHAnsi" w:hAnsiTheme="minorHAnsi"/>
          <w:b/>
          <w:sz w:val="22"/>
          <w:szCs w:val="22"/>
        </w:rPr>
        <w:t>201</w:t>
      </w:r>
      <w:r w:rsidR="00F37BEF">
        <w:rPr>
          <w:rFonts w:asciiTheme="minorHAnsi" w:hAnsiTheme="minorHAnsi"/>
          <w:b/>
          <w:sz w:val="22"/>
          <w:szCs w:val="22"/>
        </w:rPr>
        <w:t>4</w:t>
      </w:r>
      <w:r>
        <w:rPr>
          <w:rFonts w:asciiTheme="minorHAnsi" w:hAnsiTheme="minorHAnsi"/>
          <w:b/>
          <w:sz w:val="22"/>
          <w:szCs w:val="22"/>
        </w:rPr>
        <w:t xml:space="preserve"> Yılı </w:t>
      </w:r>
      <w:r w:rsidR="000202F2" w:rsidRPr="009E152D">
        <w:rPr>
          <w:rFonts w:asciiTheme="minorHAnsi" w:hAnsiTheme="minorHAnsi"/>
          <w:b/>
          <w:sz w:val="22"/>
          <w:szCs w:val="22"/>
        </w:rPr>
        <w:t>Yayınlarla i</w:t>
      </w:r>
      <w:r w:rsidR="00242CC4" w:rsidRPr="009E152D">
        <w:rPr>
          <w:rFonts w:asciiTheme="minorHAnsi" w:hAnsiTheme="minorHAnsi"/>
          <w:b/>
          <w:sz w:val="22"/>
          <w:szCs w:val="22"/>
        </w:rPr>
        <w:t xml:space="preserve">lgili </w:t>
      </w:r>
      <w:r w:rsidR="00711513">
        <w:rPr>
          <w:rFonts w:asciiTheme="minorHAnsi" w:hAnsiTheme="minorHAnsi"/>
          <w:b/>
          <w:sz w:val="22"/>
          <w:szCs w:val="22"/>
        </w:rPr>
        <w:t>Birimi</w:t>
      </w:r>
      <w:r w:rsidR="000202F2" w:rsidRPr="009E152D">
        <w:rPr>
          <w:rFonts w:asciiTheme="minorHAnsi" w:hAnsiTheme="minorHAnsi"/>
          <w:b/>
          <w:sz w:val="22"/>
          <w:szCs w:val="22"/>
        </w:rPr>
        <w:t xml:space="preserve">mizin </w:t>
      </w:r>
      <w:r w:rsidR="000202F2" w:rsidRPr="009E152D">
        <w:rPr>
          <w:rFonts w:asciiTheme="minorHAnsi" w:hAnsiTheme="minorHAnsi"/>
          <w:b/>
          <w:sz w:val="22"/>
          <w:szCs w:val="22"/>
          <w:u w:val="single"/>
        </w:rPr>
        <w:t>f</w:t>
      </w:r>
      <w:r w:rsidR="00242CC4" w:rsidRPr="009E152D">
        <w:rPr>
          <w:rFonts w:asciiTheme="minorHAnsi" w:hAnsiTheme="minorHAnsi"/>
          <w:b/>
          <w:sz w:val="22"/>
          <w:szCs w:val="22"/>
          <w:u w:val="single"/>
        </w:rPr>
        <w:t xml:space="preserve">aaliyet </w:t>
      </w:r>
      <w:r w:rsidR="000202F2" w:rsidRPr="009E152D">
        <w:rPr>
          <w:rFonts w:asciiTheme="minorHAnsi" w:hAnsiTheme="minorHAnsi"/>
          <w:b/>
          <w:sz w:val="22"/>
          <w:szCs w:val="22"/>
          <w:u w:val="single"/>
        </w:rPr>
        <w:t>b</w:t>
      </w:r>
      <w:r w:rsidR="00242CC4" w:rsidRPr="009E152D">
        <w:rPr>
          <w:rFonts w:asciiTheme="minorHAnsi" w:hAnsiTheme="minorHAnsi"/>
          <w:b/>
          <w:sz w:val="22"/>
          <w:szCs w:val="22"/>
          <w:u w:val="single"/>
        </w:rPr>
        <w:t>ilgileri</w:t>
      </w:r>
      <w:r w:rsidR="000202F2" w:rsidRPr="009E152D">
        <w:rPr>
          <w:rFonts w:asciiTheme="minorHAnsi" w:hAnsiTheme="minorHAnsi"/>
          <w:b/>
          <w:sz w:val="22"/>
          <w:szCs w:val="22"/>
        </w:rPr>
        <w:t xml:space="preserve"> aşağıda gösterilmiştir.</w:t>
      </w:r>
    </w:p>
    <w:p w:rsidR="00512AD4" w:rsidRDefault="00512AD4" w:rsidP="006C0F24">
      <w:pPr>
        <w:widowControl w:val="0"/>
        <w:rPr>
          <w:rFonts w:asciiTheme="minorHAnsi" w:hAnsiTheme="minorHAnsi"/>
          <w:sz w:val="32"/>
          <w:szCs w:val="22"/>
        </w:rPr>
      </w:pPr>
    </w:p>
    <w:p w:rsidR="006C0F24" w:rsidRPr="00711513" w:rsidRDefault="006C0F24" w:rsidP="006C0F24">
      <w:pPr>
        <w:widowControl w:val="0"/>
        <w:autoSpaceDE w:val="0"/>
        <w:autoSpaceDN w:val="0"/>
        <w:adjustRightInd w:val="0"/>
        <w:jc w:val="both"/>
        <w:rPr>
          <w:rFonts w:asciiTheme="minorHAnsi" w:hAnsiTheme="minorHAnsi"/>
          <w:sz w:val="32"/>
          <w:szCs w:val="22"/>
        </w:rPr>
      </w:pPr>
      <w:proofErr w:type="gramStart"/>
      <w:r w:rsidRPr="00711513">
        <w:rPr>
          <w:rFonts w:asciiTheme="minorHAnsi" w:hAnsiTheme="minorHAnsi" w:cs="Tahoma"/>
          <w:color w:val="FF0000"/>
          <w:szCs w:val="24"/>
        </w:rPr>
        <w:t>(</w:t>
      </w:r>
      <w:proofErr w:type="gramEnd"/>
      <w:r w:rsidRPr="00711513">
        <w:rPr>
          <w:rFonts w:asciiTheme="minorHAnsi" w:hAnsiTheme="minorHAnsi" w:cs="Tahoma"/>
          <w:color w:val="FF0000"/>
          <w:szCs w:val="24"/>
        </w:rPr>
        <w:t>Adı geçen birimler dışındaki tüm birimler, birim bazında dolduracak.</w:t>
      </w:r>
      <w:r w:rsidR="00711513" w:rsidRPr="00711513">
        <w:rPr>
          <w:rFonts w:asciiTheme="minorHAnsi" w:hAnsiTheme="minorHAnsi" w:cs="Tahoma"/>
          <w:color w:val="FF0000"/>
          <w:szCs w:val="24"/>
        </w:rPr>
        <w:t xml:space="preserve"> </w:t>
      </w:r>
      <w:r w:rsidRPr="00711513">
        <w:rPr>
          <w:rFonts w:asciiTheme="minorHAnsi" w:hAnsiTheme="minorHAnsi" w:cs="Tahoma"/>
          <w:iCs/>
          <w:color w:val="FF0000"/>
          <w:szCs w:val="24"/>
        </w:rPr>
        <w:t>KÜTÜPHANE VE DOKÜMANTASYON DAİRE BAŞKANLIĞI ÜNİVERSİTE BAZINDA DOLDURACAKTIR.</w:t>
      </w:r>
      <w:proofErr w:type="gramStart"/>
      <w:r w:rsidRPr="00711513">
        <w:rPr>
          <w:rFonts w:asciiTheme="minorHAnsi" w:hAnsiTheme="minorHAnsi" w:cs="Tahoma"/>
          <w:iCs/>
          <w:color w:val="FF0000"/>
          <w:szCs w:val="24"/>
        </w:rPr>
        <w:t>)</w:t>
      </w:r>
      <w:proofErr w:type="gramEnd"/>
    </w:p>
    <w:tbl>
      <w:tblPr>
        <w:tblW w:w="49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1E0"/>
      </w:tblPr>
      <w:tblGrid>
        <w:gridCol w:w="7748"/>
        <w:gridCol w:w="1766"/>
      </w:tblGrid>
      <w:tr w:rsidR="00242CC4" w:rsidRPr="00C357B1" w:rsidTr="00012BDC">
        <w:trPr>
          <w:trHeight w:val="589"/>
          <w:jc w:val="center"/>
        </w:trPr>
        <w:tc>
          <w:tcPr>
            <w:tcW w:w="4072" w:type="pct"/>
            <w:shd w:val="clear" w:color="auto" w:fill="DAEEF3" w:themeFill="accent5" w:themeFillTint="33"/>
            <w:vAlign w:val="center"/>
          </w:tcPr>
          <w:p w:rsidR="00242CC4" w:rsidRPr="00C357B1" w:rsidRDefault="00242CC4" w:rsidP="003E0D37">
            <w:pPr>
              <w:widowControl w:val="0"/>
              <w:jc w:val="center"/>
              <w:rPr>
                <w:rFonts w:asciiTheme="minorHAnsi" w:hAnsiTheme="minorHAnsi"/>
                <w:b/>
                <w:sz w:val="20"/>
                <w:szCs w:val="22"/>
              </w:rPr>
            </w:pPr>
            <w:r w:rsidRPr="00C357B1">
              <w:rPr>
                <w:rFonts w:asciiTheme="minorHAnsi" w:hAnsiTheme="minorHAnsi"/>
                <w:b/>
                <w:sz w:val="20"/>
                <w:szCs w:val="22"/>
              </w:rPr>
              <w:t>YAYIN TÜRÜ</w:t>
            </w:r>
          </w:p>
        </w:tc>
        <w:tc>
          <w:tcPr>
            <w:tcW w:w="928" w:type="pct"/>
            <w:shd w:val="clear" w:color="auto" w:fill="DAEEF3" w:themeFill="accent5" w:themeFillTint="33"/>
            <w:vAlign w:val="center"/>
          </w:tcPr>
          <w:p w:rsidR="00242CC4" w:rsidRPr="00C357B1" w:rsidRDefault="00242CC4" w:rsidP="003E0D37">
            <w:pPr>
              <w:widowControl w:val="0"/>
              <w:jc w:val="center"/>
              <w:rPr>
                <w:rFonts w:asciiTheme="minorHAnsi" w:hAnsiTheme="minorHAnsi"/>
                <w:b/>
                <w:sz w:val="20"/>
                <w:szCs w:val="22"/>
              </w:rPr>
            </w:pPr>
            <w:r w:rsidRPr="00C357B1">
              <w:rPr>
                <w:rFonts w:asciiTheme="minorHAnsi" w:hAnsiTheme="minorHAnsi"/>
                <w:b/>
                <w:sz w:val="20"/>
                <w:szCs w:val="22"/>
              </w:rPr>
              <w:t>SAYISI</w:t>
            </w: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Uluslararası Makale (WOS:382)</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Ulusal Makale</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Uluslararası Bildiri</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Ulusal Bildiri</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Kitap</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bl>
    <w:p w:rsidR="009E152D" w:rsidRDefault="009E152D" w:rsidP="009E152D">
      <w:pPr>
        <w:ind w:left="-142"/>
        <w:rPr>
          <w:rFonts w:asciiTheme="minorHAnsi" w:hAnsiTheme="minorHAnsi" w:cstheme="minorHAnsi"/>
          <w:b/>
          <w:sz w:val="22"/>
          <w:szCs w:val="18"/>
        </w:rPr>
      </w:pPr>
    </w:p>
    <w:p w:rsidR="001A1C01" w:rsidRDefault="001A1C01" w:rsidP="009E152D">
      <w:pPr>
        <w:ind w:left="-142"/>
        <w:rPr>
          <w:rFonts w:asciiTheme="minorHAnsi" w:hAnsiTheme="minorHAnsi" w:cstheme="minorHAnsi"/>
          <w:b/>
          <w:sz w:val="22"/>
          <w:szCs w:val="18"/>
        </w:rPr>
      </w:pPr>
    </w:p>
    <w:p w:rsidR="00A23252" w:rsidRDefault="00777024" w:rsidP="00D3227A">
      <w:pPr>
        <w:ind w:left="-142"/>
        <w:jc w:val="center"/>
        <w:rPr>
          <w:rFonts w:asciiTheme="minorHAnsi" w:hAnsiTheme="minorHAnsi" w:cstheme="minorHAnsi"/>
          <w:b/>
          <w:sz w:val="22"/>
          <w:szCs w:val="18"/>
        </w:rPr>
      </w:pPr>
      <w:r w:rsidRPr="009E152D">
        <w:rPr>
          <w:rFonts w:asciiTheme="minorHAnsi" w:hAnsiTheme="minorHAnsi" w:cstheme="minorHAnsi"/>
          <w:b/>
          <w:sz w:val="22"/>
          <w:szCs w:val="18"/>
        </w:rPr>
        <w:t xml:space="preserve">Üniversiteler arasında yapılan </w:t>
      </w:r>
      <w:r w:rsidRPr="009E152D">
        <w:rPr>
          <w:rFonts w:asciiTheme="minorHAnsi" w:hAnsiTheme="minorHAnsi" w:cstheme="minorHAnsi"/>
          <w:b/>
          <w:sz w:val="22"/>
          <w:szCs w:val="18"/>
          <w:u w:val="single"/>
        </w:rPr>
        <w:t>ikili anlaşmalara</w:t>
      </w:r>
      <w:r w:rsidRPr="009E152D">
        <w:rPr>
          <w:rFonts w:asciiTheme="minorHAnsi" w:hAnsiTheme="minorHAnsi" w:cstheme="minorHAnsi"/>
          <w:b/>
          <w:sz w:val="22"/>
          <w:szCs w:val="18"/>
        </w:rPr>
        <w:t xml:space="preserve"> ilişkin bilgiler aşağıda gösterilmiştir.</w:t>
      </w:r>
    </w:p>
    <w:p w:rsidR="00D3227A" w:rsidRPr="009E152D" w:rsidRDefault="00D3227A" w:rsidP="00D3227A">
      <w:pPr>
        <w:ind w:left="-142"/>
        <w:jc w:val="center"/>
        <w:rPr>
          <w:rFonts w:asciiTheme="minorHAnsi" w:hAnsiTheme="minorHAnsi" w:cstheme="minorHAnsi"/>
          <w:b/>
          <w:sz w:val="22"/>
          <w:szCs w:val="18"/>
        </w:rPr>
      </w:pPr>
    </w:p>
    <w:p w:rsidR="00777024" w:rsidRPr="008C1A45" w:rsidRDefault="00D3227A" w:rsidP="00D3227A">
      <w:pPr>
        <w:widowControl w:val="0"/>
        <w:autoSpaceDE w:val="0"/>
        <w:autoSpaceDN w:val="0"/>
        <w:adjustRightInd w:val="0"/>
        <w:jc w:val="both"/>
        <w:rPr>
          <w:rFonts w:asciiTheme="minorHAnsi" w:hAnsiTheme="minorHAnsi" w:cstheme="minorHAnsi"/>
          <w:sz w:val="18"/>
          <w:szCs w:val="18"/>
        </w:rPr>
      </w:pPr>
      <w:r w:rsidRPr="008C1A45">
        <w:rPr>
          <w:rFonts w:asciiTheme="minorHAnsi" w:hAnsiTheme="minorHAnsi" w:cs="Tahoma"/>
          <w:iCs/>
          <w:color w:val="FF0000"/>
          <w:szCs w:val="24"/>
        </w:rPr>
        <w:t xml:space="preserve"> (BU TABLO SADECE DIŞ İLİŞKİLER BİRİMİ TARAFINDAN </w:t>
      </w:r>
      <w:r w:rsidR="00A33C53">
        <w:rPr>
          <w:rFonts w:asciiTheme="minorHAnsi" w:hAnsiTheme="minorHAnsi" w:cs="Tahoma"/>
          <w:iCs/>
          <w:color w:val="FF0000"/>
          <w:szCs w:val="24"/>
        </w:rPr>
        <w:t xml:space="preserve">ERASMUS, FARABİ, MEVLANA VB. İKİLİ ANLAŞMALAR KAPSAMINDA </w:t>
      </w:r>
      <w:r w:rsidRPr="008C1A45">
        <w:rPr>
          <w:rFonts w:asciiTheme="minorHAnsi" w:hAnsiTheme="minorHAnsi" w:cs="Tahoma"/>
          <w:iCs/>
          <w:color w:val="FF0000"/>
          <w:szCs w:val="24"/>
        </w:rPr>
        <w:t>ÜNİVERSİTE BAZINDA DOLDURULACAKTIR.</w:t>
      </w:r>
      <w:r w:rsidR="00C80F5C">
        <w:rPr>
          <w:rFonts w:asciiTheme="minorHAnsi" w:hAnsiTheme="minorHAnsi" w:cs="Tahoma"/>
          <w:iCs/>
          <w:color w:val="FF0000"/>
          <w:szCs w:val="24"/>
        </w:rPr>
        <w:t>)</w:t>
      </w: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tblPr>
      <w:tblGrid>
        <w:gridCol w:w="3134"/>
        <w:gridCol w:w="3402"/>
        <w:gridCol w:w="2977"/>
      </w:tblGrid>
      <w:tr w:rsidR="00A23252" w:rsidRPr="00EF2A41" w:rsidTr="00FE6518">
        <w:trPr>
          <w:trHeight w:val="344"/>
        </w:trPr>
        <w:tc>
          <w:tcPr>
            <w:tcW w:w="3134" w:type="dxa"/>
            <w:shd w:val="clear" w:color="auto" w:fill="DAEEF3" w:themeFill="accent5" w:themeFillTint="33"/>
            <w:vAlign w:val="center"/>
            <w:hideMark/>
          </w:tcPr>
          <w:p w:rsidR="00A23252" w:rsidRPr="00EF2A41" w:rsidRDefault="00A23252" w:rsidP="00A23252">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ÜLKE ADI</w:t>
            </w:r>
          </w:p>
        </w:tc>
        <w:tc>
          <w:tcPr>
            <w:tcW w:w="3402" w:type="dxa"/>
            <w:shd w:val="clear" w:color="auto" w:fill="DAEEF3" w:themeFill="accent5" w:themeFillTint="33"/>
            <w:vAlign w:val="center"/>
            <w:hideMark/>
          </w:tcPr>
          <w:p w:rsidR="00A23252" w:rsidRPr="00EF2A41" w:rsidRDefault="00A23252" w:rsidP="00A23252">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ANLAŞMANIN İÇERİĞİ</w:t>
            </w:r>
          </w:p>
        </w:tc>
        <w:tc>
          <w:tcPr>
            <w:tcW w:w="2977" w:type="dxa"/>
            <w:shd w:val="clear" w:color="auto" w:fill="DAEEF3" w:themeFill="accent5" w:themeFillTint="33"/>
            <w:vAlign w:val="center"/>
            <w:hideMark/>
          </w:tcPr>
          <w:p w:rsidR="00A23252" w:rsidRPr="00EF2A41" w:rsidRDefault="00A23252" w:rsidP="00A23252">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 SAYISI</w:t>
            </w:r>
          </w:p>
        </w:tc>
      </w:tr>
      <w:tr w:rsidR="00A23252" w:rsidRPr="00A23252" w:rsidTr="00C80F5C">
        <w:trPr>
          <w:trHeight w:val="269"/>
        </w:trPr>
        <w:tc>
          <w:tcPr>
            <w:tcW w:w="3134" w:type="dxa"/>
            <w:shd w:val="clear" w:color="auto" w:fill="DAEEF3" w:themeFill="accent5" w:themeFillTint="33"/>
            <w:vAlign w:val="center"/>
            <w:hideMark/>
          </w:tcPr>
          <w:p w:rsidR="00A23252" w:rsidRPr="00777024" w:rsidRDefault="00A23252" w:rsidP="00A23252">
            <w:pPr>
              <w:rPr>
                <w:rFonts w:ascii="Calibri" w:hAnsi="Calibri" w:cs="Calibri"/>
                <w:color w:val="000000"/>
                <w:sz w:val="16"/>
                <w:szCs w:val="16"/>
                <w:lang w:eastAsia="tr-TR"/>
              </w:rPr>
            </w:pPr>
          </w:p>
        </w:tc>
        <w:tc>
          <w:tcPr>
            <w:tcW w:w="3402" w:type="dxa"/>
            <w:shd w:val="clear" w:color="auto" w:fill="DAEEF3" w:themeFill="accent5" w:themeFillTint="33"/>
            <w:vAlign w:val="center"/>
            <w:hideMark/>
          </w:tcPr>
          <w:p w:rsidR="00A23252" w:rsidRPr="00777024" w:rsidRDefault="00A23252" w:rsidP="00A23252">
            <w:pPr>
              <w:rPr>
                <w:rFonts w:ascii="Calibri" w:hAnsi="Calibri" w:cs="Calibri"/>
                <w:color w:val="000000"/>
                <w:sz w:val="16"/>
                <w:szCs w:val="16"/>
                <w:lang w:eastAsia="tr-TR"/>
              </w:rPr>
            </w:pPr>
          </w:p>
        </w:tc>
        <w:tc>
          <w:tcPr>
            <w:tcW w:w="2977" w:type="dxa"/>
            <w:shd w:val="clear" w:color="auto" w:fill="DAEEF3" w:themeFill="accent5" w:themeFillTint="33"/>
            <w:noWrap/>
            <w:vAlign w:val="bottom"/>
            <w:hideMark/>
          </w:tcPr>
          <w:p w:rsidR="00A23252" w:rsidRPr="00777024" w:rsidRDefault="00A23252" w:rsidP="00A23252">
            <w:pPr>
              <w:jc w:val="center"/>
              <w:rPr>
                <w:rFonts w:ascii="Calibri" w:hAnsi="Calibri" w:cs="Calibri"/>
                <w:color w:val="000000"/>
                <w:sz w:val="16"/>
                <w:szCs w:val="16"/>
                <w:lang w:eastAsia="tr-TR"/>
              </w:rPr>
            </w:pPr>
          </w:p>
        </w:tc>
      </w:tr>
    </w:tbl>
    <w:p w:rsidR="00C80F5C" w:rsidRDefault="00C80F5C" w:rsidP="007C4E72">
      <w:pPr>
        <w:jc w:val="center"/>
        <w:rPr>
          <w:rFonts w:asciiTheme="minorHAnsi" w:hAnsiTheme="minorHAnsi"/>
          <w:b/>
          <w:sz w:val="22"/>
          <w:szCs w:val="22"/>
        </w:rPr>
      </w:pPr>
    </w:p>
    <w:p w:rsidR="00A33C53" w:rsidRDefault="00A33C53" w:rsidP="00A33C53">
      <w:pPr>
        <w:rPr>
          <w:rFonts w:asciiTheme="minorHAnsi" w:hAnsiTheme="minorHAnsi"/>
          <w:b/>
          <w:sz w:val="22"/>
          <w:szCs w:val="22"/>
        </w:rPr>
      </w:pPr>
      <w:r w:rsidRPr="008C1A45">
        <w:rPr>
          <w:rFonts w:asciiTheme="minorHAnsi" w:hAnsiTheme="minorHAnsi" w:cs="Tahoma"/>
          <w:iCs/>
          <w:color w:val="FF0000"/>
          <w:szCs w:val="24"/>
        </w:rPr>
        <w:t xml:space="preserve">(BU TABLO SADECE DIŞ İLİŞKİLER BİRİMİ TARAFINDAN </w:t>
      </w:r>
      <w:r>
        <w:rPr>
          <w:rFonts w:asciiTheme="minorHAnsi" w:hAnsiTheme="minorHAnsi" w:cs="Tahoma"/>
          <w:iCs/>
          <w:color w:val="FF0000"/>
          <w:szCs w:val="24"/>
        </w:rPr>
        <w:t xml:space="preserve">İŞ BİRLİĞİ PROTOKOLLERİ KAPSAMINDA </w:t>
      </w:r>
      <w:r w:rsidRPr="008C1A45">
        <w:rPr>
          <w:rFonts w:asciiTheme="minorHAnsi" w:hAnsiTheme="minorHAnsi" w:cs="Tahoma"/>
          <w:iCs/>
          <w:color w:val="FF0000"/>
          <w:szCs w:val="24"/>
        </w:rPr>
        <w:t>ÜNİVERSİTE BAZINDA DOLDURULACAKTIR.</w:t>
      </w:r>
      <w:r>
        <w:rPr>
          <w:rFonts w:asciiTheme="minorHAnsi" w:hAnsiTheme="minorHAnsi" w:cs="Tahoma"/>
          <w:iCs/>
          <w:color w:val="FF0000"/>
          <w:szCs w:val="24"/>
        </w:rPr>
        <w:t>)</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tblPr>
      <w:tblGrid>
        <w:gridCol w:w="3134"/>
        <w:gridCol w:w="3402"/>
        <w:gridCol w:w="2977"/>
      </w:tblGrid>
      <w:tr w:rsidR="00A33C53" w:rsidRPr="00A33C53" w:rsidTr="00A33C53">
        <w:trPr>
          <w:trHeight w:val="344"/>
        </w:trPr>
        <w:tc>
          <w:tcPr>
            <w:tcW w:w="3134" w:type="dxa"/>
            <w:shd w:val="clear" w:color="auto" w:fill="DAEEF3" w:themeFill="accent5" w:themeFillTint="33"/>
            <w:vAlign w:val="center"/>
            <w:hideMark/>
          </w:tcPr>
          <w:p w:rsidR="00A33C53" w:rsidRPr="00A33C53" w:rsidRDefault="00A33C53" w:rsidP="00A33C53">
            <w:pPr>
              <w:jc w:val="center"/>
              <w:rPr>
                <w:rFonts w:asciiTheme="minorHAnsi" w:hAnsiTheme="minorHAnsi"/>
                <w:b/>
                <w:bCs/>
                <w:sz w:val="20"/>
              </w:rPr>
            </w:pPr>
            <w:r w:rsidRPr="00A33C53">
              <w:rPr>
                <w:rFonts w:asciiTheme="minorHAnsi" w:hAnsiTheme="minorHAnsi"/>
                <w:b/>
                <w:bCs/>
                <w:sz w:val="20"/>
              </w:rPr>
              <w:t>ÜLKE ADI</w:t>
            </w:r>
          </w:p>
        </w:tc>
        <w:tc>
          <w:tcPr>
            <w:tcW w:w="3402" w:type="dxa"/>
            <w:shd w:val="clear" w:color="auto" w:fill="DAEEF3" w:themeFill="accent5" w:themeFillTint="33"/>
            <w:vAlign w:val="center"/>
            <w:hideMark/>
          </w:tcPr>
          <w:p w:rsidR="00A33C53" w:rsidRPr="00A33C53" w:rsidRDefault="00A33C53" w:rsidP="00A33C53">
            <w:pPr>
              <w:jc w:val="center"/>
              <w:rPr>
                <w:rFonts w:asciiTheme="minorHAnsi" w:hAnsiTheme="minorHAnsi"/>
                <w:b/>
                <w:bCs/>
                <w:sz w:val="20"/>
              </w:rPr>
            </w:pPr>
            <w:r w:rsidRPr="00A33C53">
              <w:rPr>
                <w:rFonts w:asciiTheme="minorHAnsi" w:hAnsiTheme="minorHAnsi"/>
                <w:b/>
                <w:bCs/>
                <w:sz w:val="20"/>
              </w:rPr>
              <w:t>ANLAŞMANIN İÇERİĞİ</w:t>
            </w:r>
          </w:p>
        </w:tc>
        <w:tc>
          <w:tcPr>
            <w:tcW w:w="2977" w:type="dxa"/>
            <w:shd w:val="clear" w:color="auto" w:fill="DAEEF3" w:themeFill="accent5" w:themeFillTint="33"/>
            <w:vAlign w:val="center"/>
            <w:hideMark/>
          </w:tcPr>
          <w:p w:rsidR="00A33C53" w:rsidRPr="00A33C53" w:rsidRDefault="00A33C53" w:rsidP="00A33C53">
            <w:pPr>
              <w:jc w:val="center"/>
              <w:rPr>
                <w:rFonts w:asciiTheme="minorHAnsi" w:hAnsiTheme="minorHAnsi"/>
                <w:b/>
                <w:bCs/>
                <w:sz w:val="20"/>
              </w:rPr>
            </w:pPr>
            <w:r w:rsidRPr="00A33C53">
              <w:rPr>
                <w:rFonts w:asciiTheme="minorHAnsi" w:hAnsiTheme="minorHAnsi"/>
                <w:b/>
                <w:bCs/>
                <w:sz w:val="20"/>
              </w:rPr>
              <w:t>ÜNİVERSİTENİN ADI</w:t>
            </w:r>
          </w:p>
        </w:tc>
      </w:tr>
      <w:tr w:rsidR="00A33C53" w:rsidRPr="00A33C53" w:rsidTr="00A33C53">
        <w:trPr>
          <w:trHeight w:val="259"/>
        </w:trPr>
        <w:tc>
          <w:tcPr>
            <w:tcW w:w="3134" w:type="dxa"/>
            <w:shd w:val="clear" w:color="auto" w:fill="DAEEF3" w:themeFill="accent5" w:themeFillTint="33"/>
            <w:vAlign w:val="center"/>
            <w:hideMark/>
          </w:tcPr>
          <w:p w:rsidR="00A33C53" w:rsidRPr="00A33C53" w:rsidRDefault="00A33C53" w:rsidP="00A33C53">
            <w:pPr>
              <w:jc w:val="center"/>
              <w:rPr>
                <w:rFonts w:asciiTheme="minorHAnsi" w:hAnsiTheme="minorHAnsi"/>
                <w:sz w:val="20"/>
              </w:rPr>
            </w:pPr>
          </w:p>
        </w:tc>
        <w:tc>
          <w:tcPr>
            <w:tcW w:w="3402" w:type="dxa"/>
            <w:shd w:val="clear" w:color="auto" w:fill="DAEEF3" w:themeFill="accent5" w:themeFillTint="33"/>
            <w:vAlign w:val="center"/>
            <w:hideMark/>
          </w:tcPr>
          <w:p w:rsidR="00A33C53" w:rsidRPr="00A33C53" w:rsidRDefault="00A33C53" w:rsidP="00A33C53">
            <w:pPr>
              <w:jc w:val="center"/>
              <w:rPr>
                <w:rFonts w:asciiTheme="minorHAnsi" w:hAnsiTheme="minorHAnsi"/>
                <w:sz w:val="20"/>
              </w:rPr>
            </w:pPr>
          </w:p>
        </w:tc>
        <w:tc>
          <w:tcPr>
            <w:tcW w:w="2977" w:type="dxa"/>
            <w:shd w:val="clear" w:color="auto" w:fill="DAEEF3" w:themeFill="accent5" w:themeFillTint="33"/>
            <w:noWrap/>
            <w:vAlign w:val="bottom"/>
            <w:hideMark/>
          </w:tcPr>
          <w:p w:rsidR="00A33C53" w:rsidRPr="00A33C53" w:rsidRDefault="00A33C53" w:rsidP="00A33C53">
            <w:pPr>
              <w:jc w:val="center"/>
              <w:rPr>
                <w:rFonts w:asciiTheme="minorHAnsi" w:hAnsiTheme="minorHAnsi"/>
                <w:sz w:val="20"/>
              </w:rPr>
            </w:pPr>
          </w:p>
        </w:tc>
      </w:tr>
    </w:tbl>
    <w:p w:rsidR="00C80F5C" w:rsidRDefault="00C80F5C" w:rsidP="007C4E72">
      <w:pPr>
        <w:jc w:val="center"/>
        <w:rPr>
          <w:rFonts w:asciiTheme="minorHAnsi" w:hAnsiTheme="minorHAnsi"/>
          <w:b/>
          <w:sz w:val="22"/>
          <w:szCs w:val="22"/>
        </w:rPr>
      </w:pPr>
    </w:p>
    <w:p w:rsidR="00012BDC" w:rsidRDefault="00012BDC" w:rsidP="007C4E72">
      <w:pPr>
        <w:jc w:val="center"/>
        <w:rPr>
          <w:rFonts w:asciiTheme="minorHAnsi" w:hAnsiTheme="minorHAnsi"/>
          <w:b/>
          <w:sz w:val="22"/>
          <w:szCs w:val="22"/>
        </w:rPr>
      </w:pPr>
    </w:p>
    <w:p w:rsidR="007C4E72" w:rsidRDefault="007C4E72" w:rsidP="007C4E72">
      <w:pPr>
        <w:jc w:val="center"/>
        <w:rPr>
          <w:rFonts w:asciiTheme="minorHAnsi" w:hAnsiTheme="minorHAnsi"/>
          <w:b/>
          <w:sz w:val="22"/>
          <w:szCs w:val="22"/>
        </w:rPr>
      </w:pPr>
      <w:r w:rsidRPr="007C4E72">
        <w:rPr>
          <w:rFonts w:asciiTheme="minorHAnsi" w:hAnsiTheme="minorHAnsi"/>
          <w:b/>
          <w:sz w:val="22"/>
          <w:szCs w:val="22"/>
        </w:rPr>
        <w:lastRenderedPageBreak/>
        <w:t>201</w:t>
      </w:r>
      <w:r w:rsidR="002E40D8">
        <w:rPr>
          <w:rFonts w:asciiTheme="minorHAnsi" w:hAnsiTheme="minorHAnsi"/>
          <w:b/>
          <w:sz w:val="22"/>
          <w:szCs w:val="22"/>
        </w:rPr>
        <w:t>3</w:t>
      </w:r>
      <w:r w:rsidRPr="007C4E72">
        <w:rPr>
          <w:rFonts w:asciiTheme="minorHAnsi" w:hAnsiTheme="minorHAnsi"/>
          <w:b/>
          <w:sz w:val="22"/>
          <w:szCs w:val="22"/>
        </w:rPr>
        <w:t>-201</w:t>
      </w:r>
      <w:r w:rsidR="002E40D8">
        <w:rPr>
          <w:rFonts w:asciiTheme="minorHAnsi" w:hAnsiTheme="minorHAnsi"/>
          <w:b/>
          <w:sz w:val="22"/>
          <w:szCs w:val="22"/>
        </w:rPr>
        <w:t>4</w:t>
      </w:r>
      <w:r w:rsidRPr="007C4E72">
        <w:rPr>
          <w:rFonts w:asciiTheme="minorHAnsi" w:hAnsiTheme="minorHAnsi"/>
          <w:b/>
          <w:sz w:val="22"/>
          <w:szCs w:val="22"/>
        </w:rPr>
        <w:t xml:space="preserve"> Dönemi</w:t>
      </w:r>
      <w:r>
        <w:rPr>
          <w:rFonts w:asciiTheme="minorHAnsi" w:hAnsiTheme="minorHAnsi"/>
          <w:b/>
          <w:sz w:val="22"/>
          <w:szCs w:val="22"/>
        </w:rPr>
        <w:t xml:space="preserve">ne ilişkin </w:t>
      </w:r>
      <w:proofErr w:type="spellStart"/>
      <w:r w:rsidRPr="007C4E72">
        <w:rPr>
          <w:rFonts w:asciiTheme="minorHAnsi" w:hAnsiTheme="minorHAnsi"/>
          <w:b/>
          <w:sz w:val="22"/>
          <w:szCs w:val="22"/>
        </w:rPr>
        <w:t>Erasmus</w:t>
      </w:r>
      <w:proofErr w:type="spellEnd"/>
      <w:r w:rsidRPr="007C4E72">
        <w:rPr>
          <w:rFonts w:asciiTheme="minorHAnsi" w:hAnsiTheme="minorHAnsi"/>
          <w:b/>
          <w:sz w:val="22"/>
          <w:szCs w:val="22"/>
        </w:rPr>
        <w:t xml:space="preserve"> </w:t>
      </w:r>
      <w:r>
        <w:rPr>
          <w:rFonts w:asciiTheme="minorHAnsi" w:hAnsiTheme="minorHAnsi"/>
          <w:b/>
          <w:sz w:val="22"/>
          <w:szCs w:val="22"/>
        </w:rPr>
        <w:t>programı hakkındaki bilgiler aşağıdaki tabloda gösterilmiştir.</w:t>
      </w:r>
    </w:p>
    <w:p w:rsidR="001B5A89" w:rsidRDefault="001B5A89" w:rsidP="007C4E72">
      <w:pPr>
        <w:jc w:val="center"/>
        <w:rPr>
          <w:rFonts w:asciiTheme="minorHAnsi" w:hAnsiTheme="minorHAnsi"/>
          <w:b/>
          <w:sz w:val="22"/>
          <w:szCs w:val="22"/>
        </w:rPr>
      </w:pPr>
    </w:p>
    <w:p w:rsidR="007C4E72" w:rsidRPr="007C4E72" w:rsidRDefault="001B5A89" w:rsidP="001B5A89">
      <w:pPr>
        <w:widowControl w:val="0"/>
        <w:autoSpaceDE w:val="0"/>
        <w:autoSpaceDN w:val="0"/>
        <w:adjustRightInd w:val="0"/>
        <w:jc w:val="both"/>
        <w:rPr>
          <w:rFonts w:asciiTheme="minorHAnsi" w:hAnsiTheme="minorHAnsi"/>
          <w:b/>
          <w:sz w:val="22"/>
          <w:szCs w:val="22"/>
        </w:rPr>
      </w:pPr>
      <w:proofErr w:type="gramStart"/>
      <w:r w:rsidRPr="008C1A45">
        <w:rPr>
          <w:rFonts w:asciiTheme="minorHAnsi" w:hAnsiTheme="minorHAnsi" w:cs="Tahoma"/>
          <w:iCs/>
          <w:color w:val="FF0000"/>
          <w:szCs w:val="24"/>
        </w:rPr>
        <w:t>(</w:t>
      </w:r>
      <w:proofErr w:type="gramEnd"/>
      <w:r w:rsidRPr="008C1A45">
        <w:rPr>
          <w:rFonts w:asciiTheme="minorHAnsi" w:hAnsiTheme="minorHAnsi" w:cs="Tahoma"/>
          <w:iCs/>
          <w:color w:val="FF0000"/>
          <w:szCs w:val="24"/>
        </w:rPr>
        <w:t>BU TABLO SADECE DIŞ İLİŞKİLER BİRİMİ TARAFINDAN ÜNİVERSİTE BAZINDA DOLDURULACAKTIR. SATIR EKLEME VE ÇIKARMAYLA DEĞİŞİKLİK YAPILA</w:t>
      </w:r>
      <w:r>
        <w:rPr>
          <w:rFonts w:asciiTheme="minorHAnsi" w:hAnsiTheme="minorHAnsi" w:cs="Tahoma"/>
          <w:iCs/>
          <w:color w:val="FF0000"/>
          <w:szCs w:val="24"/>
        </w:rPr>
        <w:t>BİLİR</w:t>
      </w:r>
      <w:r w:rsidRPr="008C1A45">
        <w:rPr>
          <w:rFonts w:asciiTheme="minorHAnsi" w:hAnsiTheme="minorHAnsi" w:cs="Tahoma"/>
          <w:iCs/>
          <w:color w:val="FF0000"/>
          <w:szCs w:val="24"/>
        </w:rPr>
        <w:t>.</w:t>
      </w:r>
      <w:proofErr w:type="gramStart"/>
      <w:r w:rsidRPr="008C1A45">
        <w:rPr>
          <w:rFonts w:asciiTheme="minorHAnsi" w:hAnsiTheme="minorHAnsi" w:cs="Tahoma"/>
          <w:iCs/>
          <w:color w:val="FF0000"/>
          <w:szCs w:val="24"/>
        </w:rPr>
        <w:t>)</w:t>
      </w:r>
      <w:proofErr w:type="gramEnd"/>
    </w:p>
    <w:tbl>
      <w:tblPr>
        <w:tblStyle w:val="TabloKlavuzu"/>
        <w:tblW w:w="0" w:type="auto"/>
        <w:shd w:val="clear" w:color="auto" w:fill="DAEEF3" w:themeFill="accent5" w:themeFillTint="33"/>
        <w:tblLook w:val="04A0"/>
      </w:tblPr>
      <w:tblGrid>
        <w:gridCol w:w="5070"/>
        <w:gridCol w:w="4536"/>
      </w:tblGrid>
      <w:tr w:rsidR="007C4E72" w:rsidRPr="007C4E72" w:rsidTr="002E40D8">
        <w:trPr>
          <w:trHeight w:val="227"/>
        </w:trPr>
        <w:tc>
          <w:tcPr>
            <w:tcW w:w="5070"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lang w:val="en-US"/>
              </w:rPr>
              <w:t xml:space="preserve">ÖĞRENIM HAREKETLILIĞI </w:t>
            </w:r>
            <w:r w:rsidRPr="00B41FDB">
              <w:rPr>
                <w:rFonts w:asciiTheme="minorHAnsi" w:hAnsiTheme="minorHAnsi"/>
                <w:b/>
                <w:sz w:val="20"/>
              </w:rPr>
              <w:t xml:space="preserve">ÖĞRENCİ SAYISI </w:t>
            </w:r>
          </w:p>
        </w:tc>
        <w:tc>
          <w:tcPr>
            <w:tcW w:w="4536"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rPr>
              <w:t>HAREKETLİLİK HİBESİ</w:t>
            </w:r>
          </w:p>
        </w:tc>
      </w:tr>
      <w:tr w:rsidR="007C4E72" w:rsidRPr="007C4E72" w:rsidTr="002E40D8">
        <w:trPr>
          <w:trHeight w:val="227"/>
        </w:trPr>
        <w:tc>
          <w:tcPr>
            <w:tcW w:w="5070" w:type="dxa"/>
            <w:shd w:val="clear" w:color="auto" w:fill="DAEEF3" w:themeFill="accent5" w:themeFillTint="33"/>
          </w:tcPr>
          <w:p w:rsidR="007C4E72" w:rsidRPr="007C4E72" w:rsidRDefault="007C4E72" w:rsidP="007C4E72">
            <w:pPr>
              <w:rPr>
                <w:rFonts w:asciiTheme="minorHAnsi" w:hAnsiTheme="minorHAnsi"/>
                <w:sz w:val="20"/>
              </w:rPr>
            </w:pPr>
          </w:p>
        </w:tc>
        <w:tc>
          <w:tcPr>
            <w:tcW w:w="4536" w:type="dxa"/>
            <w:shd w:val="clear" w:color="auto" w:fill="DAEEF3" w:themeFill="accent5" w:themeFillTint="33"/>
          </w:tcPr>
          <w:p w:rsidR="007C4E72" w:rsidRPr="007C4E72" w:rsidRDefault="007C4E72" w:rsidP="007C4E72">
            <w:pPr>
              <w:rPr>
                <w:rFonts w:asciiTheme="minorHAnsi" w:hAnsiTheme="minorHAnsi"/>
                <w:sz w:val="20"/>
              </w:rPr>
            </w:pPr>
          </w:p>
        </w:tc>
      </w:tr>
      <w:tr w:rsidR="007C4E72" w:rsidRPr="007C4E72" w:rsidTr="002E40D8">
        <w:trPr>
          <w:trHeight w:val="227"/>
        </w:trPr>
        <w:tc>
          <w:tcPr>
            <w:tcW w:w="5070"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lang w:val="en-US"/>
              </w:rPr>
              <w:t xml:space="preserve">STAJ HAREKETLILIĞI </w:t>
            </w:r>
            <w:r w:rsidRPr="00B41FDB">
              <w:rPr>
                <w:rFonts w:asciiTheme="minorHAnsi" w:hAnsiTheme="minorHAnsi"/>
                <w:b/>
                <w:sz w:val="20"/>
              </w:rPr>
              <w:t>ÖĞRENCİ SAYISI</w:t>
            </w:r>
          </w:p>
        </w:tc>
        <w:tc>
          <w:tcPr>
            <w:tcW w:w="4536"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rPr>
              <w:t>HAREKETLİLİK HİBESİ</w:t>
            </w:r>
          </w:p>
        </w:tc>
      </w:tr>
      <w:tr w:rsidR="007C4E72" w:rsidRPr="007C4E72" w:rsidTr="002E40D8">
        <w:trPr>
          <w:trHeight w:val="227"/>
        </w:trPr>
        <w:tc>
          <w:tcPr>
            <w:tcW w:w="5070" w:type="dxa"/>
            <w:shd w:val="clear" w:color="auto" w:fill="DAEEF3" w:themeFill="accent5" w:themeFillTint="33"/>
          </w:tcPr>
          <w:p w:rsidR="007C4E72" w:rsidRPr="007C4E72" w:rsidRDefault="007C4E72" w:rsidP="007C4E72">
            <w:pPr>
              <w:rPr>
                <w:rFonts w:asciiTheme="minorHAnsi" w:hAnsiTheme="minorHAnsi"/>
                <w:sz w:val="20"/>
              </w:rPr>
            </w:pPr>
          </w:p>
        </w:tc>
        <w:tc>
          <w:tcPr>
            <w:tcW w:w="4536" w:type="dxa"/>
            <w:shd w:val="clear" w:color="auto" w:fill="DAEEF3" w:themeFill="accent5" w:themeFillTint="33"/>
          </w:tcPr>
          <w:p w:rsidR="007C4E72" w:rsidRPr="007C4E72" w:rsidRDefault="007C4E72" w:rsidP="007C4E72">
            <w:pPr>
              <w:rPr>
                <w:rFonts w:asciiTheme="minorHAnsi" w:hAnsiTheme="minorHAnsi"/>
                <w:sz w:val="20"/>
              </w:rPr>
            </w:pPr>
          </w:p>
        </w:tc>
      </w:tr>
      <w:tr w:rsidR="007C4E72" w:rsidRPr="007C4E72" w:rsidTr="002E40D8">
        <w:trPr>
          <w:trHeight w:val="227"/>
        </w:trPr>
        <w:tc>
          <w:tcPr>
            <w:tcW w:w="5070"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lang w:val="en-US"/>
              </w:rPr>
              <w:t xml:space="preserve">PERSONEL DERS VERME HAREKETLILIĞI </w:t>
            </w:r>
            <w:r w:rsidRPr="00B41FDB">
              <w:rPr>
                <w:rFonts w:asciiTheme="minorHAnsi" w:hAnsiTheme="minorHAnsi"/>
                <w:b/>
                <w:sz w:val="20"/>
              </w:rPr>
              <w:t>PERSONEL SAYISI</w:t>
            </w:r>
          </w:p>
        </w:tc>
        <w:tc>
          <w:tcPr>
            <w:tcW w:w="4536"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rPr>
              <w:t>HAREKETLİLİK HİBESİ</w:t>
            </w:r>
          </w:p>
        </w:tc>
      </w:tr>
      <w:tr w:rsidR="007C4E72" w:rsidRPr="007C4E72" w:rsidTr="002E40D8">
        <w:trPr>
          <w:trHeight w:val="227"/>
        </w:trPr>
        <w:tc>
          <w:tcPr>
            <w:tcW w:w="5070" w:type="dxa"/>
            <w:shd w:val="clear" w:color="auto" w:fill="DAEEF3" w:themeFill="accent5" w:themeFillTint="33"/>
          </w:tcPr>
          <w:p w:rsidR="007C4E72" w:rsidRPr="007C4E72" w:rsidRDefault="007C4E72" w:rsidP="007C4E72">
            <w:pPr>
              <w:rPr>
                <w:rFonts w:asciiTheme="minorHAnsi" w:hAnsiTheme="minorHAnsi"/>
                <w:sz w:val="20"/>
              </w:rPr>
            </w:pPr>
          </w:p>
        </w:tc>
        <w:tc>
          <w:tcPr>
            <w:tcW w:w="4536" w:type="dxa"/>
            <w:shd w:val="clear" w:color="auto" w:fill="DAEEF3" w:themeFill="accent5" w:themeFillTint="33"/>
          </w:tcPr>
          <w:p w:rsidR="007C4E72" w:rsidRPr="007C4E72" w:rsidRDefault="007C4E72" w:rsidP="007C4E72">
            <w:pPr>
              <w:rPr>
                <w:rFonts w:asciiTheme="minorHAnsi" w:hAnsiTheme="minorHAnsi"/>
                <w:sz w:val="20"/>
              </w:rPr>
            </w:pPr>
          </w:p>
        </w:tc>
      </w:tr>
      <w:tr w:rsidR="007C4E72" w:rsidRPr="007C4E72" w:rsidTr="002E40D8">
        <w:trPr>
          <w:trHeight w:val="227"/>
        </w:trPr>
        <w:tc>
          <w:tcPr>
            <w:tcW w:w="5070"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lang w:val="en-US"/>
              </w:rPr>
              <w:t xml:space="preserve">PERSONEL EĞITIM ALMA HAREKETLILIĞI </w:t>
            </w:r>
            <w:r w:rsidRPr="00B41FDB">
              <w:rPr>
                <w:rFonts w:asciiTheme="minorHAnsi" w:hAnsiTheme="minorHAnsi"/>
                <w:b/>
                <w:sz w:val="20"/>
              </w:rPr>
              <w:t>ÖĞRENCİ SAYISI</w:t>
            </w:r>
          </w:p>
        </w:tc>
        <w:tc>
          <w:tcPr>
            <w:tcW w:w="4536" w:type="dxa"/>
            <w:shd w:val="clear" w:color="auto" w:fill="DAEEF3" w:themeFill="accent5" w:themeFillTint="33"/>
          </w:tcPr>
          <w:p w:rsidR="007C4E72" w:rsidRPr="00B41FDB" w:rsidRDefault="002E40D8" w:rsidP="007C4E72">
            <w:pPr>
              <w:rPr>
                <w:rFonts w:asciiTheme="minorHAnsi" w:hAnsiTheme="minorHAnsi"/>
                <w:b/>
                <w:sz w:val="20"/>
              </w:rPr>
            </w:pPr>
            <w:r w:rsidRPr="00B41FDB">
              <w:rPr>
                <w:rFonts w:asciiTheme="minorHAnsi" w:hAnsiTheme="minorHAnsi"/>
                <w:b/>
                <w:sz w:val="20"/>
              </w:rPr>
              <w:t>HAREKETLİLİK HİBESİ</w:t>
            </w:r>
          </w:p>
        </w:tc>
      </w:tr>
      <w:tr w:rsidR="007C4E72" w:rsidRPr="007C4E72" w:rsidTr="002E40D8">
        <w:trPr>
          <w:trHeight w:val="227"/>
        </w:trPr>
        <w:tc>
          <w:tcPr>
            <w:tcW w:w="5070" w:type="dxa"/>
            <w:shd w:val="clear" w:color="auto" w:fill="DAEEF3" w:themeFill="accent5" w:themeFillTint="33"/>
          </w:tcPr>
          <w:p w:rsidR="007C4E72" w:rsidRPr="007C4E72" w:rsidRDefault="007C4E72" w:rsidP="007C4E72">
            <w:pPr>
              <w:rPr>
                <w:rFonts w:asciiTheme="minorHAnsi" w:hAnsiTheme="minorHAnsi"/>
                <w:sz w:val="20"/>
              </w:rPr>
            </w:pPr>
          </w:p>
        </w:tc>
        <w:tc>
          <w:tcPr>
            <w:tcW w:w="4536" w:type="dxa"/>
            <w:shd w:val="clear" w:color="auto" w:fill="DAEEF3" w:themeFill="accent5" w:themeFillTint="33"/>
          </w:tcPr>
          <w:p w:rsidR="007C4E72" w:rsidRPr="007C4E72" w:rsidRDefault="007C4E72" w:rsidP="007C4E72">
            <w:pPr>
              <w:rPr>
                <w:rFonts w:asciiTheme="minorHAnsi" w:hAnsiTheme="minorHAnsi"/>
                <w:sz w:val="20"/>
              </w:rPr>
            </w:pPr>
          </w:p>
        </w:tc>
      </w:tr>
      <w:tr w:rsidR="007C4E72" w:rsidRPr="007C4E72" w:rsidTr="002E40D8">
        <w:trPr>
          <w:trHeight w:val="227"/>
        </w:trPr>
        <w:tc>
          <w:tcPr>
            <w:tcW w:w="5070" w:type="dxa"/>
            <w:shd w:val="clear" w:color="auto" w:fill="DAEEF3" w:themeFill="accent5" w:themeFillTint="33"/>
          </w:tcPr>
          <w:p w:rsidR="007C4E72" w:rsidRPr="00B41FDB" w:rsidRDefault="002E40D8" w:rsidP="007C4E72">
            <w:pPr>
              <w:rPr>
                <w:rFonts w:asciiTheme="minorHAnsi" w:hAnsiTheme="minorHAnsi"/>
                <w:b/>
                <w:sz w:val="20"/>
                <w:lang w:val="en-US"/>
              </w:rPr>
            </w:pPr>
            <w:r w:rsidRPr="00B41FDB">
              <w:rPr>
                <w:rFonts w:asciiTheme="minorHAnsi" w:hAnsiTheme="minorHAnsi"/>
                <w:b/>
                <w:sz w:val="20"/>
                <w:lang w:val="en-US"/>
              </w:rPr>
              <w:t xml:space="preserve">HAREKETLILIĞIN ORGANIZASYONU HARCAMALARI </w:t>
            </w:r>
          </w:p>
        </w:tc>
        <w:tc>
          <w:tcPr>
            <w:tcW w:w="4536" w:type="dxa"/>
            <w:shd w:val="clear" w:color="auto" w:fill="DAEEF3" w:themeFill="accent5" w:themeFillTint="33"/>
          </w:tcPr>
          <w:p w:rsidR="007C4E72" w:rsidRPr="00B41FDB" w:rsidRDefault="002E40D8" w:rsidP="007C4E72">
            <w:pPr>
              <w:rPr>
                <w:rFonts w:asciiTheme="minorHAnsi" w:hAnsiTheme="minorHAnsi"/>
                <w:b/>
                <w:sz w:val="20"/>
                <w:lang w:val="en-US"/>
              </w:rPr>
            </w:pPr>
            <w:r w:rsidRPr="00B41FDB">
              <w:rPr>
                <w:rFonts w:asciiTheme="minorHAnsi" w:hAnsiTheme="minorHAnsi"/>
                <w:b/>
                <w:sz w:val="20"/>
              </w:rPr>
              <w:t>HARCAMA TUTARI</w:t>
            </w:r>
          </w:p>
        </w:tc>
      </w:tr>
      <w:tr w:rsidR="007C4E72" w:rsidRPr="007C4E72" w:rsidTr="002E40D8">
        <w:trPr>
          <w:trHeight w:val="227"/>
        </w:trPr>
        <w:tc>
          <w:tcPr>
            <w:tcW w:w="5070" w:type="dxa"/>
            <w:shd w:val="clear" w:color="auto" w:fill="DAEEF3" w:themeFill="accent5" w:themeFillTint="33"/>
          </w:tcPr>
          <w:p w:rsidR="007C4E72" w:rsidRPr="007C4E72" w:rsidRDefault="007C4E72" w:rsidP="007C4E72">
            <w:pPr>
              <w:rPr>
                <w:rFonts w:asciiTheme="minorHAnsi" w:hAnsiTheme="minorHAnsi"/>
                <w:sz w:val="20"/>
                <w:lang w:val="en-US"/>
              </w:rPr>
            </w:pPr>
          </w:p>
        </w:tc>
        <w:tc>
          <w:tcPr>
            <w:tcW w:w="4536" w:type="dxa"/>
            <w:shd w:val="clear" w:color="auto" w:fill="DAEEF3" w:themeFill="accent5" w:themeFillTint="33"/>
          </w:tcPr>
          <w:p w:rsidR="007C4E72" w:rsidRPr="007C4E72" w:rsidRDefault="007C4E72" w:rsidP="007C4E72">
            <w:pPr>
              <w:rPr>
                <w:rFonts w:asciiTheme="minorHAnsi" w:hAnsiTheme="minorHAnsi"/>
                <w:sz w:val="20"/>
                <w:lang w:val="en-US"/>
              </w:rPr>
            </w:pPr>
          </w:p>
        </w:tc>
      </w:tr>
    </w:tbl>
    <w:p w:rsidR="009E152D" w:rsidRDefault="009E152D" w:rsidP="00052923">
      <w:pPr>
        <w:pStyle w:val="Balk4"/>
        <w:keepNext w:val="0"/>
        <w:widowControl w:val="0"/>
        <w:ind w:left="-142"/>
        <w:jc w:val="center"/>
        <w:rPr>
          <w:rFonts w:asciiTheme="minorHAnsi" w:hAnsiTheme="minorHAnsi" w:cs="Times New Roman"/>
          <w:b/>
          <w:sz w:val="22"/>
          <w:szCs w:val="22"/>
        </w:rPr>
      </w:pPr>
      <w:r w:rsidRPr="009E152D">
        <w:rPr>
          <w:rFonts w:asciiTheme="minorHAnsi" w:hAnsiTheme="minorHAnsi" w:cs="Times New Roman"/>
          <w:b/>
          <w:sz w:val="22"/>
          <w:szCs w:val="22"/>
          <w:u w:val="single"/>
        </w:rPr>
        <w:t>Editörlük ve hakemlik yapan öğretim üyesi sayısı</w:t>
      </w:r>
      <w:r w:rsidRPr="009E152D">
        <w:rPr>
          <w:rFonts w:asciiTheme="minorHAnsi" w:hAnsiTheme="minorHAnsi" w:cs="Times New Roman"/>
          <w:b/>
          <w:sz w:val="22"/>
          <w:szCs w:val="22"/>
        </w:rPr>
        <w:t xml:space="preserve"> aşağıda gösterilmiştir.</w:t>
      </w:r>
    </w:p>
    <w:p w:rsidR="00052923" w:rsidRPr="00052923" w:rsidRDefault="00052923" w:rsidP="00052923"/>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1E0"/>
      </w:tblPr>
      <w:tblGrid>
        <w:gridCol w:w="2359"/>
        <w:gridCol w:w="2421"/>
        <w:gridCol w:w="2421"/>
        <w:gridCol w:w="2421"/>
      </w:tblGrid>
      <w:tr w:rsidR="009E152D" w:rsidRPr="0061454C" w:rsidTr="008A2D02">
        <w:trPr>
          <w:trHeight w:val="657"/>
          <w:jc w:val="center"/>
        </w:trPr>
        <w:tc>
          <w:tcPr>
            <w:tcW w:w="1226"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EDİTÖRLÜK/HAKEMLİK YAPAN ÖĞRETİM ÜYESİ SAYISI</w:t>
            </w:r>
          </w:p>
        </w:tc>
        <w:tc>
          <w:tcPr>
            <w:tcW w:w="1258"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EDİTÖRLÜK/HAKEMLİK YAPILAN KİTAP SAYISI</w:t>
            </w:r>
          </w:p>
        </w:tc>
        <w:tc>
          <w:tcPr>
            <w:tcW w:w="1258"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DERGİ HAKEMLİĞİ YAPAN ÖĞRETİM ÜYESİ SAYISI</w:t>
            </w:r>
          </w:p>
        </w:tc>
        <w:tc>
          <w:tcPr>
            <w:tcW w:w="1258"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HAKEMLİĞİ YAPILAN DERGİ SAYISI</w:t>
            </w:r>
          </w:p>
        </w:tc>
      </w:tr>
      <w:tr w:rsidR="009E152D" w:rsidRPr="00C357B1" w:rsidTr="00222CBE">
        <w:trPr>
          <w:trHeight w:val="227"/>
          <w:jc w:val="center"/>
        </w:trPr>
        <w:tc>
          <w:tcPr>
            <w:tcW w:w="1226"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c>
          <w:tcPr>
            <w:tcW w:w="1258"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c>
          <w:tcPr>
            <w:tcW w:w="1258"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c>
          <w:tcPr>
            <w:tcW w:w="1258"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r>
    </w:tbl>
    <w:p w:rsidR="00242CC4" w:rsidRDefault="004C303D" w:rsidP="006C0EA2">
      <w:pPr>
        <w:pStyle w:val="Balk4"/>
        <w:keepNext w:val="0"/>
        <w:widowControl w:val="0"/>
        <w:ind w:left="-142"/>
        <w:jc w:val="center"/>
        <w:rPr>
          <w:rFonts w:asciiTheme="minorHAnsi" w:hAnsiTheme="minorHAnsi" w:cs="Times New Roman"/>
          <w:b/>
          <w:sz w:val="22"/>
          <w:szCs w:val="22"/>
        </w:rPr>
      </w:pPr>
      <w:r>
        <w:rPr>
          <w:rFonts w:asciiTheme="minorHAnsi" w:hAnsiTheme="minorHAnsi" w:cs="Times New Roman"/>
          <w:b/>
          <w:sz w:val="22"/>
          <w:szCs w:val="22"/>
        </w:rPr>
        <w:t>Birimi</w:t>
      </w:r>
      <w:r w:rsidR="000202F2" w:rsidRPr="009E152D">
        <w:rPr>
          <w:rFonts w:asciiTheme="minorHAnsi" w:hAnsiTheme="minorHAnsi" w:cs="Times New Roman"/>
          <w:b/>
          <w:sz w:val="22"/>
          <w:szCs w:val="22"/>
        </w:rPr>
        <w:t xml:space="preserve">mizin </w:t>
      </w:r>
      <w:r w:rsidR="000202F2" w:rsidRPr="00555B97">
        <w:rPr>
          <w:rFonts w:asciiTheme="minorHAnsi" w:hAnsiTheme="minorHAnsi" w:cs="Times New Roman"/>
          <w:b/>
          <w:sz w:val="22"/>
          <w:szCs w:val="22"/>
          <w:u w:val="single"/>
        </w:rPr>
        <w:t>proje b</w:t>
      </w:r>
      <w:r w:rsidR="00242CC4" w:rsidRPr="00555B97">
        <w:rPr>
          <w:rFonts w:asciiTheme="minorHAnsi" w:hAnsiTheme="minorHAnsi" w:cs="Times New Roman"/>
          <w:b/>
          <w:sz w:val="22"/>
          <w:szCs w:val="22"/>
          <w:u w:val="single"/>
        </w:rPr>
        <w:t>ilgileri</w:t>
      </w:r>
      <w:r w:rsidR="000202F2" w:rsidRPr="009E152D">
        <w:rPr>
          <w:rFonts w:asciiTheme="minorHAnsi" w:hAnsiTheme="minorHAnsi" w:cs="Times New Roman"/>
          <w:b/>
          <w:sz w:val="22"/>
          <w:szCs w:val="22"/>
        </w:rPr>
        <w:t xml:space="preserve"> aşağıda gösterilmiştir.</w:t>
      </w:r>
    </w:p>
    <w:p w:rsidR="006C0EA2" w:rsidRPr="006C0EA2" w:rsidRDefault="006C0EA2" w:rsidP="006C0EA2"/>
    <w:p w:rsidR="005976C5" w:rsidRPr="004C303D" w:rsidRDefault="00885C74" w:rsidP="00885C74">
      <w:pPr>
        <w:widowControl w:val="0"/>
        <w:autoSpaceDE w:val="0"/>
        <w:autoSpaceDN w:val="0"/>
        <w:adjustRightInd w:val="0"/>
        <w:jc w:val="both"/>
        <w:rPr>
          <w:sz w:val="12"/>
        </w:rPr>
      </w:pPr>
      <w:proofErr w:type="gramStart"/>
      <w:r w:rsidRPr="004C303D">
        <w:rPr>
          <w:rFonts w:asciiTheme="minorHAnsi" w:hAnsiTheme="minorHAnsi" w:cs="Tahoma"/>
          <w:color w:val="FF0000"/>
          <w:szCs w:val="24"/>
        </w:rPr>
        <w:t>(</w:t>
      </w:r>
      <w:proofErr w:type="gramEnd"/>
      <w:r w:rsidRPr="004C303D">
        <w:rPr>
          <w:rFonts w:asciiTheme="minorHAnsi" w:hAnsiTheme="minorHAnsi" w:cs="Tahoma"/>
          <w:color w:val="FF0000"/>
          <w:szCs w:val="24"/>
        </w:rPr>
        <w:t>Adı geçen birimler dışındaki tüm birimler, birim bazında dolduracak.</w:t>
      </w:r>
      <w:r w:rsidR="004C303D" w:rsidRPr="004C303D">
        <w:rPr>
          <w:rFonts w:asciiTheme="minorHAnsi" w:hAnsiTheme="minorHAnsi" w:cs="Tahoma"/>
          <w:color w:val="FF0000"/>
          <w:szCs w:val="24"/>
        </w:rPr>
        <w:t xml:space="preserve"> </w:t>
      </w:r>
      <w:r w:rsidR="00117E15">
        <w:rPr>
          <w:rFonts w:asciiTheme="minorHAnsi" w:hAnsiTheme="minorHAnsi" w:cs="Tahoma"/>
          <w:color w:val="FF0000"/>
          <w:szCs w:val="24"/>
        </w:rPr>
        <w:t xml:space="preserve">Adı geçmeyen </w:t>
      </w:r>
      <w:proofErr w:type="gramStart"/>
      <w:r w:rsidR="00117E15">
        <w:rPr>
          <w:rFonts w:asciiTheme="minorHAnsi" w:hAnsiTheme="minorHAnsi" w:cs="Tahoma"/>
          <w:color w:val="FF0000"/>
          <w:szCs w:val="24"/>
        </w:rPr>
        <w:t>projeler  için</w:t>
      </w:r>
      <w:proofErr w:type="gramEnd"/>
      <w:r w:rsidR="00117E15">
        <w:rPr>
          <w:rFonts w:asciiTheme="minorHAnsi" w:hAnsiTheme="minorHAnsi" w:cs="Tahoma"/>
          <w:color w:val="FF0000"/>
          <w:szCs w:val="24"/>
        </w:rPr>
        <w:t xml:space="preserve"> satır eklenerek</w:t>
      </w:r>
      <w:r w:rsidR="004C303D" w:rsidRPr="004C303D">
        <w:rPr>
          <w:rFonts w:asciiTheme="minorHAnsi" w:hAnsiTheme="minorHAnsi" w:cs="Tahoma"/>
          <w:color w:val="FF0000"/>
          <w:szCs w:val="24"/>
        </w:rPr>
        <w:t xml:space="preserve">  değişiklik yapılabilir. </w:t>
      </w:r>
      <w:r w:rsidR="00AB2A1A">
        <w:rPr>
          <w:rFonts w:asciiTheme="minorHAnsi" w:hAnsiTheme="minorHAnsi" w:cs="Tahoma"/>
          <w:color w:val="FF0000"/>
          <w:szCs w:val="24"/>
        </w:rPr>
        <w:t xml:space="preserve">STRATEJİ GELİŞTİRME DAİRE BAŞKANLIĞI VE </w:t>
      </w:r>
      <w:r w:rsidRPr="004C303D">
        <w:rPr>
          <w:rFonts w:asciiTheme="minorHAnsi" w:hAnsiTheme="minorHAnsi" w:cs="Tahoma"/>
          <w:iCs/>
          <w:color w:val="FF0000"/>
          <w:szCs w:val="24"/>
        </w:rPr>
        <w:t>BİLİMSEL ARAŞTIRMA PROJELERİ KOORDİNATÖRLÜĞÜ ÜNİVERSİTE BAZINDA DOLDURACAKTIR.</w:t>
      </w:r>
      <w:proofErr w:type="gramStart"/>
      <w:r w:rsidR="004C303D" w:rsidRPr="004C303D">
        <w:rPr>
          <w:rFonts w:asciiTheme="minorHAnsi" w:hAnsiTheme="minorHAnsi" w:cs="Tahoma"/>
          <w:iCs/>
          <w:color w:val="FF0000"/>
          <w:szCs w:val="24"/>
        </w:rPr>
        <w:t>)</w:t>
      </w:r>
      <w:proofErr w:type="gramEnd"/>
    </w:p>
    <w:tbl>
      <w:tblPr>
        <w:tblW w:w="96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Look w:val="01E0"/>
      </w:tblPr>
      <w:tblGrid>
        <w:gridCol w:w="1668"/>
        <w:gridCol w:w="1590"/>
        <w:gridCol w:w="1590"/>
        <w:gridCol w:w="1590"/>
        <w:gridCol w:w="1590"/>
        <w:gridCol w:w="1590"/>
      </w:tblGrid>
      <w:tr w:rsidR="005976C5" w:rsidRPr="00C357B1" w:rsidTr="00FF57E2">
        <w:trPr>
          <w:trHeight w:val="552"/>
        </w:trPr>
        <w:tc>
          <w:tcPr>
            <w:tcW w:w="1668"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PROJELER</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ÖNCEKİ YILDAN</w:t>
            </w:r>
          </w:p>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DEVREDEN</w:t>
            </w:r>
            <w:r w:rsidRPr="00C357B1">
              <w:rPr>
                <w:rFonts w:asciiTheme="minorHAnsi" w:hAnsiTheme="minorHAnsi" w:cstheme="minorHAnsi"/>
                <w:b/>
                <w:bCs/>
                <w:color w:val="000000"/>
                <w:sz w:val="18"/>
                <w:szCs w:val="24"/>
              </w:rPr>
              <w:br/>
              <w:t>PROJE</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EKLENEN PROJE</w:t>
            </w:r>
          </w:p>
        </w:tc>
        <w:tc>
          <w:tcPr>
            <w:tcW w:w="1590" w:type="dxa"/>
            <w:shd w:val="clear" w:color="auto" w:fill="DAEEF3" w:themeFill="accent5" w:themeFillTint="33"/>
            <w:noWrap/>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TAMAMLANAN PROJE</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 ÖDENEK</w:t>
            </w:r>
          </w:p>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w:t>
            </w:r>
            <w:r w:rsidR="00C80585">
              <w:rPr>
                <w:rFonts w:ascii="AbakuTLSymSans" w:hAnsi="AbakuTLSymSans" w:cstheme="minorHAnsi"/>
                <w:b/>
                <w:bCs/>
                <w:color w:val="000000"/>
                <w:sz w:val="18"/>
                <w:szCs w:val="24"/>
              </w:rPr>
              <w:t>¨</w:t>
            </w:r>
            <w:r w:rsidRPr="00C357B1">
              <w:rPr>
                <w:rFonts w:asciiTheme="minorHAnsi" w:hAnsiTheme="minorHAnsi" w:cstheme="minorHAnsi"/>
                <w:b/>
                <w:bCs/>
                <w:color w:val="000000"/>
                <w:sz w:val="18"/>
                <w:szCs w:val="24"/>
              </w:rPr>
              <w:t>)</w:t>
            </w:r>
          </w:p>
        </w:tc>
      </w:tr>
      <w:tr w:rsidR="005976C5" w:rsidRPr="00C357B1" w:rsidTr="008A2D02">
        <w:trPr>
          <w:trHeight w:val="227"/>
        </w:trPr>
        <w:tc>
          <w:tcPr>
            <w:tcW w:w="1668" w:type="dxa"/>
            <w:shd w:val="clear" w:color="auto" w:fill="DAEEF3" w:themeFill="accent5" w:themeFillTint="33"/>
            <w:noWrap/>
            <w:vAlign w:val="center"/>
          </w:tcPr>
          <w:p w:rsidR="005976C5" w:rsidRPr="00C357B1" w:rsidRDefault="005976C5" w:rsidP="00D724A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DPT</w:t>
            </w: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right"/>
              <w:rPr>
                <w:rFonts w:asciiTheme="minorHAnsi" w:hAnsiTheme="minorHAnsi" w:cstheme="minorHAnsi"/>
                <w:color w:val="000000"/>
                <w:sz w:val="18"/>
                <w:szCs w:val="24"/>
              </w:rPr>
            </w:pPr>
          </w:p>
        </w:tc>
      </w:tr>
      <w:tr w:rsidR="005976C5" w:rsidRPr="00C357B1" w:rsidTr="008A2D02">
        <w:trPr>
          <w:trHeight w:val="227"/>
        </w:trPr>
        <w:tc>
          <w:tcPr>
            <w:tcW w:w="1668" w:type="dxa"/>
            <w:shd w:val="clear" w:color="auto" w:fill="DAEEF3" w:themeFill="accent5" w:themeFillTint="33"/>
            <w:noWrap/>
            <w:vAlign w:val="center"/>
          </w:tcPr>
          <w:p w:rsidR="005976C5" w:rsidRPr="00C357B1" w:rsidRDefault="005976C5" w:rsidP="00D724A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TÜBİTAK</w:t>
            </w: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C30E3">
            <w:pPr>
              <w:jc w:val="right"/>
              <w:rPr>
                <w:rFonts w:asciiTheme="minorHAnsi" w:hAnsiTheme="minorHAnsi" w:cstheme="minorHAnsi"/>
                <w:color w:val="000000"/>
                <w:sz w:val="18"/>
                <w:szCs w:val="24"/>
              </w:rPr>
            </w:pPr>
          </w:p>
        </w:tc>
      </w:tr>
      <w:tr w:rsidR="005976C5" w:rsidRPr="00C357B1" w:rsidTr="008A2D02">
        <w:trPr>
          <w:trHeight w:val="227"/>
        </w:trPr>
        <w:tc>
          <w:tcPr>
            <w:tcW w:w="1668" w:type="dxa"/>
            <w:shd w:val="clear" w:color="auto" w:fill="DAEEF3" w:themeFill="accent5" w:themeFillTint="33"/>
            <w:noWrap/>
            <w:vAlign w:val="center"/>
          </w:tcPr>
          <w:p w:rsidR="005976C5" w:rsidRPr="00C357B1" w:rsidRDefault="005976C5" w:rsidP="00D724A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lang w:eastAsia="tr-TR"/>
              </w:rPr>
              <w:t>SANTEZ</w:t>
            </w: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976C5" w:rsidRPr="00C357B1" w:rsidRDefault="005976C5" w:rsidP="00D724A4">
            <w:pPr>
              <w:jc w:val="right"/>
              <w:rPr>
                <w:rFonts w:asciiTheme="minorHAnsi" w:hAnsiTheme="minorHAnsi" w:cstheme="minorHAnsi"/>
                <w:color w:val="000000"/>
                <w:sz w:val="18"/>
                <w:szCs w:val="24"/>
              </w:rPr>
            </w:pPr>
          </w:p>
        </w:tc>
      </w:tr>
      <w:tr w:rsidR="00DC30E3" w:rsidRPr="00C357B1" w:rsidTr="008A2D02">
        <w:trPr>
          <w:trHeight w:val="227"/>
        </w:trPr>
        <w:tc>
          <w:tcPr>
            <w:tcW w:w="1668" w:type="dxa"/>
            <w:shd w:val="clear" w:color="auto" w:fill="DAEEF3" w:themeFill="accent5" w:themeFillTint="33"/>
            <w:noWrap/>
            <w:vAlign w:val="center"/>
          </w:tcPr>
          <w:p w:rsidR="00DC30E3" w:rsidRPr="00C357B1" w:rsidRDefault="00DC30E3" w:rsidP="00D724A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BAP</w:t>
            </w:r>
          </w:p>
        </w:tc>
        <w:tc>
          <w:tcPr>
            <w:tcW w:w="1590" w:type="dxa"/>
            <w:shd w:val="clear" w:color="auto" w:fill="DAEEF3" w:themeFill="accent5" w:themeFillTint="33"/>
            <w:noWrap/>
            <w:vAlign w:val="center"/>
          </w:tcPr>
          <w:p w:rsidR="00DC30E3" w:rsidRPr="00DC30E3" w:rsidRDefault="00DC30E3"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DC30E3" w:rsidRPr="00DC30E3" w:rsidRDefault="00DC30E3"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DC30E3" w:rsidRPr="00DC30E3" w:rsidRDefault="00DC30E3"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DC30E3" w:rsidRPr="00DC30E3" w:rsidRDefault="00DC30E3"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DC30E3" w:rsidRPr="00DC30E3" w:rsidRDefault="00DC30E3" w:rsidP="00E210E2">
            <w:pPr>
              <w:jc w:val="right"/>
              <w:rPr>
                <w:rFonts w:asciiTheme="minorHAnsi" w:hAnsiTheme="minorHAnsi"/>
                <w:color w:val="000000"/>
                <w:sz w:val="18"/>
                <w:szCs w:val="18"/>
              </w:rPr>
            </w:pPr>
          </w:p>
        </w:tc>
      </w:tr>
      <w:tr w:rsidR="00555B97" w:rsidRPr="00C357B1" w:rsidTr="008A2D02">
        <w:trPr>
          <w:trHeight w:val="227"/>
        </w:trPr>
        <w:tc>
          <w:tcPr>
            <w:tcW w:w="1668" w:type="dxa"/>
            <w:shd w:val="clear" w:color="auto" w:fill="DAEEF3" w:themeFill="accent5" w:themeFillTint="33"/>
            <w:noWrap/>
            <w:vAlign w:val="center"/>
          </w:tcPr>
          <w:p w:rsidR="00555B97" w:rsidRPr="00C357B1" w:rsidRDefault="00555B97" w:rsidP="00D724A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AB</w:t>
            </w:r>
          </w:p>
        </w:tc>
        <w:tc>
          <w:tcPr>
            <w:tcW w:w="1590" w:type="dxa"/>
            <w:shd w:val="clear" w:color="auto" w:fill="DAEEF3" w:themeFill="accent5" w:themeFillTint="33"/>
            <w:noWrap/>
            <w:vAlign w:val="center"/>
          </w:tcPr>
          <w:p w:rsidR="00555B97" w:rsidRPr="00C357B1" w:rsidRDefault="00555B97"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55B97" w:rsidRPr="00C357B1" w:rsidRDefault="00555B97"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55B97" w:rsidRPr="00C357B1" w:rsidRDefault="00555B97"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55B97" w:rsidRPr="00C357B1" w:rsidRDefault="00555B97"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555B97" w:rsidRPr="00C357B1" w:rsidRDefault="00555B97" w:rsidP="00D724A4">
            <w:pPr>
              <w:jc w:val="right"/>
              <w:rPr>
                <w:rFonts w:asciiTheme="minorHAnsi" w:hAnsiTheme="minorHAnsi" w:cstheme="minorHAnsi"/>
                <w:color w:val="000000"/>
                <w:sz w:val="18"/>
                <w:szCs w:val="24"/>
              </w:rPr>
            </w:pPr>
          </w:p>
        </w:tc>
      </w:tr>
      <w:tr w:rsidR="005976C5" w:rsidRPr="00C357B1" w:rsidTr="008A2D02">
        <w:trPr>
          <w:trHeight w:val="227"/>
        </w:trPr>
        <w:tc>
          <w:tcPr>
            <w:tcW w:w="1668" w:type="dxa"/>
            <w:shd w:val="clear" w:color="auto" w:fill="DAEEF3" w:themeFill="accent5" w:themeFillTint="33"/>
            <w:noWrap/>
            <w:vAlign w:val="center"/>
          </w:tcPr>
          <w:p w:rsidR="005976C5" w:rsidRPr="00C357B1" w:rsidRDefault="005976C5" w:rsidP="00D724A4">
            <w:pP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1590" w:type="dxa"/>
            <w:shd w:val="clear" w:color="auto" w:fill="DAEEF3" w:themeFill="accent5" w:themeFillTint="33"/>
            <w:noWrap/>
            <w:vAlign w:val="center"/>
          </w:tcPr>
          <w:p w:rsidR="005976C5" w:rsidRPr="00C357B1" w:rsidRDefault="00885C74" w:rsidP="00CB4491">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D724A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E018AA">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D724A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BA7FCC">
            <w:pPr>
              <w:jc w:val="right"/>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r>
    </w:tbl>
    <w:p w:rsidR="00F37BEF" w:rsidRDefault="00F37BEF" w:rsidP="003F2B69">
      <w:pPr>
        <w:spacing w:after="200" w:line="300" w:lineRule="exact"/>
        <w:jc w:val="center"/>
        <w:rPr>
          <w:rFonts w:ascii="Calibri" w:hAnsi="Calibri"/>
          <w:b/>
          <w:iCs/>
          <w:color w:val="000000"/>
          <w:sz w:val="22"/>
          <w:szCs w:val="22"/>
          <w:lang w:eastAsia="en-US" w:bidi="en-US"/>
        </w:rPr>
      </w:pPr>
      <w:bookmarkStart w:id="67" w:name="_Toc183317691"/>
      <w:r w:rsidRPr="00F37BEF">
        <w:rPr>
          <w:rFonts w:ascii="Calibri" w:hAnsi="Calibri"/>
          <w:b/>
          <w:iCs/>
          <w:color w:val="000000"/>
          <w:sz w:val="22"/>
          <w:szCs w:val="22"/>
          <w:lang w:eastAsia="en-US" w:bidi="en-US"/>
        </w:rPr>
        <w:t xml:space="preserve">Birimin </w:t>
      </w:r>
      <w:r>
        <w:rPr>
          <w:rFonts w:ascii="Calibri" w:hAnsi="Calibri"/>
          <w:b/>
          <w:iCs/>
          <w:color w:val="000000"/>
          <w:sz w:val="22"/>
          <w:szCs w:val="22"/>
          <w:lang w:eastAsia="en-US" w:bidi="en-US"/>
        </w:rPr>
        <w:t xml:space="preserve">dava sayılarına ait </w:t>
      </w:r>
      <w:r w:rsidRPr="00F37BEF">
        <w:rPr>
          <w:rFonts w:ascii="Calibri" w:hAnsi="Calibri"/>
          <w:b/>
          <w:iCs/>
          <w:color w:val="000000"/>
          <w:sz w:val="22"/>
          <w:szCs w:val="22"/>
          <w:lang w:eastAsia="en-US" w:bidi="en-US"/>
        </w:rPr>
        <w:t>bilgiler aşağıda gösterilmiştir.</w:t>
      </w:r>
    </w:p>
    <w:p w:rsidR="00F37BEF" w:rsidRDefault="00F37BEF" w:rsidP="00F37BEF">
      <w:pPr>
        <w:widowControl w:val="0"/>
        <w:autoSpaceDE w:val="0"/>
        <w:autoSpaceDN w:val="0"/>
        <w:adjustRightInd w:val="0"/>
        <w:jc w:val="both"/>
        <w:rPr>
          <w:rFonts w:ascii="Calibri" w:hAnsi="Calibri"/>
          <w:b/>
          <w:iCs/>
          <w:color w:val="000000"/>
          <w:sz w:val="22"/>
          <w:szCs w:val="22"/>
          <w:lang w:eastAsia="en-US" w:bidi="en-US"/>
        </w:rPr>
      </w:pPr>
      <w:r w:rsidRPr="004C303D">
        <w:rPr>
          <w:rFonts w:asciiTheme="minorHAnsi" w:hAnsiTheme="minorHAnsi" w:cs="Tahoma"/>
          <w:color w:val="FF0000"/>
          <w:szCs w:val="24"/>
        </w:rPr>
        <w:t>(</w:t>
      </w:r>
      <w:r>
        <w:rPr>
          <w:rFonts w:asciiTheme="minorHAnsi" w:hAnsiTheme="minorHAnsi" w:cs="Tahoma"/>
          <w:color w:val="FF0000"/>
          <w:szCs w:val="24"/>
        </w:rPr>
        <w:t xml:space="preserve">BU TABLO SADECE </w:t>
      </w:r>
      <w:r>
        <w:rPr>
          <w:rFonts w:asciiTheme="minorHAnsi" w:hAnsiTheme="minorHAnsi" w:cs="Tahoma"/>
          <w:iCs/>
          <w:color w:val="FF0000"/>
          <w:szCs w:val="24"/>
        </w:rPr>
        <w:t>HUKUK MÜŞAVİRLİĞİ</w:t>
      </w:r>
      <w:r w:rsidRPr="004C303D">
        <w:rPr>
          <w:rFonts w:asciiTheme="minorHAnsi" w:hAnsiTheme="minorHAnsi" w:cs="Tahoma"/>
          <w:iCs/>
          <w:color w:val="FF0000"/>
          <w:szCs w:val="24"/>
        </w:rPr>
        <w:t xml:space="preserve"> </w:t>
      </w:r>
      <w:r>
        <w:rPr>
          <w:rFonts w:asciiTheme="minorHAnsi" w:hAnsiTheme="minorHAnsi" w:cs="Tahoma"/>
          <w:iCs/>
          <w:color w:val="FF0000"/>
          <w:szCs w:val="24"/>
        </w:rPr>
        <w:t xml:space="preserve">TARAFINDAN </w:t>
      </w:r>
      <w:r w:rsidRPr="004C303D">
        <w:rPr>
          <w:rFonts w:asciiTheme="minorHAnsi" w:hAnsiTheme="minorHAnsi" w:cs="Tahoma"/>
          <w:iCs/>
          <w:color w:val="FF0000"/>
          <w:szCs w:val="24"/>
        </w:rPr>
        <w:t>ÜNİVERSİTE BAZINDA DOLDUR</w:t>
      </w:r>
      <w:r>
        <w:rPr>
          <w:rFonts w:asciiTheme="minorHAnsi" w:hAnsiTheme="minorHAnsi" w:cs="Tahoma"/>
          <w:iCs/>
          <w:color w:val="FF0000"/>
          <w:szCs w:val="24"/>
        </w:rPr>
        <w:t>UL</w:t>
      </w:r>
      <w:r w:rsidRPr="004C303D">
        <w:rPr>
          <w:rFonts w:asciiTheme="minorHAnsi" w:hAnsiTheme="minorHAnsi" w:cs="Tahoma"/>
          <w:iCs/>
          <w:color w:val="FF0000"/>
          <w:szCs w:val="24"/>
        </w:rPr>
        <w:t>ACAKTIR.)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2405"/>
        <w:gridCol w:w="2406"/>
        <w:gridCol w:w="2406"/>
      </w:tblGrid>
      <w:tr w:rsidR="00F37BEF" w:rsidRPr="00F37BEF" w:rsidTr="00C80F5C">
        <w:trPr>
          <w:trHeight w:hRule="exact" w:val="567"/>
        </w:trPr>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AÇILAN DAVA SAYISI</w:t>
            </w:r>
          </w:p>
        </w:tc>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KURUM LEHİNE SONUÇLANAN DAVA SAYISI</w:t>
            </w:r>
          </w:p>
        </w:tc>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KURUM ALEYHİNE SONUÇLANAN DAVA SAYISI</w:t>
            </w:r>
          </w:p>
        </w:tc>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DEVAM EDEN DAVA SAYISI</w:t>
            </w:r>
          </w:p>
        </w:tc>
      </w:tr>
      <w:tr w:rsidR="00F37BEF" w:rsidRPr="00F37BEF" w:rsidTr="00F37BEF">
        <w:trPr>
          <w:trHeight w:hRule="exact" w:val="284"/>
        </w:trPr>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bCs/>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r>
      <w:tr w:rsidR="00F37BEF" w:rsidRPr="00F37BEF" w:rsidTr="00F37BEF">
        <w:trPr>
          <w:trHeight w:hRule="exact" w:val="284"/>
        </w:trPr>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bCs/>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r>
      <w:tr w:rsidR="00F37BEF" w:rsidRPr="00F37BEF" w:rsidTr="00F37BEF">
        <w:trPr>
          <w:trHeight w:hRule="exact" w:val="284"/>
        </w:trPr>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bCs/>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r>
    </w:tbl>
    <w:p w:rsidR="00F37BEF" w:rsidRDefault="00F37BEF" w:rsidP="003F2B69">
      <w:pPr>
        <w:spacing w:after="200" w:line="300" w:lineRule="exact"/>
        <w:jc w:val="center"/>
        <w:rPr>
          <w:rFonts w:ascii="Calibri" w:hAnsi="Calibri"/>
          <w:b/>
          <w:iCs/>
          <w:color w:val="000000"/>
          <w:sz w:val="22"/>
          <w:szCs w:val="22"/>
          <w:lang w:eastAsia="en-US" w:bidi="en-US"/>
        </w:rPr>
      </w:pPr>
    </w:p>
    <w:p w:rsidR="003F2B69" w:rsidRDefault="003F2B69" w:rsidP="003F2B69">
      <w:pPr>
        <w:spacing w:after="200" w:line="300" w:lineRule="exact"/>
        <w:jc w:val="center"/>
        <w:rPr>
          <w:rFonts w:ascii="Calibri" w:hAnsi="Calibri"/>
          <w:b/>
          <w:iCs/>
          <w:color w:val="000000"/>
          <w:sz w:val="22"/>
          <w:szCs w:val="22"/>
          <w:lang w:eastAsia="en-US" w:bidi="en-US"/>
        </w:rPr>
      </w:pPr>
      <w:r w:rsidRPr="003F2B69">
        <w:rPr>
          <w:rFonts w:ascii="Calibri" w:hAnsi="Calibri"/>
          <w:b/>
          <w:iCs/>
          <w:color w:val="000000"/>
          <w:sz w:val="22"/>
          <w:szCs w:val="22"/>
          <w:lang w:eastAsia="en-US" w:bidi="en-US"/>
        </w:rPr>
        <w:lastRenderedPageBreak/>
        <w:t>201</w:t>
      </w:r>
      <w:r w:rsidR="001A56B5">
        <w:rPr>
          <w:rFonts w:ascii="Calibri" w:hAnsi="Calibri"/>
          <w:b/>
          <w:iCs/>
          <w:color w:val="000000"/>
          <w:sz w:val="22"/>
          <w:szCs w:val="22"/>
          <w:lang w:eastAsia="en-US" w:bidi="en-US"/>
        </w:rPr>
        <w:t>4</w:t>
      </w:r>
      <w:r w:rsidRPr="003F2B69">
        <w:rPr>
          <w:rFonts w:ascii="Calibri" w:hAnsi="Calibri"/>
          <w:b/>
          <w:iCs/>
          <w:color w:val="000000"/>
          <w:sz w:val="22"/>
          <w:szCs w:val="22"/>
          <w:lang w:eastAsia="en-US" w:bidi="en-US"/>
        </w:rPr>
        <w:t xml:space="preserve"> yılında yatırım projeleri kapsamında başlayan, devam eden </w:t>
      </w:r>
      <w:proofErr w:type="gramStart"/>
      <w:r w:rsidRPr="003F2B69">
        <w:rPr>
          <w:rFonts w:ascii="Calibri" w:hAnsi="Calibri"/>
          <w:b/>
          <w:iCs/>
          <w:color w:val="000000"/>
          <w:sz w:val="22"/>
          <w:szCs w:val="22"/>
          <w:lang w:eastAsia="en-US" w:bidi="en-US"/>
        </w:rPr>
        <w:t>ve  biten</w:t>
      </w:r>
      <w:proofErr w:type="gramEnd"/>
      <w:r w:rsidRPr="003F2B69">
        <w:rPr>
          <w:rFonts w:ascii="Calibri" w:hAnsi="Calibri"/>
          <w:b/>
          <w:iCs/>
          <w:color w:val="000000"/>
          <w:sz w:val="22"/>
          <w:szCs w:val="22"/>
          <w:lang w:eastAsia="en-US" w:bidi="en-US"/>
        </w:rPr>
        <w:t xml:space="preserve"> projeler aşağıda</w:t>
      </w:r>
      <w:r w:rsidR="000F3977">
        <w:rPr>
          <w:rFonts w:ascii="Calibri" w:hAnsi="Calibri"/>
          <w:b/>
          <w:iCs/>
          <w:color w:val="000000"/>
          <w:sz w:val="22"/>
          <w:szCs w:val="22"/>
          <w:lang w:eastAsia="en-US" w:bidi="en-US"/>
        </w:rPr>
        <w:t>ki tabloda</w:t>
      </w:r>
      <w:r w:rsidRPr="003F2B69">
        <w:rPr>
          <w:rFonts w:ascii="Calibri" w:hAnsi="Calibri"/>
          <w:b/>
          <w:iCs/>
          <w:color w:val="000000"/>
          <w:sz w:val="22"/>
          <w:szCs w:val="22"/>
          <w:lang w:eastAsia="en-US" w:bidi="en-US"/>
        </w:rPr>
        <w:t xml:space="preserve"> belirtilmiştir.</w:t>
      </w:r>
    </w:p>
    <w:p w:rsidR="003F2B69" w:rsidRDefault="003F2B69" w:rsidP="003F2B69">
      <w:pPr>
        <w:widowControl w:val="0"/>
        <w:autoSpaceDE w:val="0"/>
        <w:autoSpaceDN w:val="0"/>
        <w:adjustRightInd w:val="0"/>
        <w:jc w:val="both"/>
        <w:rPr>
          <w:rFonts w:asciiTheme="minorHAnsi" w:hAnsiTheme="minorHAnsi" w:cs="Tahoma"/>
          <w:iCs/>
          <w:color w:val="FF0000"/>
          <w:szCs w:val="24"/>
        </w:rPr>
      </w:pPr>
      <w:proofErr w:type="gramStart"/>
      <w:r w:rsidRPr="00E14D78">
        <w:rPr>
          <w:rFonts w:asciiTheme="minorHAnsi" w:hAnsiTheme="minorHAnsi" w:cs="Tahoma"/>
          <w:color w:val="FF0000"/>
          <w:szCs w:val="24"/>
        </w:rPr>
        <w:t>(</w:t>
      </w:r>
      <w:proofErr w:type="gramEnd"/>
      <w:r w:rsidRPr="00E14D78">
        <w:rPr>
          <w:rFonts w:asciiTheme="minorHAnsi" w:hAnsiTheme="minorHAnsi" w:cs="Tahoma"/>
          <w:color w:val="FF0000"/>
          <w:szCs w:val="24"/>
        </w:rPr>
        <w:t xml:space="preserve">Adı geçen birimler dışındaki </w:t>
      </w:r>
      <w:r w:rsidR="00C627D8">
        <w:rPr>
          <w:rFonts w:asciiTheme="minorHAnsi" w:hAnsiTheme="minorHAnsi" w:cs="Tahoma"/>
          <w:color w:val="FF0000"/>
          <w:szCs w:val="24"/>
        </w:rPr>
        <w:t>sermaye ödeneği olan tüm birimler</w:t>
      </w:r>
      <w:r w:rsidRPr="00E14D78">
        <w:rPr>
          <w:rFonts w:asciiTheme="minorHAnsi" w:hAnsiTheme="minorHAnsi" w:cs="Tahoma"/>
          <w:color w:val="FF0000"/>
          <w:szCs w:val="24"/>
        </w:rPr>
        <w:t>, birim bazında dolduracak.</w:t>
      </w:r>
      <w:r w:rsidR="00E14D78" w:rsidRPr="00E14D78">
        <w:rPr>
          <w:rFonts w:asciiTheme="minorHAnsi" w:hAnsiTheme="minorHAnsi" w:cs="Tahoma"/>
          <w:color w:val="FF0000"/>
          <w:szCs w:val="24"/>
        </w:rPr>
        <w:t xml:space="preserve"> </w:t>
      </w:r>
      <w:r w:rsidRPr="00E14D78">
        <w:rPr>
          <w:rFonts w:asciiTheme="minorHAnsi" w:hAnsiTheme="minorHAnsi" w:cs="Tahoma"/>
          <w:iCs/>
          <w:color w:val="FF0000"/>
          <w:szCs w:val="24"/>
        </w:rPr>
        <w:t>YAPI İŞLERİ VE TEKNİK DAİRE BAŞKANLIĞI ÜNİVERSİTE BAZINDA DOLDURACAKTIR.</w:t>
      </w:r>
      <w:proofErr w:type="gramStart"/>
      <w:r w:rsidRPr="00E14D78">
        <w:rPr>
          <w:rFonts w:asciiTheme="minorHAnsi" w:hAnsiTheme="minorHAnsi" w:cs="Tahoma"/>
          <w:iCs/>
          <w:color w:val="FF0000"/>
          <w:szCs w:val="24"/>
        </w:rPr>
        <w:t>)</w:t>
      </w:r>
      <w:proofErr w:type="gramEnd"/>
    </w:p>
    <w:tbl>
      <w:tblPr>
        <w:tblStyle w:val="AkListe-Vurgu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
        <w:gridCol w:w="3726"/>
        <w:gridCol w:w="2413"/>
        <w:gridCol w:w="1998"/>
      </w:tblGrid>
      <w:tr w:rsidR="000430ED" w:rsidRPr="000430ED" w:rsidTr="000430ED">
        <w:trPr>
          <w:cnfStyle w:val="100000000000"/>
          <w:trHeight w:val="340"/>
        </w:trPr>
        <w:tc>
          <w:tcPr>
            <w:cnfStyle w:val="001000000000"/>
            <w:tcW w:w="772" w:type="pct"/>
            <w:shd w:val="clear" w:color="auto" w:fill="DAEEF3" w:themeFill="accent5" w:themeFillTint="33"/>
          </w:tcPr>
          <w:p w:rsidR="000430ED" w:rsidRPr="000430ED" w:rsidRDefault="000430ED" w:rsidP="00F54135">
            <w:pPr>
              <w:spacing w:line="300" w:lineRule="exact"/>
              <w:rPr>
                <w:iCs/>
                <w:color w:val="auto"/>
                <w:sz w:val="20"/>
                <w:lang w:eastAsia="en-US"/>
              </w:rPr>
            </w:pPr>
            <w:r w:rsidRPr="000430ED">
              <w:rPr>
                <w:iCs/>
                <w:color w:val="auto"/>
                <w:sz w:val="20"/>
                <w:lang w:eastAsia="en-US"/>
              </w:rPr>
              <w:t>PROJE KODU</w:t>
            </w:r>
          </w:p>
        </w:tc>
        <w:tc>
          <w:tcPr>
            <w:cnfStyle w:val="000010000000"/>
            <w:tcW w:w="1936" w:type="pct"/>
            <w:tcBorders>
              <w:top w:val="none" w:sz="0" w:space="0" w:color="auto"/>
              <w:left w:val="none" w:sz="0" w:space="0" w:color="auto"/>
              <w:right w:val="none" w:sz="0" w:space="0" w:color="auto"/>
            </w:tcBorders>
            <w:shd w:val="clear" w:color="auto" w:fill="DAEEF3" w:themeFill="accent5" w:themeFillTint="33"/>
          </w:tcPr>
          <w:p w:rsidR="000430ED" w:rsidRPr="000430ED" w:rsidRDefault="000430ED" w:rsidP="00F54135">
            <w:pPr>
              <w:spacing w:line="300" w:lineRule="exact"/>
              <w:jc w:val="center"/>
              <w:rPr>
                <w:iCs/>
                <w:color w:val="auto"/>
                <w:sz w:val="20"/>
                <w:lang w:eastAsia="en-US"/>
              </w:rPr>
            </w:pPr>
            <w:r w:rsidRPr="000430ED">
              <w:rPr>
                <w:iCs/>
                <w:color w:val="auto"/>
                <w:sz w:val="20"/>
                <w:lang w:eastAsia="en-US"/>
              </w:rPr>
              <w:t>PROJE ADI</w:t>
            </w:r>
          </w:p>
        </w:tc>
        <w:tc>
          <w:tcPr>
            <w:tcW w:w="1254" w:type="pct"/>
            <w:shd w:val="clear" w:color="auto" w:fill="DAEEF3" w:themeFill="accent5" w:themeFillTint="33"/>
          </w:tcPr>
          <w:p w:rsidR="000430ED" w:rsidRPr="000430ED" w:rsidRDefault="000430ED" w:rsidP="00F54135">
            <w:pPr>
              <w:spacing w:line="300" w:lineRule="exact"/>
              <w:jc w:val="center"/>
              <w:cnfStyle w:val="100000000000"/>
              <w:rPr>
                <w:iCs/>
                <w:color w:val="auto"/>
                <w:sz w:val="20"/>
                <w:lang w:eastAsia="en-US"/>
              </w:rPr>
            </w:pPr>
            <w:r w:rsidRPr="000430ED">
              <w:rPr>
                <w:iCs/>
                <w:color w:val="auto"/>
                <w:sz w:val="20"/>
                <w:lang w:eastAsia="en-US"/>
              </w:rPr>
              <w:t>SEKTÖRÜ</w:t>
            </w:r>
          </w:p>
        </w:tc>
        <w:tc>
          <w:tcPr>
            <w:cnfStyle w:val="000010000000"/>
            <w:tcW w:w="1038" w:type="pct"/>
            <w:tcBorders>
              <w:top w:val="none" w:sz="0" w:space="0" w:color="auto"/>
              <w:left w:val="none" w:sz="0" w:space="0" w:color="auto"/>
              <w:right w:val="none" w:sz="0" w:space="0" w:color="auto"/>
            </w:tcBorders>
            <w:shd w:val="clear" w:color="auto" w:fill="DAEEF3" w:themeFill="accent5" w:themeFillTint="33"/>
          </w:tcPr>
          <w:p w:rsidR="000430ED" w:rsidRPr="000430ED" w:rsidRDefault="000430ED" w:rsidP="00F54135">
            <w:pPr>
              <w:spacing w:line="300" w:lineRule="exact"/>
              <w:jc w:val="center"/>
              <w:rPr>
                <w:iCs/>
                <w:color w:val="auto"/>
                <w:sz w:val="20"/>
                <w:lang w:eastAsia="en-US"/>
              </w:rPr>
            </w:pPr>
            <w:r w:rsidRPr="000430ED">
              <w:rPr>
                <w:iCs/>
                <w:color w:val="auto"/>
                <w:sz w:val="20"/>
                <w:lang w:eastAsia="en-US"/>
              </w:rPr>
              <w:t>AÇIKLAMA</w:t>
            </w:r>
          </w:p>
        </w:tc>
      </w:tr>
      <w:tr w:rsidR="000430ED" w:rsidRPr="000430ED" w:rsidTr="000430ED">
        <w:trPr>
          <w:cnfStyle w:val="000000100000"/>
        </w:trPr>
        <w:tc>
          <w:tcPr>
            <w:cnfStyle w:val="001000000000"/>
            <w:tcW w:w="772" w:type="pct"/>
            <w:tcBorders>
              <w:top w:val="none" w:sz="0" w:space="0" w:color="auto"/>
              <w:left w:val="none" w:sz="0" w:space="0" w:color="auto"/>
              <w:bottom w:val="none" w:sz="0" w:space="0" w:color="auto"/>
            </w:tcBorders>
            <w:shd w:val="clear" w:color="auto" w:fill="DAEEF3" w:themeFill="accent5" w:themeFillTint="33"/>
          </w:tcPr>
          <w:p w:rsidR="000430ED" w:rsidRPr="000430ED" w:rsidRDefault="000430ED" w:rsidP="00F54135">
            <w:pPr>
              <w:rPr>
                <w:b w:val="0"/>
                <w:sz w:val="20"/>
                <w:szCs w:val="20"/>
                <w:lang w:val="de-DE"/>
              </w:rPr>
            </w:pPr>
          </w:p>
        </w:tc>
        <w:tc>
          <w:tcPr>
            <w:cnfStyle w:val="000010000000"/>
            <w:tcW w:w="1936"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0430ED" w:rsidRPr="000430ED" w:rsidRDefault="000430ED" w:rsidP="00F54135">
            <w:pPr>
              <w:rPr>
                <w:sz w:val="20"/>
                <w:szCs w:val="20"/>
                <w:lang w:val="de-DE"/>
              </w:rPr>
            </w:pPr>
          </w:p>
        </w:tc>
        <w:tc>
          <w:tcPr>
            <w:tcW w:w="1254" w:type="pct"/>
            <w:tcBorders>
              <w:top w:val="none" w:sz="0" w:space="0" w:color="auto"/>
              <w:bottom w:val="none" w:sz="0" w:space="0" w:color="auto"/>
            </w:tcBorders>
            <w:shd w:val="clear" w:color="auto" w:fill="DAEEF3" w:themeFill="accent5" w:themeFillTint="33"/>
            <w:vAlign w:val="center"/>
          </w:tcPr>
          <w:p w:rsidR="000430ED" w:rsidRPr="000430ED" w:rsidRDefault="000430ED" w:rsidP="00F54135">
            <w:pPr>
              <w:spacing w:line="300" w:lineRule="exact"/>
              <w:jc w:val="center"/>
              <w:cnfStyle w:val="000000100000"/>
              <w:rPr>
                <w:iCs/>
                <w:sz w:val="20"/>
                <w:szCs w:val="20"/>
                <w:lang w:eastAsia="en-US"/>
              </w:rPr>
            </w:pPr>
          </w:p>
        </w:tc>
        <w:tc>
          <w:tcPr>
            <w:cnfStyle w:val="000010000000"/>
            <w:tcW w:w="1038"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0430ED" w:rsidRPr="000430ED" w:rsidRDefault="000430ED" w:rsidP="00F54135">
            <w:pPr>
              <w:spacing w:line="300" w:lineRule="exact"/>
              <w:rPr>
                <w:iCs/>
                <w:sz w:val="20"/>
                <w:szCs w:val="20"/>
                <w:lang w:eastAsia="en-US"/>
              </w:rPr>
            </w:pPr>
          </w:p>
        </w:tc>
      </w:tr>
    </w:tbl>
    <w:p w:rsidR="000430ED" w:rsidRDefault="000430ED" w:rsidP="003F2B69">
      <w:pPr>
        <w:widowControl w:val="0"/>
        <w:autoSpaceDE w:val="0"/>
        <w:autoSpaceDN w:val="0"/>
        <w:adjustRightInd w:val="0"/>
        <w:jc w:val="both"/>
        <w:rPr>
          <w:rFonts w:ascii="Calibri" w:hAnsi="Calibri"/>
          <w:iCs/>
          <w:color w:val="000000"/>
          <w:sz w:val="22"/>
          <w:szCs w:val="22"/>
          <w:lang w:eastAsia="en-US" w:bidi="en-US"/>
        </w:rPr>
      </w:pPr>
    </w:p>
    <w:p w:rsidR="000430ED" w:rsidRPr="00E14D78" w:rsidRDefault="000430ED" w:rsidP="003F2B69">
      <w:pPr>
        <w:widowControl w:val="0"/>
        <w:autoSpaceDE w:val="0"/>
        <w:autoSpaceDN w:val="0"/>
        <w:adjustRightInd w:val="0"/>
        <w:jc w:val="both"/>
        <w:rPr>
          <w:rFonts w:ascii="Calibri" w:hAnsi="Calibri"/>
          <w:iCs/>
          <w:color w:val="000000"/>
          <w:sz w:val="22"/>
          <w:szCs w:val="22"/>
          <w:lang w:eastAsia="en-US" w:bidi="en-US"/>
        </w:rPr>
      </w:pPr>
    </w:p>
    <w:p w:rsidR="00242CC4" w:rsidRDefault="00242CC4" w:rsidP="00AC2A8A">
      <w:pPr>
        <w:pStyle w:val="Balk3"/>
        <w:numPr>
          <w:ilvl w:val="0"/>
          <w:numId w:val="24"/>
        </w:numPr>
        <w:rPr>
          <w:b/>
          <w:color w:val="365F91" w:themeColor="accent1" w:themeShade="BF"/>
        </w:rPr>
      </w:pPr>
      <w:bookmarkStart w:id="68" w:name="_Toc407699580"/>
      <w:r w:rsidRPr="00D535A9">
        <w:rPr>
          <w:b/>
          <w:color w:val="365F91" w:themeColor="accent1" w:themeShade="BF"/>
        </w:rPr>
        <w:t>Performans Sonuçları Tablosu</w:t>
      </w:r>
      <w:bookmarkEnd w:id="67"/>
      <w:bookmarkEnd w:id="68"/>
    </w:p>
    <w:p w:rsidR="00803E62" w:rsidRDefault="00803E62" w:rsidP="00803E62">
      <w:pPr>
        <w:spacing w:line="300" w:lineRule="exact"/>
        <w:jc w:val="both"/>
        <w:rPr>
          <w:color w:val="FF0000"/>
          <w:szCs w:val="24"/>
        </w:rPr>
      </w:pPr>
    </w:p>
    <w:p w:rsidR="00803E62" w:rsidRPr="00803E62" w:rsidRDefault="00803E62" w:rsidP="00803E62">
      <w:pPr>
        <w:spacing w:line="300" w:lineRule="exact"/>
        <w:jc w:val="both"/>
        <w:rPr>
          <w:rFonts w:asciiTheme="minorHAnsi" w:hAnsiTheme="minorHAnsi"/>
          <w:i/>
          <w:color w:val="FF0000"/>
          <w:szCs w:val="24"/>
        </w:rPr>
      </w:pPr>
      <w:r w:rsidRPr="00803E62">
        <w:rPr>
          <w:rFonts w:asciiTheme="minorHAnsi" w:hAnsiTheme="minorHAnsi"/>
          <w:color w:val="FF0000"/>
          <w:szCs w:val="24"/>
        </w:rPr>
        <w:t>(Birimler, Ç.Ü. 201</w:t>
      </w:r>
      <w:r w:rsidR="00C335D3">
        <w:rPr>
          <w:rFonts w:asciiTheme="minorHAnsi" w:hAnsiTheme="minorHAnsi"/>
          <w:color w:val="FF0000"/>
          <w:szCs w:val="24"/>
        </w:rPr>
        <w:t>4</w:t>
      </w:r>
      <w:r w:rsidRPr="00803E62">
        <w:rPr>
          <w:rFonts w:asciiTheme="minorHAnsi" w:hAnsiTheme="minorHAnsi"/>
          <w:color w:val="FF0000"/>
          <w:szCs w:val="24"/>
        </w:rPr>
        <w:t xml:space="preserve"> </w:t>
      </w:r>
      <w:r w:rsidR="00C335D3">
        <w:rPr>
          <w:rFonts w:asciiTheme="minorHAnsi" w:hAnsiTheme="minorHAnsi"/>
          <w:color w:val="FF0000"/>
          <w:szCs w:val="24"/>
        </w:rPr>
        <w:t>Y</w:t>
      </w:r>
      <w:r w:rsidRPr="00803E62">
        <w:rPr>
          <w:rFonts w:asciiTheme="minorHAnsi" w:hAnsiTheme="minorHAnsi"/>
          <w:color w:val="FF0000"/>
          <w:szCs w:val="24"/>
        </w:rPr>
        <w:t xml:space="preserve">ılı </w:t>
      </w:r>
      <w:r w:rsidR="00C335D3">
        <w:rPr>
          <w:rFonts w:asciiTheme="minorHAnsi" w:hAnsiTheme="minorHAnsi"/>
          <w:color w:val="FF0000"/>
          <w:szCs w:val="24"/>
        </w:rPr>
        <w:t>P</w:t>
      </w:r>
      <w:r w:rsidRPr="00803E62">
        <w:rPr>
          <w:rFonts w:asciiTheme="minorHAnsi" w:hAnsiTheme="minorHAnsi"/>
          <w:color w:val="FF0000"/>
          <w:szCs w:val="24"/>
        </w:rPr>
        <w:t xml:space="preserve">erformans </w:t>
      </w:r>
      <w:r w:rsidR="00C335D3">
        <w:rPr>
          <w:rFonts w:asciiTheme="minorHAnsi" w:hAnsiTheme="minorHAnsi"/>
          <w:color w:val="FF0000"/>
          <w:szCs w:val="24"/>
        </w:rPr>
        <w:t>P</w:t>
      </w:r>
      <w:r w:rsidRPr="00803E62">
        <w:rPr>
          <w:rFonts w:asciiTheme="minorHAnsi" w:hAnsiTheme="minorHAnsi"/>
          <w:color w:val="FF0000"/>
          <w:szCs w:val="24"/>
        </w:rPr>
        <w:t>rogramında yer alan performans göstergelerinin 201</w:t>
      </w:r>
      <w:r w:rsidR="00C335D3">
        <w:rPr>
          <w:rFonts w:asciiTheme="minorHAnsi" w:hAnsiTheme="minorHAnsi"/>
          <w:color w:val="FF0000"/>
          <w:szCs w:val="24"/>
        </w:rPr>
        <w:t>4</w:t>
      </w:r>
      <w:r w:rsidRPr="00803E62">
        <w:rPr>
          <w:rFonts w:asciiTheme="minorHAnsi" w:hAnsiTheme="minorHAnsi"/>
          <w:color w:val="FF0000"/>
          <w:szCs w:val="24"/>
        </w:rPr>
        <w:t xml:space="preserve"> yılı gerçekleşen sonuçlarına ilişkin bilgileri sadece kendilerini ilgilendiren kısımlarla sınırlı olmak suretiyle aşağıdaki tabloyu dolduracaklardır.)</w:t>
      </w:r>
    </w:p>
    <w:p w:rsidR="00C972D3" w:rsidRDefault="00C972D3" w:rsidP="00C972D3"/>
    <w:p w:rsidR="00C972D3" w:rsidRPr="00C972D3" w:rsidRDefault="00C972D3" w:rsidP="00581316">
      <w:pPr>
        <w:jc w:val="both"/>
        <w:rPr>
          <w:rFonts w:asciiTheme="minorHAnsi" w:hAnsiTheme="minorHAnsi"/>
          <w:color w:val="FF0000"/>
        </w:rPr>
      </w:pPr>
      <w:r w:rsidRPr="00C972D3">
        <w:rPr>
          <w:rFonts w:asciiTheme="minorHAnsi" w:hAnsiTheme="minorHAnsi"/>
          <w:color w:val="FF0000"/>
        </w:rPr>
        <w:t>(*</w:t>
      </w:r>
      <w:r w:rsidR="00F43799">
        <w:rPr>
          <w:rFonts w:asciiTheme="minorHAnsi" w:hAnsiTheme="minorHAnsi"/>
          <w:color w:val="FF0000"/>
        </w:rPr>
        <w:t>201</w:t>
      </w:r>
      <w:r w:rsidR="00AF643F">
        <w:rPr>
          <w:rFonts w:asciiTheme="minorHAnsi" w:hAnsiTheme="minorHAnsi"/>
          <w:color w:val="FF0000"/>
        </w:rPr>
        <w:t>4</w:t>
      </w:r>
      <w:r w:rsidR="00F43799">
        <w:rPr>
          <w:rFonts w:asciiTheme="minorHAnsi" w:hAnsiTheme="minorHAnsi"/>
          <w:color w:val="FF0000"/>
        </w:rPr>
        <w:t xml:space="preserve"> yılı için kurum bazında verisi olmayan birimler sadece </w:t>
      </w:r>
      <w:r w:rsidR="00732EC5" w:rsidRPr="00732EC5">
        <w:rPr>
          <w:rFonts w:asciiTheme="minorHAnsi" w:hAnsiTheme="minorHAnsi"/>
          <w:b/>
          <w:bCs/>
          <w:color w:val="FF0000"/>
          <w:u w:val="single"/>
        </w:rPr>
        <w:t>Birim Bazında 2014 Yılı</w:t>
      </w:r>
      <w:r w:rsidR="009D2886">
        <w:rPr>
          <w:rFonts w:asciiTheme="minorHAnsi" w:hAnsiTheme="minorHAnsi"/>
          <w:b/>
          <w:bCs/>
          <w:color w:val="FF0000"/>
          <w:u w:val="single"/>
        </w:rPr>
        <w:t xml:space="preserve"> </w:t>
      </w:r>
      <w:r w:rsidR="00732EC5" w:rsidRPr="00732EC5">
        <w:rPr>
          <w:rFonts w:asciiTheme="minorHAnsi" w:hAnsiTheme="minorHAnsi"/>
          <w:b/>
          <w:bCs/>
          <w:color w:val="FF0000"/>
          <w:u w:val="single"/>
        </w:rPr>
        <w:t xml:space="preserve">Gerçekleşme </w:t>
      </w:r>
      <w:proofErr w:type="gramStart"/>
      <w:r w:rsidR="00732EC5" w:rsidRPr="00732EC5">
        <w:rPr>
          <w:rFonts w:asciiTheme="minorHAnsi" w:hAnsiTheme="minorHAnsi"/>
          <w:b/>
          <w:bCs/>
          <w:color w:val="FF0000"/>
          <w:u w:val="single"/>
        </w:rPr>
        <w:t>Düzeyi</w:t>
      </w:r>
      <w:r w:rsidR="00732EC5" w:rsidRPr="00461427">
        <w:rPr>
          <w:rFonts w:asciiTheme="minorHAnsi" w:hAnsiTheme="minorHAnsi"/>
          <w:b/>
          <w:bCs/>
          <w:color w:val="FF0000"/>
        </w:rPr>
        <w:t xml:space="preserve"> </w:t>
      </w:r>
      <w:r w:rsidR="00461427" w:rsidRPr="00461427">
        <w:rPr>
          <w:rFonts w:asciiTheme="minorHAnsi" w:hAnsiTheme="minorHAnsi"/>
          <w:b/>
          <w:bCs/>
          <w:color w:val="FF0000"/>
        </w:rPr>
        <w:t xml:space="preserve"> </w:t>
      </w:r>
      <w:r w:rsidR="00F43799" w:rsidRPr="00461427">
        <w:rPr>
          <w:rFonts w:asciiTheme="minorHAnsi" w:hAnsiTheme="minorHAnsi"/>
          <w:bCs/>
          <w:color w:val="FF0000"/>
        </w:rPr>
        <w:t>sütununu</w:t>
      </w:r>
      <w:proofErr w:type="gramEnd"/>
      <w:r w:rsidR="00F43799" w:rsidRPr="00461427">
        <w:rPr>
          <w:rFonts w:asciiTheme="minorHAnsi" w:hAnsiTheme="minorHAnsi"/>
          <w:b/>
          <w:bCs/>
          <w:color w:val="FF0000"/>
        </w:rPr>
        <w:t xml:space="preserve"> </w:t>
      </w:r>
      <w:r w:rsidR="00F43799" w:rsidRPr="00F43799">
        <w:rPr>
          <w:rFonts w:asciiTheme="minorHAnsi" w:hAnsiTheme="minorHAnsi"/>
          <w:bCs/>
          <w:color w:val="FF0000"/>
        </w:rPr>
        <w:t>dolduracak</w:t>
      </w:r>
      <w:r w:rsidR="00461427">
        <w:rPr>
          <w:rFonts w:asciiTheme="minorHAnsi" w:hAnsiTheme="minorHAnsi"/>
          <w:bCs/>
          <w:color w:val="FF0000"/>
        </w:rPr>
        <w:t>lardır.</w:t>
      </w:r>
      <w:r w:rsidRPr="00F43799">
        <w:rPr>
          <w:rFonts w:asciiTheme="minorHAnsi" w:hAnsiTheme="minorHAnsi"/>
          <w:color w:val="FF0000"/>
        </w:rPr>
        <w:t>)</w:t>
      </w:r>
    </w:p>
    <w:p w:rsidR="00D44B55" w:rsidRDefault="00C972D3" w:rsidP="00856BD7">
      <w:pPr>
        <w:jc w:val="both"/>
        <w:rPr>
          <w:rFonts w:asciiTheme="minorHAnsi" w:hAnsiTheme="minorHAnsi"/>
          <w:color w:val="FF0000"/>
        </w:rPr>
      </w:pPr>
      <w:r w:rsidRPr="00C972D3">
        <w:rPr>
          <w:rFonts w:asciiTheme="minorHAnsi" w:hAnsiTheme="minorHAnsi"/>
          <w:color w:val="FF0000"/>
        </w:rPr>
        <w:t>(**</w:t>
      </w:r>
      <w:r w:rsidR="009D2886" w:rsidRPr="009D2886">
        <w:rPr>
          <w:rFonts w:asciiTheme="minorHAnsi" w:hAnsiTheme="minorHAnsi"/>
          <w:color w:val="FF0000"/>
        </w:rPr>
        <w:t xml:space="preserve">2014 yılı için kurum bazında verisi olan birimler </w:t>
      </w:r>
      <w:r w:rsidR="00F8264B">
        <w:rPr>
          <w:rFonts w:asciiTheme="minorHAnsi" w:hAnsiTheme="minorHAnsi"/>
          <w:color w:val="FF0000"/>
        </w:rPr>
        <w:t>hem</w:t>
      </w:r>
      <w:r w:rsidR="009D2886" w:rsidRPr="009D2886">
        <w:rPr>
          <w:rFonts w:asciiTheme="minorHAnsi" w:hAnsiTheme="minorHAnsi"/>
          <w:color w:val="FF0000"/>
        </w:rPr>
        <w:t xml:space="preserve"> </w:t>
      </w:r>
      <w:r w:rsidR="009D2886" w:rsidRPr="00461427">
        <w:rPr>
          <w:rFonts w:asciiTheme="minorHAnsi" w:hAnsiTheme="minorHAnsi"/>
          <w:b/>
          <w:color w:val="FF0000"/>
          <w:u w:val="single"/>
        </w:rPr>
        <w:t>Kurum Bazında 2014 Yılı Gerçekleşme Düzeyi</w:t>
      </w:r>
      <w:r w:rsidR="009D2886" w:rsidRPr="009D2886">
        <w:rPr>
          <w:rFonts w:asciiTheme="minorHAnsi" w:hAnsiTheme="minorHAnsi"/>
          <w:color w:val="FF0000"/>
        </w:rPr>
        <w:t xml:space="preserve"> </w:t>
      </w:r>
      <w:r w:rsidR="00F8264B">
        <w:rPr>
          <w:rFonts w:asciiTheme="minorHAnsi" w:hAnsiTheme="minorHAnsi"/>
          <w:color w:val="FF0000"/>
        </w:rPr>
        <w:t xml:space="preserve">hem de </w:t>
      </w:r>
      <w:r w:rsidR="00F8264B" w:rsidRPr="00732EC5">
        <w:rPr>
          <w:rFonts w:asciiTheme="minorHAnsi" w:hAnsiTheme="minorHAnsi"/>
          <w:b/>
          <w:bCs/>
          <w:color w:val="FF0000"/>
          <w:u w:val="single"/>
        </w:rPr>
        <w:t>Birim Bazında 2014 Yılı</w:t>
      </w:r>
      <w:r w:rsidR="00F8264B">
        <w:rPr>
          <w:rFonts w:asciiTheme="minorHAnsi" w:hAnsiTheme="minorHAnsi"/>
          <w:b/>
          <w:bCs/>
          <w:color w:val="FF0000"/>
          <w:u w:val="single"/>
        </w:rPr>
        <w:t xml:space="preserve"> </w:t>
      </w:r>
      <w:r w:rsidR="00F8264B" w:rsidRPr="00732EC5">
        <w:rPr>
          <w:rFonts w:asciiTheme="minorHAnsi" w:hAnsiTheme="minorHAnsi"/>
          <w:b/>
          <w:bCs/>
          <w:color w:val="FF0000"/>
          <w:u w:val="single"/>
        </w:rPr>
        <w:t>Gerçekleşme Düzeyi</w:t>
      </w:r>
      <w:r w:rsidR="00F8264B" w:rsidRPr="009D2886">
        <w:rPr>
          <w:rFonts w:asciiTheme="minorHAnsi" w:hAnsiTheme="minorHAnsi"/>
          <w:color w:val="FF0000"/>
        </w:rPr>
        <w:t xml:space="preserve"> </w:t>
      </w:r>
      <w:r w:rsidR="009D2886" w:rsidRPr="009D2886">
        <w:rPr>
          <w:rFonts w:asciiTheme="minorHAnsi" w:hAnsiTheme="minorHAnsi"/>
          <w:color w:val="FF0000"/>
        </w:rPr>
        <w:t>sütununu dolduracak</w:t>
      </w:r>
      <w:r w:rsidR="009D2886">
        <w:rPr>
          <w:rFonts w:asciiTheme="minorHAnsi" w:hAnsiTheme="minorHAnsi"/>
          <w:color w:val="FF0000"/>
        </w:rPr>
        <w:t>lardır.)</w:t>
      </w:r>
    </w:p>
    <w:p w:rsidR="00F54135" w:rsidRDefault="00F54135" w:rsidP="00D44B55">
      <w:pPr>
        <w:rPr>
          <w:rFonts w:asciiTheme="minorHAnsi" w:hAnsiTheme="minorHAnsi"/>
          <w:color w:val="FF0000"/>
        </w:rPr>
      </w:pPr>
    </w:p>
    <w:p w:rsidR="00F54135" w:rsidRDefault="0001378E" w:rsidP="00856BD7">
      <w:pPr>
        <w:jc w:val="both"/>
        <w:rPr>
          <w:rFonts w:asciiTheme="minorHAnsi" w:hAnsiTheme="minorHAnsi"/>
          <w:color w:val="FF0000"/>
        </w:rPr>
      </w:pPr>
      <w:r>
        <w:rPr>
          <w:rFonts w:asciiTheme="minorHAnsi" w:hAnsiTheme="minorHAnsi"/>
          <w:color w:val="FF0000"/>
        </w:rPr>
        <w:t xml:space="preserve">Ayrıca </w:t>
      </w:r>
      <w:r w:rsidR="0025686F">
        <w:rPr>
          <w:rFonts w:asciiTheme="minorHAnsi" w:hAnsiTheme="minorHAnsi"/>
          <w:color w:val="FF0000"/>
        </w:rPr>
        <w:t>2014 yılı performans hedeflerinin hangi stratejik amaç ve hedeflerle bağlantılı olduğu Ç.Ü. 2014 Yılı Performans Programı</w:t>
      </w:r>
      <w:r w:rsidR="00E443C9">
        <w:rPr>
          <w:rFonts w:asciiTheme="minorHAnsi" w:hAnsiTheme="minorHAnsi"/>
          <w:color w:val="FF0000"/>
        </w:rPr>
        <w:t xml:space="preserve"> (</w:t>
      </w:r>
      <w:hyperlink r:id="rId22" w:history="1">
        <w:r w:rsidR="00E443C9" w:rsidRPr="00A845A5">
          <w:rPr>
            <w:rStyle w:val="Kpr"/>
            <w:rFonts w:asciiTheme="minorHAnsi" w:hAnsiTheme="minorHAnsi"/>
          </w:rPr>
          <w:t>http://sgdb.cu.edu.tr</w:t>
        </w:r>
      </w:hyperlink>
      <w:r w:rsidR="00E443C9">
        <w:rPr>
          <w:rFonts w:asciiTheme="minorHAnsi" w:hAnsiTheme="minorHAnsi"/>
          <w:color w:val="FF0000"/>
        </w:rPr>
        <w:t>’ den ulaşılabilir.)</w:t>
      </w:r>
      <w:r w:rsidR="003C76DE">
        <w:rPr>
          <w:rFonts w:asciiTheme="minorHAnsi" w:hAnsiTheme="minorHAnsi"/>
          <w:color w:val="FF0000"/>
        </w:rPr>
        <w:t xml:space="preserve"> performans hedefleri kısmında</w:t>
      </w:r>
      <w:r w:rsidR="0025686F">
        <w:rPr>
          <w:rFonts w:asciiTheme="minorHAnsi" w:hAnsiTheme="minorHAnsi"/>
          <w:color w:val="FF0000"/>
        </w:rPr>
        <w:t xml:space="preserve"> belirtilmiştir. </w:t>
      </w:r>
      <w:r>
        <w:rPr>
          <w:rFonts w:asciiTheme="minorHAnsi" w:hAnsiTheme="minorHAnsi"/>
          <w:color w:val="FF0000"/>
        </w:rPr>
        <w:t xml:space="preserve"> </w:t>
      </w:r>
    </w:p>
    <w:p w:rsidR="00F54135" w:rsidRDefault="00F54135" w:rsidP="00D44B55">
      <w:pPr>
        <w:rPr>
          <w:rFonts w:asciiTheme="minorHAnsi" w:hAnsiTheme="minorHAnsi"/>
          <w:color w:val="FF0000"/>
        </w:rPr>
      </w:pPr>
    </w:p>
    <w:p w:rsidR="00B81BBC" w:rsidRDefault="00B81BBC" w:rsidP="00D44B55">
      <w:pPr>
        <w:rPr>
          <w:rFonts w:asciiTheme="minorHAnsi" w:hAnsiTheme="minorHAnsi"/>
          <w:color w:val="FF0000"/>
        </w:rPr>
      </w:pPr>
    </w:p>
    <w:tbl>
      <w:tblPr>
        <w:tblStyle w:val="TabloKlavuzu"/>
        <w:tblW w:w="5525" w:type="pct"/>
        <w:tblInd w:w="-601" w:type="dxa"/>
        <w:shd w:val="clear" w:color="auto" w:fill="DAEEF3" w:themeFill="accent5" w:themeFillTint="33"/>
        <w:tblLayout w:type="fixed"/>
        <w:tblLook w:val="04A0"/>
      </w:tblPr>
      <w:tblGrid>
        <w:gridCol w:w="4400"/>
        <w:gridCol w:w="3113"/>
        <w:gridCol w:w="993"/>
        <w:gridCol w:w="1135"/>
        <w:gridCol w:w="991"/>
      </w:tblGrid>
      <w:tr w:rsidR="00202D5B" w:rsidRPr="00410A26" w:rsidTr="00202D5B">
        <w:trPr>
          <w:trHeight w:val="1402"/>
        </w:trPr>
        <w:tc>
          <w:tcPr>
            <w:tcW w:w="2069" w:type="pct"/>
            <w:shd w:val="clear" w:color="auto" w:fill="DAEEF3" w:themeFill="accent5" w:themeFillTint="33"/>
            <w:vAlign w:val="center"/>
            <w:hideMark/>
          </w:tcPr>
          <w:p w:rsidR="00175AC5" w:rsidRPr="00410A26" w:rsidRDefault="00175AC5" w:rsidP="00803E62">
            <w:pPr>
              <w:jc w:val="center"/>
              <w:rPr>
                <w:rFonts w:asciiTheme="minorHAnsi" w:hAnsiTheme="minorHAnsi" w:cstheme="minorHAnsi"/>
                <w:b/>
                <w:bCs/>
                <w:sz w:val="16"/>
                <w:szCs w:val="16"/>
              </w:rPr>
            </w:pPr>
            <w:r w:rsidRPr="00410A26">
              <w:rPr>
                <w:rFonts w:asciiTheme="minorHAnsi" w:hAnsiTheme="minorHAnsi" w:cstheme="minorHAnsi"/>
                <w:b/>
                <w:bCs/>
                <w:sz w:val="16"/>
                <w:szCs w:val="16"/>
              </w:rPr>
              <w:t xml:space="preserve">2014 Yılı </w:t>
            </w:r>
          </w:p>
          <w:p w:rsidR="0025686F" w:rsidRPr="00410A26" w:rsidRDefault="00175AC5" w:rsidP="00803E62">
            <w:pPr>
              <w:jc w:val="center"/>
              <w:rPr>
                <w:rFonts w:asciiTheme="minorHAnsi" w:hAnsiTheme="minorHAnsi" w:cstheme="minorHAnsi"/>
                <w:b/>
                <w:bCs/>
                <w:sz w:val="16"/>
                <w:szCs w:val="16"/>
              </w:rPr>
            </w:pPr>
            <w:r w:rsidRPr="00410A26">
              <w:rPr>
                <w:rFonts w:asciiTheme="minorHAnsi" w:hAnsiTheme="minorHAnsi" w:cstheme="minorHAnsi"/>
                <w:b/>
                <w:bCs/>
                <w:sz w:val="16"/>
                <w:szCs w:val="16"/>
              </w:rPr>
              <w:t>Performans Hedefleri</w:t>
            </w:r>
          </w:p>
        </w:tc>
        <w:tc>
          <w:tcPr>
            <w:tcW w:w="1464" w:type="pct"/>
            <w:shd w:val="clear" w:color="auto" w:fill="DAEEF3" w:themeFill="accent5" w:themeFillTint="33"/>
            <w:vAlign w:val="center"/>
            <w:hideMark/>
          </w:tcPr>
          <w:p w:rsidR="00175AC5" w:rsidRPr="00410A26" w:rsidRDefault="00175AC5" w:rsidP="00803E62">
            <w:pPr>
              <w:jc w:val="center"/>
              <w:rPr>
                <w:rFonts w:asciiTheme="minorHAnsi" w:hAnsiTheme="minorHAnsi" w:cstheme="minorHAnsi"/>
                <w:b/>
                <w:bCs/>
                <w:sz w:val="16"/>
                <w:szCs w:val="16"/>
              </w:rPr>
            </w:pPr>
            <w:r w:rsidRPr="00410A26">
              <w:rPr>
                <w:rFonts w:asciiTheme="minorHAnsi" w:hAnsiTheme="minorHAnsi" w:cstheme="minorHAnsi"/>
                <w:b/>
                <w:bCs/>
                <w:sz w:val="16"/>
                <w:szCs w:val="16"/>
              </w:rPr>
              <w:t>Performans Göstergeleri</w:t>
            </w:r>
          </w:p>
        </w:tc>
        <w:tc>
          <w:tcPr>
            <w:tcW w:w="467" w:type="pct"/>
            <w:shd w:val="clear" w:color="auto" w:fill="DAEEF3" w:themeFill="accent5" w:themeFillTint="33"/>
            <w:vAlign w:val="center"/>
            <w:hideMark/>
          </w:tcPr>
          <w:p w:rsidR="00175AC5" w:rsidRPr="00410A26" w:rsidRDefault="00175AC5" w:rsidP="0026382C">
            <w:pPr>
              <w:jc w:val="center"/>
              <w:rPr>
                <w:rFonts w:asciiTheme="minorHAnsi" w:hAnsiTheme="minorHAnsi" w:cstheme="minorHAnsi"/>
                <w:b/>
                <w:bCs/>
                <w:sz w:val="16"/>
                <w:szCs w:val="16"/>
              </w:rPr>
            </w:pPr>
            <w:r>
              <w:rPr>
                <w:rFonts w:asciiTheme="minorHAnsi" w:hAnsiTheme="minorHAnsi" w:cstheme="minorHAnsi"/>
                <w:b/>
                <w:bCs/>
                <w:sz w:val="16"/>
                <w:szCs w:val="16"/>
              </w:rPr>
              <w:t xml:space="preserve">Ç.Ü. </w:t>
            </w:r>
            <w:r w:rsidRPr="00410A26">
              <w:rPr>
                <w:rFonts w:asciiTheme="minorHAnsi" w:hAnsiTheme="minorHAnsi" w:cstheme="minorHAnsi"/>
                <w:b/>
                <w:bCs/>
                <w:sz w:val="16"/>
                <w:szCs w:val="16"/>
              </w:rPr>
              <w:t xml:space="preserve">2014 Yılı Performans Programı Hedeflenen Gösterge Düzeyi </w:t>
            </w:r>
          </w:p>
        </w:tc>
        <w:tc>
          <w:tcPr>
            <w:tcW w:w="534" w:type="pct"/>
            <w:shd w:val="clear" w:color="auto" w:fill="DAEEF3" w:themeFill="accent5" w:themeFillTint="33"/>
            <w:vAlign w:val="center"/>
            <w:hideMark/>
          </w:tcPr>
          <w:p w:rsidR="00175AC5" w:rsidRPr="00175AC5" w:rsidRDefault="00175AC5" w:rsidP="00175AC5">
            <w:pPr>
              <w:jc w:val="center"/>
              <w:rPr>
                <w:rFonts w:asciiTheme="minorHAnsi" w:hAnsiTheme="minorHAnsi" w:cstheme="minorHAnsi"/>
                <w:b/>
                <w:bCs/>
                <w:sz w:val="16"/>
                <w:szCs w:val="16"/>
              </w:rPr>
            </w:pPr>
            <w:r w:rsidRPr="00175AC5">
              <w:rPr>
                <w:rFonts w:asciiTheme="minorHAnsi" w:hAnsiTheme="minorHAnsi" w:cstheme="minorHAnsi"/>
                <w:b/>
                <w:bCs/>
                <w:sz w:val="16"/>
                <w:szCs w:val="16"/>
              </w:rPr>
              <w:t xml:space="preserve">**Kurum Bazında </w:t>
            </w:r>
          </w:p>
          <w:p w:rsidR="00175AC5" w:rsidRPr="00410A26" w:rsidRDefault="00175AC5" w:rsidP="00175AC5">
            <w:pPr>
              <w:jc w:val="center"/>
              <w:rPr>
                <w:rFonts w:asciiTheme="minorHAnsi" w:hAnsiTheme="minorHAnsi" w:cstheme="minorHAnsi"/>
                <w:b/>
                <w:bCs/>
                <w:sz w:val="16"/>
                <w:szCs w:val="16"/>
              </w:rPr>
            </w:pPr>
            <w:r w:rsidRPr="00175AC5">
              <w:rPr>
                <w:rFonts w:asciiTheme="minorHAnsi" w:hAnsiTheme="minorHAnsi" w:cstheme="minorHAnsi"/>
                <w:b/>
                <w:bCs/>
                <w:sz w:val="16"/>
                <w:szCs w:val="16"/>
              </w:rPr>
              <w:t>2014 Yılı Gerçekleşme Düzeyi</w:t>
            </w:r>
          </w:p>
        </w:tc>
        <w:tc>
          <w:tcPr>
            <w:tcW w:w="466" w:type="pct"/>
            <w:shd w:val="clear" w:color="auto" w:fill="DAEEF3" w:themeFill="accent5" w:themeFillTint="33"/>
            <w:vAlign w:val="center"/>
          </w:tcPr>
          <w:p w:rsidR="00732EC5" w:rsidRDefault="00175AC5" w:rsidP="0026382C">
            <w:pPr>
              <w:jc w:val="center"/>
              <w:rPr>
                <w:rFonts w:asciiTheme="minorHAnsi" w:hAnsiTheme="minorHAnsi" w:cstheme="minorHAnsi"/>
                <w:b/>
                <w:bCs/>
                <w:sz w:val="16"/>
                <w:szCs w:val="16"/>
              </w:rPr>
            </w:pPr>
            <w:r w:rsidRPr="00175AC5">
              <w:rPr>
                <w:rFonts w:asciiTheme="minorHAnsi" w:hAnsiTheme="minorHAnsi" w:cstheme="minorHAnsi"/>
                <w:b/>
                <w:bCs/>
                <w:sz w:val="16"/>
                <w:szCs w:val="16"/>
              </w:rPr>
              <w:t xml:space="preserve">*Birim Bazında </w:t>
            </w:r>
          </w:p>
          <w:p w:rsidR="00175AC5" w:rsidRPr="00410A26" w:rsidRDefault="00175AC5" w:rsidP="009D2886">
            <w:pPr>
              <w:jc w:val="center"/>
              <w:rPr>
                <w:rFonts w:asciiTheme="minorHAnsi" w:hAnsiTheme="minorHAnsi" w:cstheme="minorHAnsi"/>
                <w:b/>
                <w:bCs/>
                <w:sz w:val="16"/>
                <w:szCs w:val="16"/>
              </w:rPr>
            </w:pPr>
            <w:r w:rsidRPr="00410A26">
              <w:rPr>
                <w:rFonts w:asciiTheme="minorHAnsi" w:hAnsiTheme="minorHAnsi" w:cstheme="minorHAnsi"/>
                <w:b/>
                <w:bCs/>
                <w:sz w:val="16"/>
                <w:szCs w:val="16"/>
              </w:rPr>
              <w:t xml:space="preserve">2014 Yılı Gerçekleşme </w:t>
            </w:r>
            <w:r w:rsidR="009D2886">
              <w:rPr>
                <w:rFonts w:asciiTheme="minorHAnsi" w:hAnsiTheme="minorHAnsi" w:cstheme="minorHAnsi"/>
                <w:b/>
                <w:bCs/>
                <w:sz w:val="16"/>
                <w:szCs w:val="16"/>
              </w:rPr>
              <w:t>Düzeyi</w:t>
            </w:r>
          </w:p>
        </w:tc>
      </w:tr>
      <w:tr w:rsidR="00202D5B" w:rsidRPr="00410A26" w:rsidTr="00202D5B">
        <w:trPr>
          <w:trHeight w:val="557"/>
        </w:trPr>
        <w:tc>
          <w:tcPr>
            <w:tcW w:w="2069" w:type="pct"/>
            <w:shd w:val="clear" w:color="auto" w:fill="DAEEF3" w:themeFill="accent5" w:themeFillTint="33"/>
            <w:vAlign w:val="center"/>
            <w:hideMark/>
          </w:tcPr>
          <w:p w:rsidR="00175AC5" w:rsidRPr="00410A26" w:rsidRDefault="00175AC5" w:rsidP="00175AC5">
            <w:pPr>
              <w:pStyle w:val="Default"/>
              <w:rPr>
                <w:sz w:val="16"/>
                <w:szCs w:val="16"/>
              </w:rPr>
            </w:pPr>
            <w:proofErr w:type="spellStart"/>
            <w:r w:rsidRPr="00410A26">
              <w:rPr>
                <w:sz w:val="16"/>
                <w:szCs w:val="16"/>
              </w:rPr>
              <w:t>Önlisans</w:t>
            </w:r>
            <w:proofErr w:type="spellEnd"/>
            <w:r w:rsidRPr="00410A26">
              <w:rPr>
                <w:sz w:val="16"/>
                <w:szCs w:val="16"/>
              </w:rPr>
              <w:t>, lisans ve lisansüstü programları ve ders içeriklerinin bilimsel gelişmelere göre güncellenerek ders tanımlarının 2014 yılı sonuna kadar AB ve uluslararası standartlara uygun hale getirilmesi</w:t>
            </w:r>
          </w:p>
        </w:tc>
        <w:tc>
          <w:tcPr>
            <w:tcW w:w="1464" w:type="pct"/>
            <w:shd w:val="clear" w:color="auto" w:fill="DAEEF3" w:themeFill="accent5" w:themeFillTint="33"/>
            <w:noWrap/>
            <w:vAlign w:val="center"/>
            <w:hideMark/>
          </w:tcPr>
          <w:p w:rsidR="00175AC5" w:rsidRPr="00410A26" w:rsidRDefault="00175AC5" w:rsidP="00202D5B">
            <w:pPr>
              <w:pStyle w:val="Default"/>
              <w:jc w:val="center"/>
              <w:rPr>
                <w:rFonts w:asciiTheme="minorHAnsi" w:hAnsiTheme="minorHAnsi" w:cstheme="minorHAnsi"/>
                <w:sz w:val="16"/>
                <w:szCs w:val="16"/>
              </w:rPr>
            </w:pPr>
            <w:r w:rsidRPr="00410A26">
              <w:rPr>
                <w:sz w:val="16"/>
                <w:szCs w:val="16"/>
              </w:rPr>
              <w:t>AKTS 'ye uygun ders tanımlarının tüm derslere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157"/>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proofErr w:type="spellStart"/>
            <w:r w:rsidRPr="00410A26">
              <w:rPr>
                <w:rFonts w:ascii="Calibri" w:hAnsi="Calibri"/>
                <w:color w:val="000000"/>
                <w:sz w:val="16"/>
                <w:szCs w:val="16"/>
              </w:rPr>
              <w:t>Multidisipliner</w:t>
            </w:r>
            <w:proofErr w:type="spellEnd"/>
            <w:r w:rsidRPr="00410A26">
              <w:rPr>
                <w:rFonts w:ascii="Calibri" w:hAnsi="Calibri"/>
                <w:color w:val="000000"/>
                <w:sz w:val="16"/>
                <w:szCs w:val="16"/>
              </w:rPr>
              <w:t>, yeni ve gelişmekte olan bilim ve sanat dallarında eğitim-öğretim program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Açılacak program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Eğitim-Öğretim programlarının ihtiyaçlarının saptanması ve güncellenmesi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İhtiyaçların belirlenme ve iyileştirme oranı (%)</w:t>
            </w:r>
          </w:p>
        </w:tc>
        <w:tc>
          <w:tcPr>
            <w:tcW w:w="467" w:type="pct"/>
            <w:shd w:val="clear" w:color="auto" w:fill="DAEEF3" w:themeFill="accent5" w:themeFillTint="33"/>
            <w:noWrap/>
            <w:vAlign w:val="center"/>
            <w:hideMark/>
          </w:tcPr>
          <w:p w:rsidR="00175AC5" w:rsidRPr="00410A26" w:rsidRDefault="00175AC5" w:rsidP="00B3266D">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Eğitim-Öğretimde kullanılan elektronik ve basılı ders kitaplarının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Elektronik ve basılı ders kitaplarının toplam ders sayısına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Akreditasyon sürecinin tamamlanması ve ADEK güvence sisteminin geliştirilmesi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Akreditasyon sürecini tamamlayacak fakülte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93"/>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Ulusal ve uluslararası ortak eğitim-öğretim programlarının açılması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Açılacak eğitim-öğretim programı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13"/>
        </w:trPr>
        <w:tc>
          <w:tcPr>
            <w:tcW w:w="2069" w:type="pct"/>
            <w:shd w:val="clear" w:color="auto" w:fill="DAEEF3" w:themeFill="accent5" w:themeFillTint="33"/>
            <w:vAlign w:val="center"/>
            <w:hideMark/>
          </w:tcPr>
          <w:p w:rsidR="00175AC5" w:rsidRPr="00410A26" w:rsidRDefault="00175AC5" w:rsidP="00175AC5">
            <w:pPr>
              <w:rPr>
                <w:rFonts w:ascii="Calibri" w:hAnsi="Calibri" w:cs="Calibri"/>
                <w:color w:val="000000"/>
                <w:sz w:val="16"/>
                <w:szCs w:val="16"/>
              </w:rPr>
            </w:pPr>
            <w:r w:rsidRPr="00410A26">
              <w:rPr>
                <w:rFonts w:ascii="Calibri" w:hAnsi="Calibri" w:cs="Calibri"/>
                <w:color w:val="000000"/>
                <w:sz w:val="16"/>
                <w:szCs w:val="16"/>
              </w:rPr>
              <w:t>Yabancı dil hazırlık eğitimi verilen bölüm-program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Arttırılacak bölüm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33"/>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 xml:space="preserve">Mevlana, </w:t>
            </w:r>
            <w:proofErr w:type="spellStart"/>
            <w:r w:rsidRPr="00410A26">
              <w:rPr>
                <w:rFonts w:ascii="Calibri" w:hAnsi="Calibri"/>
                <w:color w:val="000000"/>
                <w:sz w:val="16"/>
                <w:szCs w:val="16"/>
              </w:rPr>
              <w:t>Farabi</w:t>
            </w:r>
            <w:proofErr w:type="spellEnd"/>
            <w:r w:rsidRPr="00410A26">
              <w:rPr>
                <w:rFonts w:ascii="Calibri" w:hAnsi="Calibri"/>
                <w:color w:val="000000"/>
                <w:sz w:val="16"/>
                <w:szCs w:val="16"/>
              </w:rPr>
              <w:t xml:space="preserve"> ve </w:t>
            </w:r>
            <w:proofErr w:type="spellStart"/>
            <w:r w:rsidRPr="00410A26">
              <w:rPr>
                <w:rFonts w:ascii="Calibri" w:hAnsi="Calibri"/>
                <w:color w:val="000000"/>
                <w:sz w:val="16"/>
                <w:szCs w:val="16"/>
              </w:rPr>
              <w:t>Erasmus</w:t>
            </w:r>
            <w:proofErr w:type="spellEnd"/>
            <w:r w:rsidRPr="00410A26">
              <w:rPr>
                <w:rFonts w:ascii="Calibri" w:hAnsi="Calibri"/>
                <w:color w:val="000000"/>
                <w:sz w:val="16"/>
                <w:szCs w:val="16"/>
              </w:rPr>
              <w:t xml:space="preserve"> ile diğer ulusal ve uluslararası hareketlilik programlarından üniversitemize gelen ve giden öğrenci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Gelecek ve gidecek öğrenci oranları(%)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7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lastRenderedPageBreak/>
              <w:t>Uzaktan Eğitim Araştırma ve Uygulama Merkezi'nin kurulması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Merkezin kurulması</w:t>
            </w:r>
            <w:r>
              <w:rPr>
                <w:rFonts w:ascii="Calibri" w:hAnsi="Calibri"/>
                <w:color w:val="000000"/>
                <w:sz w:val="16"/>
                <w:szCs w:val="16"/>
              </w:rPr>
              <w:t xml:space="preserve">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Uzaktan eğitim ve örgün eğitimde kullanılan teknoloji destekli ders sayılarının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Yeni yöntem, araç ve sistemlerle oluşturulacak ve uyarlanacak ders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Uzaktan ve örgün öğretim programlarına hizmet verecek öğrenme yönetim sistemleri ve ders araçlarının geliştirilmesi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Öğrenme yönetim sisteminin hizmet vereceği birim sayısı ve yeni geliştirilecek sistem ve araçlar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44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Birimlerin stratejik amaçlarına yönelik akademik personel ihtiyacının karşılanması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Akademik personel sayısında gerçekleşecek artış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42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Akademik personel sayısını artırarak öğretim üyesi başına düşen öğrenci sayısının düşürülmesi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Akademik personel başına düşecek öğrenci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55"/>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Öğretim elemanlarının eğitim ve öğretim becerilerini destekleyici hizmet içi eğitim programları düzenlenmesi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eğitim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3"/>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Öğretim üyesi yetiştirme programlarında öğrenim gören sayısının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Yurtdışında görevlendirilecek akademik personel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23"/>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Bilgi ve görgü gelişimine yönelik kısa süreli yurtiçi ve yurtdışı görevlendirilmelerin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Yurtiçi ve yurtdışına yapılacak görevlendirme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01"/>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Yabancı dil eğitim kurslarının sağlanması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Açılacak kurs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75"/>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birimlerin verimliliğini arttıracak yenilikçi yöntemlerin ve sistemlerin geliştirilmesi ve uygulanması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Geliştirilecek yöntem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95"/>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personele becerilerini destekleyici hizmet içi eğitim programlarının düzenlenmesi</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eğitim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7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personel kadro doluluk oranının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İdari personel ve alanında uzman idari personel sayısında gerçekleşecek artış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153"/>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Kurumsal memnuniyet ve aidiyet duygusunu geliştirici sosyal, kültürel ve sanatsal faaliyetlerin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Yapılacak sosyal ve kültürel faaliyetler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173"/>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Çalışanlara yönelik sosyal, kültürel ve sanatsal faaliyet sayısının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Çalışanlara yönelik yapılacak sosyal faaliyet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6</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08"/>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Spor amaçlı tesis alanlarının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Arttırılacak alanın mevcut alana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69"/>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Sosyal, kültürel ve sanatsal amaçlı tesis alanlarının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Çalışanların memnuniyet yüzdesi</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41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Spor, sosyal, kültürel ve sanatsal amaçlı tesislerin fiziki durumu ve donanımının iyileştirilmesi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İyileştirme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552"/>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proofErr w:type="spellStart"/>
            <w:r w:rsidRPr="00410A26">
              <w:rPr>
                <w:rFonts w:ascii="Calibri" w:hAnsi="Calibri"/>
                <w:color w:val="000000"/>
                <w:sz w:val="16"/>
                <w:szCs w:val="16"/>
              </w:rPr>
              <w:t>Kampüs</w:t>
            </w:r>
            <w:proofErr w:type="spellEnd"/>
            <w:r w:rsidRPr="00410A26">
              <w:rPr>
                <w:rFonts w:ascii="Calibri" w:hAnsi="Calibri"/>
                <w:color w:val="000000"/>
                <w:sz w:val="16"/>
                <w:szCs w:val="16"/>
              </w:rPr>
              <w:t xml:space="preserve"> ulaşım ve çevre düzenlemelerin yapılması, engelsiz ulaşım olanaklarının iyileştirilmesi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Engelsiz erişim sağlanan düzenleme oranı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Üniversitenin ihtiyaç duyduğu eğitim-öğretim altyapı ve yenileme çalışmalarının yapılması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Alt yapı çalışmalarına ayrılacak bütçe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vAlign w:val="center"/>
            <w:hideMark/>
          </w:tcPr>
          <w:p w:rsidR="00175AC5" w:rsidRPr="00410A26" w:rsidRDefault="00175AC5" w:rsidP="00175AC5">
            <w:pPr>
              <w:rPr>
                <w:rFonts w:ascii="Calibri" w:hAnsi="Calibri"/>
                <w:sz w:val="16"/>
                <w:szCs w:val="16"/>
              </w:rPr>
            </w:pPr>
            <w:r w:rsidRPr="00410A26">
              <w:rPr>
                <w:rFonts w:ascii="Calibri" w:hAnsi="Calibri"/>
                <w:sz w:val="16"/>
                <w:szCs w:val="16"/>
              </w:rPr>
              <w:t>Öğrenci ve öğretim üyesi sosyal hizmet binalarının arttırılması için kaynak arama çalışmalarının yapılması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sz w:val="16"/>
                <w:szCs w:val="16"/>
              </w:rPr>
            </w:pPr>
            <w:r w:rsidRPr="00410A26">
              <w:rPr>
                <w:rFonts w:ascii="Calibri" w:hAnsi="Calibri"/>
                <w:sz w:val="16"/>
                <w:szCs w:val="16"/>
              </w:rPr>
              <w:t>Yeni kurulacak yahut kullanıma açılacak sosyal tesis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755"/>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Araştırma ve geliştirme altyapısının güçlendirilmesi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 xml:space="preserve">Açılacak/yenilecek birim </w:t>
            </w:r>
            <w:proofErr w:type="spellStart"/>
            <w:r w:rsidRPr="00410A26">
              <w:rPr>
                <w:rFonts w:ascii="Calibri" w:hAnsi="Calibri"/>
                <w:color w:val="000000"/>
                <w:sz w:val="16"/>
                <w:szCs w:val="16"/>
              </w:rPr>
              <w:t>laboratuvarı</w:t>
            </w:r>
            <w:proofErr w:type="spellEnd"/>
            <w:r w:rsidRPr="00410A26">
              <w:rPr>
                <w:rFonts w:ascii="Calibri" w:hAnsi="Calibri"/>
                <w:color w:val="000000"/>
                <w:sz w:val="16"/>
                <w:szCs w:val="16"/>
              </w:rPr>
              <w:t>, uygulama alanı, araç-gereç ihtiyacına yapılacak harcamaların toplam harcamaya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0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Merkezi Laboratuarın kurulması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Merkezi laboratuarın kurulması</w:t>
            </w:r>
            <w:r>
              <w:rPr>
                <w:rFonts w:ascii="Calibri" w:hAnsi="Calibri"/>
                <w:color w:val="000000"/>
                <w:sz w:val="16"/>
                <w:szCs w:val="16"/>
              </w:rPr>
              <w:t xml:space="preserve">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6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Sosyal ve kültürel hizmet merkezlerinin kurulması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Kurulan hizmet yerleri</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Akademik birimlerde eğitim-öğretim alanı dışındaki araç-gereç ve ihtiyaçların karşılanması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İhtiyaçların giderilme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99"/>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birimlerin alt yapı iyileştirme ihtiyaçlarının karşılanması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İhtiyaçların giderilme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75"/>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bürolarda çalışma koşullarının iyileştirilmesi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Fiziki durumu iyileştirilecek büro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9"/>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Donanım ve ağ altyapısının geliştirilmesi ve güçlendirilmesi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Yenilenecek donanım ve ağ sistemlerinin toplam sisteme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7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Üniversitedeki iş ve işlemlerin elektronik olarak yürütülmesini sağlayacak bilgi sistemlerinin geliştirilmesi ve hizmete alınması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Geliştirilecek yeni sistem sayısı, elektronik olarak yapılacak iş ve işlem sayısının toplam işlem sayısına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6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Elektronik arşivleme ve takip sisteminin kurulması ve hizmete alınması ile elektronik imza uygulamasının başlatılması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Elektronik Arşivleme Sisteminin kurulması, sistemle yürütülen iş/işlem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Yüksek puanlı öğrencilerin Üniversitemizi tercihinin özendirilmesi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Program taban puanlarındaki artış/oranı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6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lastRenderedPageBreak/>
              <w:t>Türkiye Yükseköğretim Yeterlilikler Çerçevesi’nin eğitim öğretim programlarında uygulanmasını sağlayıcı proje ve programların geliştirilmesi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Geliştirilecek ve uygulanacak proje ve program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55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Bilimsel, sosyal, kültürel, sanatsal ve sportif amaçlı öğrenci etkinliklerinin çeşitlendirilmesi ve artırılması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9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 Bilimsel Araştırma Projeleri Birimi destek ve iş süreçlerinin yeniden yapılandırılması ve güçlendirilmesi</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 xml:space="preserve">Yenilenecek süreç </w:t>
            </w:r>
            <w:proofErr w:type="gramStart"/>
            <w:r w:rsidRPr="00410A26">
              <w:rPr>
                <w:rFonts w:ascii="Calibri" w:hAnsi="Calibri"/>
                <w:color w:val="000000"/>
                <w:sz w:val="16"/>
                <w:szCs w:val="16"/>
              </w:rPr>
              <w:t>sayısı ; Verilecek</w:t>
            </w:r>
            <w:proofErr w:type="gramEnd"/>
            <w:r w:rsidRPr="00410A26">
              <w:rPr>
                <w:rFonts w:ascii="Calibri" w:hAnsi="Calibri"/>
                <w:color w:val="000000"/>
                <w:sz w:val="16"/>
                <w:szCs w:val="16"/>
              </w:rPr>
              <w:t xml:space="preserve"> destek miktarında artış oranı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proofErr w:type="gramStart"/>
            <w:r w:rsidRPr="00410A26">
              <w:rPr>
                <w:rFonts w:asciiTheme="minorHAnsi" w:hAnsiTheme="minorHAnsi" w:cstheme="minorHAnsi"/>
                <w:b/>
                <w:bCs/>
                <w:sz w:val="16"/>
                <w:szCs w:val="16"/>
              </w:rPr>
              <w:t>2 ; 2</w:t>
            </w:r>
            <w:proofErr w:type="gramEnd"/>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Yeni ve gelişmekte olan alanlarda faaliyet gösteren araştırma ve uygulama merkezlerinin kurulması ve desteklenmesi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Açılacak yeni merkez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Uluslararası, ulusal ve kurum içi proje işbirliklerinin geliştirilmesine yönelik faaliyetlerin artırılması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Proje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Dış paydaşlarla ilişkilerin güçlendirilmesi ve yeni fon kaynaklarının yaratılması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Sağlanacak fon miktarındaki artış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 dergilerinin otomasyonu ve sürekliliğinin sağlanması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Otomasyon sağlanacak dergi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Akademisyenlerin bilimsel etkinliklere katılımının özendirilmesi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Akademisyenlerin katılacağı bilimsel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 xml:space="preserve">Ulusal ve uluslararası düzeyde kongre, </w:t>
            </w:r>
            <w:proofErr w:type="gramStart"/>
            <w:r w:rsidRPr="00410A26">
              <w:rPr>
                <w:rFonts w:ascii="Calibri" w:hAnsi="Calibri"/>
                <w:color w:val="000000"/>
                <w:sz w:val="16"/>
                <w:szCs w:val="16"/>
              </w:rPr>
              <w:t>sempozyum</w:t>
            </w:r>
            <w:proofErr w:type="gramEnd"/>
            <w:r w:rsidRPr="00410A26">
              <w:rPr>
                <w:rFonts w:ascii="Calibri" w:hAnsi="Calibri"/>
                <w:color w:val="000000"/>
                <w:sz w:val="16"/>
                <w:szCs w:val="16"/>
              </w:rPr>
              <w:t xml:space="preserve">, </w:t>
            </w:r>
            <w:proofErr w:type="spellStart"/>
            <w:r w:rsidRPr="00410A26">
              <w:rPr>
                <w:rFonts w:ascii="Calibri" w:hAnsi="Calibri"/>
                <w:color w:val="000000"/>
                <w:sz w:val="16"/>
                <w:szCs w:val="16"/>
              </w:rPr>
              <w:t>çalıştay</w:t>
            </w:r>
            <w:proofErr w:type="spellEnd"/>
            <w:r w:rsidRPr="00410A26">
              <w:rPr>
                <w:rFonts w:ascii="Calibri" w:hAnsi="Calibri"/>
                <w:color w:val="000000"/>
                <w:sz w:val="16"/>
                <w:szCs w:val="16"/>
              </w:rPr>
              <w:t xml:space="preserve"> ve benzeri bilimsel, sanatsal etkinliklerin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bilimsel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Üniversitemiz tarafından sunulan sağlık hizmetlerinin geliştirilmesi ve hizmet alt yapı ihtiyaçların giderilmesi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Hizmet alacak sayısında ki artış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Toplumsal eğitim, bilgilendirme ve kültürel etkileşim etkinliklerinin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80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Sürekli Eğitim Merkezi tarafından yürütülen mesleki eğitim ve sertifika programlarının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eğitim ve katılımcı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Bölgesel, ulusal ve uluslararası kamu ve sivil toplum kuruluşları ile işbirliği çerçevesinde yürütülen kültürel ve sosyal projelerin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Teklif edilecek ve gerçekleştirilecek proje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Kente ve bölgeye yönelik kültür ve sanat etkinliklerinin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80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Fakülte, Enstitü, Yüksekokul, Devlet Konservatuarı ile Araştırma ve Uygulama Merkezlerinin Stratejik Planlarının tümleştirilmesi ve özetlenmesi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Stratejik Plan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Stratejik Plan performans göstergesi verilerinin toplanması ve analizinin otomasyonu</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Sistem geliştirilmesi ve otomasyonla toplanacak verilerin tüm verilere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Stratejik Plan sonuçlarının yıllık değerlendirilmesi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Yıllık toplantı sayısı; İncelenecek ve düzeltilecek faaliyet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proofErr w:type="gramStart"/>
            <w:r w:rsidRPr="00410A26">
              <w:rPr>
                <w:rFonts w:asciiTheme="minorHAnsi" w:hAnsiTheme="minorHAnsi" w:cstheme="minorHAnsi"/>
                <w:b/>
                <w:bCs/>
                <w:sz w:val="16"/>
                <w:szCs w:val="16"/>
              </w:rPr>
              <w:t>2 ; 53</w:t>
            </w:r>
            <w:proofErr w:type="gramEnd"/>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bl>
    <w:p w:rsidR="00242CC4" w:rsidRDefault="00242CC4" w:rsidP="00AC2A8A">
      <w:pPr>
        <w:pStyle w:val="Balk3"/>
        <w:numPr>
          <w:ilvl w:val="0"/>
          <w:numId w:val="24"/>
        </w:numPr>
        <w:rPr>
          <w:b/>
          <w:color w:val="365F91" w:themeColor="accent1" w:themeShade="BF"/>
        </w:rPr>
      </w:pPr>
      <w:bookmarkStart w:id="69" w:name="_Toc183317692"/>
      <w:bookmarkStart w:id="70" w:name="_Toc407699581"/>
      <w:r w:rsidRPr="00D535A9">
        <w:rPr>
          <w:b/>
          <w:color w:val="365F91" w:themeColor="accent1" w:themeShade="BF"/>
        </w:rPr>
        <w:t>Performans Sonuçlarının Değerlendirilmesi</w:t>
      </w:r>
      <w:bookmarkEnd w:id="69"/>
      <w:bookmarkEnd w:id="70"/>
    </w:p>
    <w:p w:rsidR="00D36D4A" w:rsidRDefault="00D36D4A" w:rsidP="00D36D4A"/>
    <w:p w:rsidR="00650B3E" w:rsidRPr="00650B3E" w:rsidRDefault="00D36D4A" w:rsidP="00650B3E">
      <w:pPr>
        <w:spacing w:line="300" w:lineRule="exact"/>
        <w:jc w:val="both"/>
        <w:rPr>
          <w:rFonts w:asciiTheme="minorHAnsi" w:hAnsiTheme="minorHAnsi"/>
          <w:color w:val="FF0000"/>
          <w:szCs w:val="24"/>
        </w:rPr>
      </w:pPr>
      <w:proofErr w:type="gramStart"/>
      <w:r w:rsidRPr="00D36D4A">
        <w:rPr>
          <w:rFonts w:asciiTheme="minorHAnsi" w:hAnsiTheme="minorHAnsi"/>
          <w:color w:val="FF0000"/>
          <w:szCs w:val="24"/>
        </w:rPr>
        <w:t>(</w:t>
      </w:r>
      <w:proofErr w:type="gramEnd"/>
      <w:r w:rsidRPr="00D36D4A">
        <w:rPr>
          <w:rFonts w:asciiTheme="minorHAnsi" w:hAnsiTheme="minorHAnsi"/>
          <w:color w:val="FF0000"/>
          <w:szCs w:val="24"/>
        </w:rPr>
        <w:t>Birim</w:t>
      </w:r>
      <w:r>
        <w:rPr>
          <w:rFonts w:asciiTheme="minorHAnsi" w:hAnsiTheme="minorHAnsi"/>
          <w:color w:val="FF0000"/>
          <w:szCs w:val="24"/>
        </w:rPr>
        <w:t>ler</w:t>
      </w:r>
      <w:r w:rsidRPr="00D36D4A">
        <w:rPr>
          <w:rFonts w:asciiTheme="minorHAnsi" w:hAnsiTheme="minorHAnsi"/>
          <w:color w:val="FF0000"/>
          <w:szCs w:val="24"/>
        </w:rPr>
        <w:t xml:space="preserve">, </w:t>
      </w:r>
      <w:r w:rsidRPr="00D36D4A">
        <w:rPr>
          <w:rFonts w:asciiTheme="minorHAnsi" w:hAnsiTheme="minorHAnsi"/>
          <w:color w:val="FF0000"/>
          <w:szCs w:val="24"/>
          <w:u w:val="single"/>
        </w:rPr>
        <w:t>Performans Sonuçları Tablosundaki</w:t>
      </w:r>
      <w:r>
        <w:rPr>
          <w:rFonts w:asciiTheme="minorHAnsi" w:hAnsiTheme="minorHAnsi"/>
          <w:color w:val="FF0000"/>
          <w:szCs w:val="24"/>
        </w:rPr>
        <w:t xml:space="preserve"> </w:t>
      </w:r>
      <w:r w:rsidRPr="00D36D4A">
        <w:rPr>
          <w:rFonts w:asciiTheme="minorHAnsi" w:hAnsiTheme="minorHAnsi"/>
          <w:color w:val="FF0000"/>
          <w:szCs w:val="24"/>
        </w:rPr>
        <w:t>performans gösterge ve hedeflerinin gerçekleşme durumuna, meydana gelen sapmalara ve bunun nedenlerine yer ver</w:t>
      </w:r>
      <w:r>
        <w:rPr>
          <w:rFonts w:asciiTheme="minorHAnsi" w:hAnsiTheme="minorHAnsi"/>
          <w:color w:val="FF0000"/>
          <w:szCs w:val="24"/>
        </w:rPr>
        <w:t>e</w:t>
      </w:r>
      <w:r w:rsidRPr="00D36D4A">
        <w:rPr>
          <w:rFonts w:asciiTheme="minorHAnsi" w:hAnsiTheme="minorHAnsi"/>
          <w:color w:val="FF0000"/>
          <w:szCs w:val="24"/>
        </w:rPr>
        <w:t>cektir</w:t>
      </w:r>
      <w:r w:rsidRPr="00650B3E">
        <w:rPr>
          <w:rFonts w:asciiTheme="minorHAnsi" w:hAnsiTheme="minorHAnsi"/>
          <w:color w:val="FF0000"/>
          <w:szCs w:val="24"/>
        </w:rPr>
        <w:t>.</w:t>
      </w:r>
      <w:r w:rsidR="00650B3E" w:rsidRPr="00650B3E">
        <w:rPr>
          <w:rFonts w:asciiTheme="minorHAnsi" w:hAnsiTheme="minorHAnsi"/>
          <w:color w:val="FF0000"/>
          <w:szCs w:val="24"/>
          <w:lang w:eastAsia="tr-TR"/>
        </w:rPr>
        <w:t xml:space="preserve"> Ayrıca</w:t>
      </w:r>
      <w:r w:rsidR="00650B3E">
        <w:rPr>
          <w:sz w:val="23"/>
          <w:szCs w:val="23"/>
          <w:lang w:eastAsia="tr-TR"/>
        </w:rPr>
        <w:t xml:space="preserve"> </w:t>
      </w:r>
      <w:r w:rsidR="00650B3E" w:rsidRPr="00650B3E">
        <w:rPr>
          <w:rFonts w:asciiTheme="minorHAnsi" w:hAnsiTheme="minorHAnsi"/>
          <w:color w:val="FF0000"/>
          <w:szCs w:val="24"/>
        </w:rPr>
        <w:t>Bu bölümde,</w:t>
      </w:r>
    </w:p>
    <w:p w:rsidR="00650B3E" w:rsidRPr="00650B3E" w:rsidRDefault="00650B3E" w:rsidP="00650B3E">
      <w:pPr>
        <w:pStyle w:val="ListeParagraf"/>
        <w:numPr>
          <w:ilvl w:val="0"/>
          <w:numId w:val="35"/>
        </w:numPr>
        <w:spacing w:line="300" w:lineRule="exact"/>
        <w:jc w:val="both"/>
        <w:rPr>
          <w:rFonts w:asciiTheme="minorHAnsi" w:hAnsiTheme="minorHAnsi"/>
          <w:color w:val="FF0000"/>
          <w:szCs w:val="24"/>
        </w:rPr>
      </w:pPr>
      <w:r w:rsidRPr="00650B3E">
        <w:rPr>
          <w:rFonts w:asciiTheme="minorHAnsi" w:hAnsiTheme="minorHAnsi"/>
          <w:color w:val="FF0000"/>
          <w:szCs w:val="24"/>
        </w:rPr>
        <w:t xml:space="preserve">Üst politika belgelerinde idarenin/birimin görev ve yetkilerine ilişkin olarak belirlenen hedeflerin idarenin stratejik planı ve uygulanan performans programıyla ilişkisi, yürütülen hizmet ve faaliyetlerin söz konusu amaç ve hedeflere katkısı, </w:t>
      </w:r>
    </w:p>
    <w:p w:rsidR="00650B3E" w:rsidRPr="00650B3E" w:rsidRDefault="00650B3E" w:rsidP="00650B3E">
      <w:pPr>
        <w:pStyle w:val="ListeParagraf"/>
        <w:numPr>
          <w:ilvl w:val="0"/>
          <w:numId w:val="35"/>
        </w:numPr>
        <w:spacing w:line="300" w:lineRule="exact"/>
        <w:jc w:val="both"/>
        <w:rPr>
          <w:rFonts w:asciiTheme="minorHAnsi" w:hAnsiTheme="minorHAnsi"/>
          <w:color w:val="FF0000"/>
          <w:szCs w:val="24"/>
        </w:rPr>
      </w:pPr>
      <w:r w:rsidRPr="00650B3E">
        <w:rPr>
          <w:rFonts w:asciiTheme="minorHAnsi" w:hAnsiTheme="minorHAnsi"/>
          <w:color w:val="FF0000"/>
          <w:szCs w:val="24"/>
        </w:rPr>
        <w:t>Bir yıllık bütçe ve performans programı uygulaması neticesinde, kamu kaynağının</w:t>
      </w:r>
    </w:p>
    <w:p w:rsidR="00650B3E" w:rsidRPr="00650B3E" w:rsidRDefault="00650B3E" w:rsidP="00650B3E">
      <w:pPr>
        <w:pStyle w:val="ListeParagraf"/>
        <w:spacing w:line="300" w:lineRule="exact"/>
        <w:jc w:val="both"/>
        <w:rPr>
          <w:rFonts w:asciiTheme="minorHAnsi" w:hAnsiTheme="minorHAnsi"/>
          <w:color w:val="FF0000"/>
          <w:szCs w:val="24"/>
        </w:rPr>
      </w:pPr>
      <w:proofErr w:type="gramStart"/>
      <w:r w:rsidRPr="00650B3E">
        <w:rPr>
          <w:rFonts w:asciiTheme="minorHAnsi" w:hAnsiTheme="minorHAnsi"/>
          <w:color w:val="FF0000"/>
          <w:szCs w:val="24"/>
        </w:rPr>
        <w:t>verimli</w:t>
      </w:r>
      <w:proofErr w:type="gramEnd"/>
      <w:r w:rsidRPr="00650B3E">
        <w:rPr>
          <w:rFonts w:asciiTheme="minorHAnsi" w:hAnsiTheme="minorHAnsi"/>
          <w:color w:val="FF0000"/>
          <w:szCs w:val="24"/>
        </w:rPr>
        <w:t>, etkin ve etkili kullanım düzeyi, hizmet ve faaliyetlerin miktar ve kalitesindeki değişim ve gelişimler, performans programıyla hedeflenenler ile gerçekleşmeler arasındaki temel farklılıklar ve nedenleri,</w:t>
      </w:r>
    </w:p>
    <w:p w:rsidR="00D36D4A" w:rsidRPr="00650B3E" w:rsidRDefault="00650B3E" w:rsidP="00650B3E">
      <w:pPr>
        <w:pStyle w:val="ListeParagraf"/>
        <w:numPr>
          <w:ilvl w:val="0"/>
          <w:numId w:val="35"/>
        </w:numPr>
        <w:spacing w:line="300" w:lineRule="exact"/>
        <w:jc w:val="both"/>
        <w:rPr>
          <w:rFonts w:asciiTheme="minorHAnsi" w:hAnsiTheme="minorHAnsi"/>
          <w:color w:val="FF0000"/>
          <w:szCs w:val="24"/>
        </w:rPr>
      </w:pPr>
      <w:r w:rsidRPr="00650B3E">
        <w:rPr>
          <w:rFonts w:asciiTheme="minorHAnsi" w:hAnsiTheme="minorHAnsi"/>
          <w:color w:val="FF0000"/>
          <w:szCs w:val="24"/>
        </w:rPr>
        <w:t xml:space="preserve">Performans programının idarenin/birimin görev, yetki ve sorumluluklarına, kurumsal imkan ve kabiliyetlerine uygunluğu ve programın kamu hizmetinin yürütülmesinde çalışanlar ve yönetim üzerinde </w:t>
      </w:r>
      <w:proofErr w:type="gramStart"/>
      <w:r w:rsidRPr="00650B3E">
        <w:rPr>
          <w:rFonts w:asciiTheme="minorHAnsi" w:hAnsiTheme="minorHAnsi"/>
          <w:color w:val="FF0000"/>
          <w:szCs w:val="24"/>
        </w:rPr>
        <w:t>motivasyon</w:t>
      </w:r>
      <w:proofErr w:type="gramEnd"/>
      <w:r w:rsidRPr="00650B3E">
        <w:rPr>
          <w:rFonts w:asciiTheme="minorHAnsi" w:hAnsiTheme="minorHAnsi"/>
          <w:color w:val="FF0000"/>
          <w:szCs w:val="24"/>
        </w:rPr>
        <w:t xml:space="preserve"> etkisi ve kurumsal sinerji oluşturmada başarısı, irdelenecek ve değerlendirilecektir.</w:t>
      </w:r>
      <w:r w:rsidR="00884675">
        <w:rPr>
          <w:rFonts w:asciiTheme="minorHAnsi" w:hAnsiTheme="minorHAnsi"/>
          <w:color w:val="FF0000"/>
          <w:szCs w:val="24"/>
        </w:rPr>
        <w:t>)</w:t>
      </w:r>
    </w:p>
    <w:p w:rsidR="00B03BE1" w:rsidRDefault="00B03BE1" w:rsidP="00D36D4A">
      <w:pPr>
        <w:spacing w:line="300" w:lineRule="exact"/>
        <w:jc w:val="both"/>
        <w:rPr>
          <w:rFonts w:asciiTheme="minorHAnsi" w:hAnsiTheme="minorHAnsi"/>
          <w:color w:val="FF0000"/>
          <w:szCs w:val="24"/>
        </w:rPr>
      </w:pPr>
    </w:p>
    <w:p w:rsidR="00B03BE1" w:rsidRDefault="00B03BE1" w:rsidP="00D36D4A">
      <w:pPr>
        <w:spacing w:line="300" w:lineRule="exact"/>
        <w:jc w:val="both"/>
        <w:rPr>
          <w:rFonts w:asciiTheme="minorHAnsi" w:hAnsiTheme="minorHAnsi"/>
          <w:color w:val="FF0000"/>
          <w:szCs w:val="24"/>
        </w:rPr>
      </w:pPr>
      <w:proofErr w:type="gramStart"/>
      <w:r>
        <w:rPr>
          <w:rFonts w:asciiTheme="minorHAnsi" w:hAnsiTheme="minorHAnsi"/>
          <w:color w:val="FF0000"/>
          <w:szCs w:val="24"/>
        </w:rPr>
        <w:t>…………………………………………………………………………………………………………………………………………………..</w:t>
      </w:r>
      <w:proofErr w:type="gramEnd"/>
    </w:p>
    <w:p w:rsidR="00B03BE1" w:rsidRDefault="00B03BE1" w:rsidP="00B03BE1">
      <w:pPr>
        <w:spacing w:line="300" w:lineRule="exact"/>
        <w:jc w:val="both"/>
        <w:rPr>
          <w:rFonts w:asciiTheme="minorHAnsi" w:hAnsiTheme="minorHAnsi"/>
          <w:i/>
          <w:color w:val="FF0000"/>
          <w:szCs w:val="24"/>
        </w:rPr>
      </w:pPr>
      <w:proofErr w:type="gramStart"/>
      <w:r w:rsidRPr="00B03BE1">
        <w:rPr>
          <w:rFonts w:asciiTheme="minorHAnsi" w:hAnsiTheme="minorHAnsi"/>
          <w:i/>
          <w:color w:val="FF0000"/>
          <w:szCs w:val="24"/>
        </w:rPr>
        <w:t>…………………………………………………………………………………………………………………………………………………</w:t>
      </w:r>
      <w:r>
        <w:rPr>
          <w:rFonts w:asciiTheme="minorHAnsi" w:hAnsiTheme="minorHAnsi"/>
          <w:i/>
          <w:color w:val="FF0000"/>
          <w:szCs w:val="24"/>
        </w:rPr>
        <w:t>…</w:t>
      </w:r>
      <w:proofErr w:type="gramEnd"/>
    </w:p>
    <w:p w:rsidR="00B03BE1" w:rsidRPr="00B03BE1" w:rsidRDefault="00B03BE1" w:rsidP="00B03BE1">
      <w:pPr>
        <w:spacing w:line="300" w:lineRule="exact"/>
        <w:jc w:val="both"/>
        <w:rPr>
          <w:rFonts w:asciiTheme="minorHAnsi" w:hAnsiTheme="minorHAnsi"/>
          <w:i/>
          <w:color w:val="FF0000"/>
          <w:szCs w:val="24"/>
        </w:rPr>
      </w:pPr>
      <w:proofErr w:type="gramStart"/>
      <w:r w:rsidRPr="00B03BE1">
        <w:rPr>
          <w:rFonts w:asciiTheme="minorHAnsi" w:hAnsiTheme="minorHAnsi"/>
          <w:i/>
          <w:color w:val="FF0000"/>
          <w:szCs w:val="24"/>
        </w:rPr>
        <w:t>……………………………………………………………………………………………………………………………………………………</w:t>
      </w:r>
      <w:proofErr w:type="gramEnd"/>
    </w:p>
    <w:p w:rsidR="00B03BE1" w:rsidRPr="00B03BE1" w:rsidRDefault="00B03BE1" w:rsidP="00B03BE1">
      <w:pPr>
        <w:spacing w:line="300" w:lineRule="exact"/>
        <w:jc w:val="both"/>
        <w:rPr>
          <w:rFonts w:asciiTheme="minorHAnsi" w:hAnsiTheme="minorHAnsi"/>
          <w:i/>
          <w:color w:val="FF0000"/>
          <w:szCs w:val="24"/>
        </w:rPr>
      </w:pPr>
      <w:proofErr w:type="gramStart"/>
      <w:r w:rsidRPr="00B03BE1">
        <w:rPr>
          <w:rFonts w:asciiTheme="minorHAnsi" w:hAnsiTheme="minorHAnsi"/>
          <w:i/>
          <w:color w:val="FF0000"/>
          <w:szCs w:val="24"/>
        </w:rPr>
        <w:t>……………………………………………………………………………………………………………………………………………………</w:t>
      </w:r>
      <w:proofErr w:type="gramEnd"/>
    </w:p>
    <w:p w:rsidR="00B03BE1" w:rsidRPr="00B03BE1" w:rsidRDefault="00B03BE1" w:rsidP="00B03BE1">
      <w:pPr>
        <w:spacing w:line="300" w:lineRule="exact"/>
        <w:jc w:val="both"/>
        <w:rPr>
          <w:rFonts w:asciiTheme="minorHAnsi" w:hAnsiTheme="minorHAnsi"/>
          <w:i/>
          <w:color w:val="FF0000"/>
          <w:szCs w:val="24"/>
        </w:rPr>
      </w:pPr>
      <w:proofErr w:type="gramStart"/>
      <w:r w:rsidRPr="00B03BE1">
        <w:rPr>
          <w:rFonts w:asciiTheme="minorHAnsi" w:hAnsiTheme="minorHAnsi"/>
          <w:i/>
          <w:color w:val="FF0000"/>
          <w:szCs w:val="24"/>
        </w:rPr>
        <w:t>……………………………………………………………………………………………………………………………………………………</w:t>
      </w:r>
      <w:proofErr w:type="gramEnd"/>
    </w:p>
    <w:p w:rsidR="00242CC4" w:rsidRDefault="00242CC4" w:rsidP="00AC2A8A">
      <w:pPr>
        <w:pStyle w:val="Balk3"/>
        <w:numPr>
          <w:ilvl w:val="0"/>
          <w:numId w:val="24"/>
        </w:numPr>
        <w:rPr>
          <w:b/>
          <w:color w:val="365F91" w:themeColor="accent1" w:themeShade="BF"/>
        </w:rPr>
      </w:pPr>
      <w:bookmarkStart w:id="71" w:name="_Toc183317693"/>
      <w:bookmarkStart w:id="72" w:name="_Toc407699582"/>
      <w:r w:rsidRPr="00D535A9">
        <w:rPr>
          <w:b/>
          <w:color w:val="365F91" w:themeColor="accent1" w:themeShade="BF"/>
        </w:rPr>
        <w:t>Performans Bilgi Sisteminin Değerlendirilmesi</w:t>
      </w:r>
      <w:bookmarkEnd w:id="71"/>
      <w:bookmarkEnd w:id="72"/>
    </w:p>
    <w:p w:rsidR="00AA55D8" w:rsidRDefault="00AA55D8" w:rsidP="00AA55D8"/>
    <w:p w:rsidR="00AA55D8" w:rsidRPr="00AA55D8" w:rsidRDefault="00AA55D8" w:rsidP="00AA55D8">
      <w:pPr>
        <w:spacing w:line="300" w:lineRule="exact"/>
        <w:jc w:val="both"/>
        <w:rPr>
          <w:rFonts w:asciiTheme="minorHAnsi" w:hAnsiTheme="minorHAnsi"/>
          <w:i/>
          <w:color w:val="FF0000"/>
          <w:szCs w:val="24"/>
        </w:rPr>
      </w:pPr>
      <w:r w:rsidRPr="00AA55D8">
        <w:rPr>
          <w:rFonts w:asciiTheme="minorHAnsi" w:hAnsiTheme="minorHAnsi"/>
          <w:color w:val="FF0000"/>
          <w:szCs w:val="24"/>
        </w:rPr>
        <w:t>(Performans göstergelerine ilişkin değerlendirmeler, veri toplanması, işlenmesi ve kalitesine ilişkin değerlendirmeler, veri elde edilmeyen durumlar ve nedenleri ile performans bilgi sisteminin geliştirilmesine yönelik birim tarafından yürütülen çalışmalara yer verilir.)</w:t>
      </w:r>
    </w:p>
    <w:p w:rsidR="00AA55D8" w:rsidRDefault="00AA55D8" w:rsidP="00AA55D8"/>
    <w:p w:rsidR="008316FB" w:rsidRDefault="008316FB" w:rsidP="00AA55D8">
      <w:pPr>
        <w:rPr>
          <w:color w:val="FF0000"/>
        </w:rPr>
      </w:pPr>
      <w:proofErr w:type="gramStart"/>
      <w:r w:rsidRPr="008316FB">
        <w:rPr>
          <w:color w:val="FF0000"/>
        </w:rPr>
        <w:t>………………………………………………………………………………………………………</w:t>
      </w:r>
      <w:proofErr w:type="gramEnd"/>
    </w:p>
    <w:p w:rsidR="008316FB" w:rsidRPr="008316FB" w:rsidRDefault="008316FB" w:rsidP="008316FB">
      <w:pPr>
        <w:rPr>
          <w:color w:val="FF0000"/>
        </w:rPr>
      </w:pPr>
      <w:proofErr w:type="gramStart"/>
      <w:r w:rsidRPr="008316FB">
        <w:rPr>
          <w:color w:val="FF0000"/>
        </w:rPr>
        <w:t>………………………………………………………………………………………………………</w:t>
      </w:r>
      <w:proofErr w:type="gramEnd"/>
    </w:p>
    <w:p w:rsidR="008316FB" w:rsidRPr="008316FB" w:rsidRDefault="008316FB" w:rsidP="008316FB">
      <w:pPr>
        <w:rPr>
          <w:color w:val="FF0000"/>
        </w:rPr>
      </w:pPr>
      <w:proofErr w:type="gramStart"/>
      <w:r w:rsidRPr="008316FB">
        <w:rPr>
          <w:color w:val="FF0000"/>
        </w:rPr>
        <w:t>………………………………………………………………………………………………………</w:t>
      </w:r>
      <w:proofErr w:type="gramEnd"/>
    </w:p>
    <w:p w:rsidR="008316FB" w:rsidRPr="008316FB" w:rsidRDefault="008316FB" w:rsidP="008316FB">
      <w:pPr>
        <w:rPr>
          <w:color w:val="FF0000"/>
        </w:rPr>
      </w:pPr>
      <w:proofErr w:type="gramStart"/>
      <w:r w:rsidRPr="008316FB">
        <w:rPr>
          <w:color w:val="FF0000"/>
        </w:rPr>
        <w:t>………………………………………………………………………………………………………</w:t>
      </w:r>
      <w:proofErr w:type="gramEnd"/>
    </w:p>
    <w:p w:rsidR="008316FB" w:rsidRPr="008316FB" w:rsidRDefault="008316FB" w:rsidP="00AA55D8">
      <w:pPr>
        <w:rPr>
          <w:color w:val="FF0000"/>
        </w:rPr>
      </w:pPr>
    </w:p>
    <w:p w:rsidR="00242CC4" w:rsidRPr="00D535A9" w:rsidRDefault="00242CC4" w:rsidP="00AC2A8A">
      <w:pPr>
        <w:pStyle w:val="Balk3"/>
        <w:numPr>
          <w:ilvl w:val="0"/>
          <w:numId w:val="24"/>
        </w:numPr>
        <w:rPr>
          <w:b/>
          <w:color w:val="365F91" w:themeColor="accent1" w:themeShade="BF"/>
        </w:rPr>
      </w:pPr>
      <w:bookmarkStart w:id="73" w:name="_Toc183317694"/>
      <w:bookmarkStart w:id="74" w:name="_Toc407699583"/>
      <w:r w:rsidRPr="00D535A9">
        <w:rPr>
          <w:b/>
          <w:color w:val="365F91" w:themeColor="accent1" w:themeShade="BF"/>
        </w:rPr>
        <w:t>Diğer Hususlar</w:t>
      </w:r>
      <w:bookmarkEnd w:id="73"/>
      <w:bookmarkEnd w:id="74"/>
    </w:p>
    <w:p w:rsidR="00D35902" w:rsidRDefault="00D35902" w:rsidP="00D35902"/>
    <w:p w:rsidR="009327CF" w:rsidRPr="009327CF" w:rsidRDefault="009327CF" w:rsidP="009327CF">
      <w:pPr>
        <w:spacing w:line="300" w:lineRule="exact"/>
        <w:jc w:val="both"/>
        <w:rPr>
          <w:rFonts w:asciiTheme="minorHAnsi" w:hAnsiTheme="minorHAnsi"/>
          <w:i/>
          <w:color w:val="FF0000"/>
          <w:szCs w:val="24"/>
        </w:rPr>
      </w:pPr>
      <w:r w:rsidRPr="009327CF">
        <w:rPr>
          <w:rFonts w:asciiTheme="minorHAnsi" w:hAnsiTheme="minorHAnsi"/>
          <w:color w:val="FF0000"/>
          <w:szCs w:val="24"/>
        </w:rPr>
        <w:t>(Bu başlık altında, yukarıdaki başlıklarda yer almayan fakat birimin performansı açısından gerekli görülen konular özet olarak belirtilir.)</w:t>
      </w:r>
    </w:p>
    <w:p w:rsidR="00221B92" w:rsidRDefault="00221B92" w:rsidP="00D35902"/>
    <w:p w:rsidR="009327CF" w:rsidRPr="009327CF" w:rsidRDefault="009327CF" w:rsidP="009327CF">
      <w:pPr>
        <w:rPr>
          <w:color w:val="FF0000"/>
        </w:rPr>
      </w:pPr>
      <w:proofErr w:type="gramStart"/>
      <w:r w:rsidRPr="009327CF">
        <w:rPr>
          <w:color w:val="FF0000"/>
        </w:rPr>
        <w:t>………………………………………………………………………………………………………</w:t>
      </w:r>
      <w:proofErr w:type="gramEnd"/>
    </w:p>
    <w:p w:rsidR="009327CF" w:rsidRPr="009327CF" w:rsidRDefault="009327CF" w:rsidP="009327CF">
      <w:pPr>
        <w:rPr>
          <w:color w:val="FF0000"/>
        </w:rPr>
      </w:pPr>
      <w:proofErr w:type="gramStart"/>
      <w:r w:rsidRPr="009327CF">
        <w:rPr>
          <w:color w:val="FF0000"/>
        </w:rPr>
        <w:t>………………………………………………………………………………………………………</w:t>
      </w:r>
      <w:proofErr w:type="gramEnd"/>
    </w:p>
    <w:p w:rsidR="00221B92" w:rsidRDefault="00221B92" w:rsidP="00D35902"/>
    <w:p w:rsidR="00231011" w:rsidRDefault="00180B18" w:rsidP="00A07DC5">
      <w:pPr>
        <w:pStyle w:val="Balk1"/>
        <w:numPr>
          <w:ilvl w:val="0"/>
          <w:numId w:val="26"/>
        </w:numPr>
        <w:rPr>
          <w:color w:val="365F91" w:themeColor="accent1" w:themeShade="BF"/>
        </w:rPr>
      </w:pPr>
      <w:bookmarkStart w:id="75" w:name="_Toc183317695"/>
      <w:bookmarkStart w:id="76" w:name="_Toc407699584"/>
      <w:r w:rsidRPr="00CD5180">
        <w:rPr>
          <w:color w:val="365F91" w:themeColor="accent1" w:themeShade="BF"/>
        </w:rPr>
        <w:t xml:space="preserve">KURUMSAL </w:t>
      </w:r>
      <w:r w:rsidR="00242CC4" w:rsidRPr="00CD5180">
        <w:rPr>
          <w:color w:val="365F91" w:themeColor="accent1" w:themeShade="BF"/>
        </w:rPr>
        <w:t>KABİLİYET ve KAPASİTENİN DEĞERLENDİRİLMESİ</w:t>
      </w:r>
      <w:bookmarkEnd w:id="75"/>
      <w:bookmarkEnd w:id="76"/>
      <w:r w:rsidR="00242CC4" w:rsidRPr="00CD5180">
        <w:rPr>
          <w:color w:val="365F91" w:themeColor="accent1" w:themeShade="BF"/>
        </w:rPr>
        <w:t xml:space="preserve"> </w:t>
      </w:r>
    </w:p>
    <w:p w:rsidR="0074071B" w:rsidRDefault="0074071B" w:rsidP="0074071B"/>
    <w:p w:rsidR="0074071B" w:rsidRDefault="0074071B" w:rsidP="0074071B">
      <w:pPr>
        <w:jc w:val="both"/>
        <w:rPr>
          <w:rFonts w:asciiTheme="minorHAnsi" w:hAnsiTheme="minorHAnsi"/>
          <w:color w:val="FF0000"/>
        </w:rPr>
      </w:pPr>
      <w:r>
        <w:rPr>
          <w:rFonts w:asciiTheme="minorHAnsi" w:hAnsiTheme="minorHAnsi"/>
          <w:color w:val="FF0000"/>
        </w:rPr>
        <w:t>(</w:t>
      </w:r>
      <w:r w:rsidRPr="0074071B">
        <w:rPr>
          <w:rFonts w:asciiTheme="minorHAnsi" w:hAnsiTheme="minorHAnsi"/>
          <w:color w:val="FF0000"/>
        </w:rPr>
        <w:t>Faaliyet raporlarının, bir mali yılın faaliyet sonuçlarının yanı sıra gelecek yıllara ilişkin yol</w:t>
      </w:r>
      <w:r>
        <w:rPr>
          <w:rFonts w:asciiTheme="minorHAnsi" w:hAnsiTheme="minorHAnsi"/>
          <w:color w:val="FF0000"/>
        </w:rPr>
        <w:t xml:space="preserve"> </w:t>
      </w:r>
      <w:r w:rsidRPr="0074071B">
        <w:rPr>
          <w:rFonts w:asciiTheme="minorHAnsi" w:hAnsiTheme="minorHAnsi"/>
          <w:color w:val="FF0000"/>
        </w:rPr>
        <w:t xml:space="preserve">gösteren, tecrübe aktaran bir nitelik ve içerikte hazırlanması </w:t>
      </w:r>
      <w:proofErr w:type="gramStart"/>
      <w:r w:rsidRPr="0074071B">
        <w:rPr>
          <w:rFonts w:asciiTheme="minorHAnsi" w:hAnsiTheme="minorHAnsi"/>
          <w:color w:val="FF0000"/>
        </w:rPr>
        <w:t>gerekmektedir.Bu</w:t>
      </w:r>
      <w:proofErr w:type="gramEnd"/>
      <w:r w:rsidRPr="0074071B">
        <w:rPr>
          <w:rFonts w:asciiTheme="minorHAnsi" w:hAnsiTheme="minorHAnsi"/>
          <w:color w:val="FF0000"/>
        </w:rPr>
        <w:t xml:space="preserve"> bakımdan, idare faaliyet raporlarının </w:t>
      </w:r>
      <w:r w:rsidRPr="0074071B">
        <w:rPr>
          <w:rFonts w:asciiTheme="minorHAnsi" w:hAnsiTheme="minorHAnsi"/>
          <w:i/>
          <w:iCs/>
          <w:color w:val="FF0000"/>
        </w:rPr>
        <w:t>“Kurumsal Kabiliyet ve Kapasitenin</w:t>
      </w:r>
      <w:r>
        <w:rPr>
          <w:rFonts w:asciiTheme="minorHAnsi" w:hAnsiTheme="minorHAnsi"/>
          <w:i/>
          <w:iCs/>
          <w:color w:val="FF0000"/>
        </w:rPr>
        <w:t xml:space="preserve"> </w:t>
      </w:r>
      <w:r w:rsidRPr="0074071B">
        <w:rPr>
          <w:rFonts w:asciiTheme="minorHAnsi" w:hAnsiTheme="minorHAnsi"/>
          <w:i/>
          <w:iCs/>
          <w:color w:val="FF0000"/>
        </w:rPr>
        <w:t>Değerlendirilmesi</w:t>
      </w:r>
      <w:r w:rsidRPr="0074071B">
        <w:rPr>
          <w:rFonts w:asciiTheme="minorHAnsi" w:hAnsiTheme="minorHAnsi"/>
          <w:color w:val="FF0000"/>
        </w:rPr>
        <w:t>’ bölümünde; öncelikle teşkilat yapısı, organizasyon yeteneği, teknolojik</w:t>
      </w:r>
      <w:r>
        <w:rPr>
          <w:rFonts w:asciiTheme="minorHAnsi" w:hAnsiTheme="minorHAnsi"/>
          <w:color w:val="FF0000"/>
        </w:rPr>
        <w:t xml:space="preserve"> </w:t>
      </w:r>
      <w:r w:rsidRPr="0074071B">
        <w:rPr>
          <w:rFonts w:asciiTheme="minorHAnsi" w:hAnsiTheme="minorHAnsi"/>
          <w:color w:val="FF0000"/>
        </w:rPr>
        <w:t>kapasitesi gibi unsurlar açısından bir durum değerlendirmesi yapılır.</w:t>
      </w:r>
    </w:p>
    <w:p w:rsidR="0074071B" w:rsidRPr="0074071B" w:rsidRDefault="0074071B" w:rsidP="0074071B">
      <w:pPr>
        <w:jc w:val="both"/>
        <w:rPr>
          <w:rFonts w:asciiTheme="minorHAnsi" w:hAnsiTheme="minorHAnsi"/>
          <w:color w:val="FF0000"/>
        </w:rPr>
      </w:pPr>
    </w:p>
    <w:p w:rsidR="0074071B" w:rsidRDefault="0074071B" w:rsidP="0074071B">
      <w:pPr>
        <w:jc w:val="both"/>
        <w:rPr>
          <w:rFonts w:asciiTheme="minorHAnsi" w:hAnsiTheme="minorHAnsi"/>
          <w:color w:val="FF0000"/>
        </w:rPr>
      </w:pPr>
      <w:r w:rsidRPr="0074071B">
        <w:rPr>
          <w:rFonts w:asciiTheme="minorHAnsi" w:hAnsiTheme="minorHAnsi"/>
          <w:color w:val="FF0000"/>
        </w:rPr>
        <w:t>Üstünlük ve zayıflıklar belli bir teknik kullanılarak belirlenmelidir. Uygulamada yaygın</w:t>
      </w:r>
      <w:r>
        <w:rPr>
          <w:rFonts w:asciiTheme="minorHAnsi" w:hAnsiTheme="minorHAnsi"/>
          <w:color w:val="FF0000"/>
        </w:rPr>
        <w:t xml:space="preserve"> </w:t>
      </w:r>
      <w:r w:rsidRPr="0074071B">
        <w:rPr>
          <w:rFonts w:asciiTheme="minorHAnsi" w:hAnsiTheme="minorHAnsi"/>
          <w:color w:val="FF0000"/>
        </w:rPr>
        <w:t xml:space="preserve">olarak GZFT analizi kullanılmaktadır. Bu bölümde </w:t>
      </w:r>
      <w:r w:rsidR="008D5BCA">
        <w:rPr>
          <w:rFonts w:asciiTheme="minorHAnsi" w:hAnsiTheme="minorHAnsi"/>
          <w:color w:val="FF0000"/>
        </w:rPr>
        <w:t xml:space="preserve">hem kurum </w:t>
      </w:r>
      <w:r w:rsidRPr="0074071B">
        <w:rPr>
          <w:rFonts w:asciiTheme="minorHAnsi" w:hAnsiTheme="minorHAnsi"/>
          <w:color w:val="FF0000"/>
        </w:rPr>
        <w:t>stratejik plan</w:t>
      </w:r>
      <w:r w:rsidR="008D5BCA">
        <w:rPr>
          <w:rFonts w:asciiTheme="minorHAnsi" w:hAnsiTheme="minorHAnsi"/>
          <w:color w:val="FF0000"/>
        </w:rPr>
        <w:t>ın</w:t>
      </w:r>
      <w:r w:rsidRPr="0074071B">
        <w:rPr>
          <w:rFonts w:asciiTheme="minorHAnsi" w:hAnsiTheme="minorHAnsi"/>
          <w:color w:val="FF0000"/>
        </w:rPr>
        <w:t>da</w:t>
      </w:r>
      <w:r w:rsidR="008D5BCA">
        <w:rPr>
          <w:rFonts w:asciiTheme="minorHAnsi" w:hAnsiTheme="minorHAnsi"/>
          <w:color w:val="FF0000"/>
        </w:rPr>
        <w:t xml:space="preserve"> hem de birim stratejik planında</w:t>
      </w:r>
      <w:r w:rsidRPr="0074071B">
        <w:rPr>
          <w:rFonts w:asciiTheme="minorHAnsi" w:hAnsiTheme="minorHAnsi"/>
          <w:color w:val="FF0000"/>
        </w:rPr>
        <w:t xml:space="preserve"> yer alan ve GZFT analizi</w:t>
      </w:r>
      <w:r>
        <w:rPr>
          <w:rFonts w:asciiTheme="minorHAnsi" w:hAnsiTheme="minorHAnsi"/>
          <w:color w:val="FF0000"/>
        </w:rPr>
        <w:t xml:space="preserve"> </w:t>
      </w:r>
      <w:r w:rsidRPr="0074071B">
        <w:rPr>
          <w:rFonts w:asciiTheme="minorHAnsi" w:hAnsiTheme="minorHAnsi"/>
          <w:color w:val="FF0000"/>
        </w:rPr>
        <w:t>sonucunda belirlenen üstünlükler, zayıflıklar, fırsatlar ve tehditlere yer verilir. Üstünlük ve</w:t>
      </w:r>
      <w:r>
        <w:rPr>
          <w:rFonts w:asciiTheme="minorHAnsi" w:hAnsiTheme="minorHAnsi"/>
          <w:color w:val="FF0000"/>
        </w:rPr>
        <w:t xml:space="preserve"> </w:t>
      </w:r>
      <w:r w:rsidRPr="0074071B">
        <w:rPr>
          <w:rFonts w:asciiTheme="minorHAnsi" w:hAnsiTheme="minorHAnsi"/>
          <w:color w:val="FF0000"/>
        </w:rPr>
        <w:t>zayıflıkların belirlenmesinde paydaş analizi yapılması yerinde olacaktır.</w:t>
      </w:r>
      <w:proofErr w:type="gramStart"/>
      <w:r w:rsidR="007D3285">
        <w:rPr>
          <w:rFonts w:asciiTheme="minorHAnsi" w:hAnsiTheme="minorHAnsi"/>
          <w:color w:val="FF0000"/>
        </w:rPr>
        <w:t>)</w:t>
      </w:r>
      <w:proofErr w:type="gramEnd"/>
    </w:p>
    <w:p w:rsidR="00242CC4" w:rsidRPr="00A07DC5" w:rsidRDefault="00273CE5" w:rsidP="00AC2A8A">
      <w:pPr>
        <w:pStyle w:val="Balk2"/>
        <w:numPr>
          <w:ilvl w:val="0"/>
          <w:numId w:val="25"/>
        </w:numPr>
        <w:rPr>
          <w:color w:val="C00000"/>
        </w:rPr>
      </w:pPr>
      <w:bookmarkStart w:id="77" w:name="_Toc183317696"/>
      <w:bookmarkStart w:id="78" w:name="_Toc407699585"/>
      <w:r w:rsidRPr="00A07DC5">
        <w:rPr>
          <w:color w:val="C00000"/>
        </w:rPr>
        <w:lastRenderedPageBreak/>
        <w:t>ÜSTÜNLÜKLER</w:t>
      </w:r>
      <w:bookmarkEnd w:id="77"/>
      <w:bookmarkEnd w:id="78"/>
      <w:r w:rsidRPr="00A07DC5">
        <w:rPr>
          <w:color w:val="C00000"/>
        </w:rPr>
        <w:t xml:space="preserve"> </w:t>
      </w:r>
    </w:p>
    <w:p w:rsidR="0074071B" w:rsidRDefault="0074071B" w:rsidP="000202F2">
      <w:pPr>
        <w:widowControl w:val="0"/>
        <w:ind w:left="720"/>
        <w:jc w:val="both"/>
        <w:rPr>
          <w:rFonts w:asciiTheme="minorHAnsi" w:hAnsiTheme="minorHAnsi"/>
          <w:sz w:val="8"/>
          <w:szCs w:val="22"/>
        </w:rPr>
      </w:pPr>
    </w:p>
    <w:p w:rsidR="0074071B" w:rsidRDefault="0074071B" w:rsidP="000202F2">
      <w:pPr>
        <w:widowControl w:val="0"/>
        <w:ind w:left="720"/>
        <w:jc w:val="both"/>
        <w:rPr>
          <w:rFonts w:asciiTheme="minorHAnsi" w:hAnsiTheme="minorHAnsi"/>
          <w:sz w:val="8"/>
          <w:szCs w:val="22"/>
        </w:rPr>
      </w:pPr>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297004" w:rsidRDefault="0074071B" w:rsidP="000202F2">
      <w:pPr>
        <w:widowControl w:val="0"/>
        <w:ind w:left="720"/>
        <w:jc w:val="both"/>
        <w:rPr>
          <w:rFonts w:asciiTheme="minorHAnsi" w:hAnsiTheme="minorHAnsi"/>
          <w:sz w:val="8"/>
          <w:szCs w:val="22"/>
        </w:rPr>
      </w:pPr>
    </w:p>
    <w:p w:rsidR="00273CE5" w:rsidRPr="00A07DC5" w:rsidRDefault="00273CE5" w:rsidP="00AC2A8A">
      <w:pPr>
        <w:pStyle w:val="Balk2"/>
        <w:numPr>
          <w:ilvl w:val="0"/>
          <w:numId w:val="25"/>
        </w:numPr>
        <w:rPr>
          <w:color w:val="C00000"/>
        </w:rPr>
      </w:pPr>
      <w:bookmarkStart w:id="79" w:name="_Toc183317697"/>
      <w:bookmarkStart w:id="80" w:name="_Toc407699586"/>
      <w:r w:rsidRPr="00A07DC5">
        <w:rPr>
          <w:color w:val="C00000"/>
        </w:rPr>
        <w:t>ZAYIFLIKLAR</w:t>
      </w:r>
      <w:bookmarkEnd w:id="79"/>
      <w:bookmarkEnd w:id="80"/>
    </w:p>
    <w:p w:rsidR="0046313C" w:rsidRDefault="0046313C" w:rsidP="00273CE5">
      <w:pPr>
        <w:widowControl w:val="0"/>
        <w:jc w:val="both"/>
        <w:rPr>
          <w:rFonts w:asciiTheme="minorHAnsi" w:hAnsiTheme="minorHAnsi"/>
          <w:sz w:val="22"/>
          <w:szCs w:val="22"/>
        </w:rPr>
      </w:pPr>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9327CF" w:rsidRDefault="0074071B" w:rsidP="0074071B">
      <w:pPr>
        <w:rPr>
          <w:color w:val="FF0000"/>
        </w:rPr>
      </w:pPr>
      <w:proofErr w:type="gramStart"/>
      <w:r w:rsidRPr="009327CF">
        <w:rPr>
          <w:color w:val="FF0000"/>
        </w:rPr>
        <w:t>………………………………………………………………………………………………………</w:t>
      </w:r>
      <w:proofErr w:type="gramEnd"/>
    </w:p>
    <w:p w:rsidR="0074071B" w:rsidRPr="00D35902" w:rsidRDefault="0074071B" w:rsidP="00273CE5">
      <w:pPr>
        <w:widowControl w:val="0"/>
        <w:jc w:val="both"/>
        <w:rPr>
          <w:rFonts w:asciiTheme="minorHAnsi" w:hAnsiTheme="minorHAnsi"/>
          <w:sz w:val="22"/>
          <w:szCs w:val="22"/>
        </w:rPr>
      </w:pPr>
    </w:p>
    <w:p w:rsidR="00242CC4" w:rsidRPr="00A07DC5" w:rsidRDefault="00273CE5" w:rsidP="00AC2A8A">
      <w:pPr>
        <w:pStyle w:val="Balk2"/>
        <w:numPr>
          <w:ilvl w:val="0"/>
          <w:numId w:val="25"/>
        </w:numPr>
        <w:rPr>
          <w:color w:val="C00000"/>
        </w:rPr>
      </w:pPr>
      <w:bookmarkStart w:id="81" w:name="_Toc183317698"/>
      <w:bookmarkStart w:id="82" w:name="_Toc407699587"/>
      <w:r w:rsidRPr="00A07DC5">
        <w:rPr>
          <w:color w:val="C00000"/>
        </w:rPr>
        <w:t>DEĞERLENDİRME</w:t>
      </w:r>
      <w:bookmarkEnd w:id="81"/>
      <w:bookmarkEnd w:id="82"/>
    </w:p>
    <w:p w:rsidR="000202F2" w:rsidRPr="00D35902" w:rsidRDefault="000202F2" w:rsidP="000202F2">
      <w:pPr>
        <w:widowControl w:val="0"/>
        <w:jc w:val="both"/>
        <w:rPr>
          <w:rFonts w:asciiTheme="minorHAnsi" w:hAnsiTheme="minorHAnsi"/>
          <w:sz w:val="22"/>
          <w:szCs w:val="22"/>
        </w:rPr>
      </w:pPr>
    </w:p>
    <w:p w:rsidR="00B022AA" w:rsidRPr="00BB04FE" w:rsidRDefault="00BB04FE" w:rsidP="00BB04FE">
      <w:pPr>
        <w:widowControl w:val="0"/>
        <w:jc w:val="both"/>
        <w:rPr>
          <w:rFonts w:asciiTheme="minorHAnsi" w:hAnsiTheme="minorHAnsi"/>
          <w:color w:val="FF0000"/>
          <w:szCs w:val="24"/>
        </w:rPr>
      </w:pPr>
      <w:r w:rsidRPr="00BB04FE">
        <w:rPr>
          <w:rFonts w:asciiTheme="minorHAnsi" w:hAnsiTheme="minorHAnsi"/>
          <w:color w:val="FF0000"/>
          <w:szCs w:val="24"/>
        </w:rPr>
        <w:t>(Yeni dönemde hazırlanacak performans programlarına ışık tutacak şekilde uygulamaya ilişkin genel bir değerlendirme yapılır, izleyen yıllarda performans programında yer alması gereken hedefler ve bununla bağlantılı göstergelere ve faaliyetlere ilişkin hususlar değerlendirilir.)</w:t>
      </w:r>
    </w:p>
    <w:p w:rsidR="00221B92" w:rsidRDefault="00221B92" w:rsidP="000202F2">
      <w:pPr>
        <w:widowControl w:val="0"/>
        <w:jc w:val="both"/>
        <w:rPr>
          <w:rFonts w:asciiTheme="minorHAnsi" w:hAnsiTheme="minorHAnsi"/>
          <w:sz w:val="22"/>
          <w:szCs w:val="22"/>
        </w:rPr>
      </w:pPr>
    </w:p>
    <w:p w:rsidR="00B8599B" w:rsidRPr="009327CF" w:rsidRDefault="00B8599B" w:rsidP="00B8599B">
      <w:pPr>
        <w:rPr>
          <w:color w:val="FF0000"/>
        </w:rPr>
      </w:pPr>
      <w:proofErr w:type="gramStart"/>
      <w:r w:rsidRPr="009327CF">
        <w:rPr>
          <w:color w:val="FF0000"/>
        </w:rPr>
        <w:t>………………………………………………………………………………………………………</w:t>
      </w:r>
      <w:proofErr w:type="gramEnd"/>
    </w:p>
    <w:p w:rsidR="00B8599B" w:rsidRPr="009327CF" w:rsidRDefault="00B8599B" w:rsidP="00B8599B">
      <w:pPr>
        <w:rPr>
          <w:color w:val="FF0000"/>
        </w:rPr>
      </w:pPr>
      <w:proofErr w:type="gramStart"/>
      <w:r w:rsidRPr="009327CF">
        <w:rPr>
          <w:color w:val="FF0000"/>
        </w:rPr>
        <w:t>………………………………………………………………………………………………………</w:t>
      </w:r>
      <w:proofErr w:type="gramEnd"/>
    </w:p>
    <w:p w:rsidR="00B8599B" w:rsidRPr="009327CF" w:rsidRDefault="00B8599B" w:rsidP="00B8599B">
      <w:pPr>
        <w:rPr>
          <w:color w:val="FF0000"/>
        </w:rPr>
      </w:pPr>
      <w:proofErr w:type="gramStart"/>
      <w:r w:rsidRPr="009327CF">
        <w:rPr>
          <w:color w:val="FF0000"/>
        </w:rPr>
        <w:t>………………………………………………………………………………………………………</w:t>
      </w:r>
      <w:proofErr w:type="gramEnd"/>
    </w:p>
    <w:p w:rsidR="00B8599B" w:rsidRPr="009327CF" w:rsidRDefault="00B8599B" w:rsidP="00B8599B">
      <w:pPr>
        <w:rPr>
          <w:color w:val="FF0000"/>
        </w:rPr>
      </w:pPr>
      <w:proofErr w:type="gramStart"/>
      <w:r w:rsidRPr="009327CF">
        <w:rPr>
          <w:color w:val="FF0000"/>
        </w:rPr>
        <w:t>………………………………………………………………………………………………………</w:t>
      </w:r>
      <w:proofErr w:type="gramEnd"/>
    </w:p>
    <w:p w:rsidR="00B8599B" w:rsidRPr="009327CF" w:rsidRDefault="00B8599B" w:rsidP="00B8599B">
      <w:pPr>
        <w:rPr>
          <w:color w:val="FF0000"/>
        </w:rPr>
      </w:pPr>
      <w:proofErr w:type="gramStart"/>
      <w:r w:rsidRPr="009327CF">
        <w:rPr>
          <w:color w:val="FF0000"/>
        </w:rPr>
        <w:t>………………………………………………………………………………………………………</w:t>
      </w:r>
      <w:proofErr w:type="gramEnd"/>
    </w:p>
    <w:p w:rsidR="00221B92" w:rsidRDefault="00221B92" w:rsidP="000202F2">
      <w:pPr>
        <w:widowControl w:val="0"/>
        <w:jc w:val="both"/>
        <w:rPr>
          <w:rFonts w:asciiTheme="minorHAnsi" w:hAnsiTheme="minorHAnsi"/>
          <w:sz w:val="22"/>
          <w:szCs w:val="22"/>
        </w:rPr>
      </w:pPr>
    </w:p>
    <w:p w:rsidR="00B64F4D" w:rsidRPr="00CD5180" w:rsidRDefault="00B64F4D" w:rsidP="00A07DC5">
      <w:pPr>
        <w:pStyle w:val="Balk1"/>
        <w:numPr>
          <w:ilvl w:val="0"/>
          <w:numId w:val="26"/>
        </w:numPr>
        <w:rPr>
          <w:color w:val="365F91" w:themeColor="accent1" w:themeShade="BF"/>
        </w:rPr>
      </w:pPr>
      <w:bookmarkStart w:id="83" w:name="_Toc407699588"/>
      <w:r w:rsidRPr="00CD5180">
        <w:rPr>
          <w:color w:val="365F91" w:themeColor="accent1" w:themeShade="BF"/>
        </w:rPr>
        <w:t>ÖNERİ VE TEDBİRLER</w:t>
      </w:r>
      <w:bookmarkEnd w:id="83"/>
    </w:p>
    <w:p w:rsidR="00BD6F77" w:rsidRDefault="00BD6F77" w:rsidP="00182B57">
      <w:pPr>
        <w:jc w:val="both"/>
        <w:rPr>
          <w:rFonts w:asciiTheme="minorHAnsi" w:hAnsiTheme="minorHAnsi" w:cstheme="minorHAnsi"/>
        </w:rPr>
      </w:pPr>
    </w:p>
    <w:p w:rsidR="005D203F" w:rsidRPr="0074071B" w:rsidRDefault="005D203F" w:rsidP="005D203F">
      <w:pPr>
        <w:jc w:val="both"/>
        <w:rPr>
          <w:rFonts w:asciiTheme="minorHAnsi" w:hAnsiTheme="minorHAnsi"/>
          <w:color w:val="FF0000"/>
        </w:rPr>
      </w:pPr>
      <w:r>
        <w:rPr>
          <w:rFonts w:asciiTheme="minorHAnsi" w:hAnsiTheme="minorHAnsi"/>
          <w:color w:val="FF0000"/>
        </w:rPr>
        <w:t>(Bu başlıkta 201</w:t>
      </w:r>
      <w:r w:rsidR="003062C2">
        <w:rPr>
          <w:rFonts w:asciiTheme="minorHAnsi" w:hAnsiTheme="minorHAnsi"/>
          <w:color w:val="FF0000"/>
        </w:rPr>
        <w:t>4</w:t>
      </w:r>
      <w:r>
        <w:rPr>
          <w:rFonts w:asciiTheme="minorHAnsi" w:hAnsiTheme="minorHAnsi"/>
          <w:color w:val="FF0000"/>
        </w:rPr>
        <w:t xml:space="preserve"> </w:t>
      </w:r>
      <w:r w:rsidRPr="0074071B">
        <w:rPr>
          <w:rFonts w:asciiTheme="minorHAnsi" w:hAnsiTheme="minorHAnsi"/>
          <w:color w:val="FF0000"/>
        </w:rPr>
        <w:t>yılı faaliyet sonuçları ile genel ekonomik koşullar, bütçe imkânları ve beklentiler göz önüne</w:t>
      </w:r>
      <w:r>
        <w:rPr>
          <w:rFonts w:asciiTheme="minorHAnsi" w:hAnsiTheme="minorHAnsi"/>
          <w:color w:val="FF0000"/>
        </w:rPr>
        <w:t xml:space="preserve"> </w:t>
      </w:r>
      <w:r w:rsidRPr="0074071B">
        <w:rPr>
          <w:rFonts w:asciiTheme="minorHAnsi" w:hAnsiTheme="minorHAnsi"/>
          <w:color w:val="FF0000"/>
        </w:rPr>
        <w:t>alınarak, idarenin gelecek yıllarda hedef ve faaliyetlerinde yapmayı planladığı değişiklikler ile</w:t>
      </w:r>
      <w:r>
        <w:rPr>
          <w:rFonts w:asciiTheme="minorHAnsi" w:hAnsiTheme="minorHAnsi"/>
          <w:color w:val="FF0000"/>
        </w:rPr>
        <w:t xml:space="preserve"> </w:t>
      </w:r>
      <w:r w:rsidRPr="0074071B">
        <w:rPr>
          <w:rFonts w:asciiTheme="minorHAnsi" w:hAnsiTheme="minorHAnsi"/>
          <w:color w:val="FF0000"/>
        </w:rPr>
        <w:t>karşılaşabileceği risklere ve bunlara yönelik alınması gereken tedbirlere yer verilir.</w:t>
      </w:r>
      <w:r>
        <w:rPr>
          <w:rFonts w:asciiTheme="minorHAnsi" w:hAnsiTheme="minorHAnsi"/>
          <w:color w:val="FF0000"/>
        </w:rPr>
        <w:t>)</w:t>
      </w:r>
    </w:p>
    <w:p w:rsidR="00C96A1F" w:rsidRDefault="00C96A1F" w:rsidP="00416E70">
      <w:pPr>
        <w:pStyle w:val="Balk1"/>
      </w:pPr>
    </w:p>
    <w:p w:rsidR="00C96A1F" w:rsidRPr="009327CF" w:rsidRDefault="00C96A1F" w:rsidP="00C96A1F">
      <w:pPr>
        <w:rPr>
          <w:color w:val="FF0000"/>
        </w:rPr>
      </w:pPr>
      <w:proofErr w:type="gramStart"/>
      <w:r w:rsidRPr="009327CF">
        <w:rPr>
          <w:color w:val="FF0000"/>
        </w:rPr>
        <w:t>………………………………………………………………………………………………………</w:t>
      </w:r>
      <w:proofErr w:type="gramEnd"/>
    </w:p>
    <w:p w:rsidR="00C96A1F" w:rsidRPr="009327CF" w:rsidRDefault="00C96A1F" w:rsidP="00C96A1F">
      <w:pPr>
        <w:rPr>
          <w:color w:val="FF0000"/>
        </w:rPr>
      </w:pPr>
      <w:proofErr w:type="gramStart"/>
      <w:r w:rsidRPr="009327CF">
        <w:rPr>
          <w:color w:val="FF0000"/>
        </w:rPr>
        <w:t>………………………………………………………………………………………………………</w:t>
      </w:r>
      <w:proofErr w:type="gramEnd"/>
    </w:p>
    <w:p w:rsidR="00C96A1F" w:rsidRPr="009327CF" w:rsidRDefault="00C96A1F" w:rsidP="00C96A1F">
      <w:pPr>
        <w:rPr>
          <w:color w:val="FF0000"/>
        </w:rPr>
      </w:pPr>
      <w:proofErr w:type="gramStart"/>
      <w:r w:rsidRPr="009327CF">
        <w:rPr>
          <w:color w:val="FF0000"/>
        </w:rPr>
        <w:t>………………………………………………………………………………………………………</w:t>
      </w:r>
      <w:proofErr w:type="gramEnd"/>
    </w:p>
    <w:p w:rsidR="00C96A1F" w:rsidRPr="009327CF" w:rsidRDefault="00C96A1F" w:rsidP="00C96A1F">
      <w:pPr>
        <w:rPr>
          <w:color w:val="FF0000"/>
        </w:rPr>
      </w:pPr>
      <w:proofErr w:type="gramStart"/>
      <w:r w:rsidRPr="009327CF">
        <w:rPr>
          <w:color w:val="FF0000"/>
        </w:rPr>
        <w:t>………………………………………………………………………………………………………</w:t>
      </w:r>
      <w:proofErr w:type="gramEnd"/>
    </w:p>
    <w:p w:rsidR="00C96A1F" w:rsidRPr="009327CF" w:rsidRDefault="00C96A1F" w:rsidP="00C96A1F">
      <w:pPr>
        <w:rPr>
          <w:color w:val="FF0000"/>
        </w:rPr>
      </w:pPr>
      <w:proofErr w:type="gramStart"/>
      <w:r w:rsidRPr="009327CF">
        <w:rPr>
          <w:color w:val="FF0000"/>
        </w:rPr>
        <w:t>………………………………………………………………………………………………………</w:t>
      </w:r>
      <w:proofErr w:type="gramEnd"/>
    </w:p>
    <w:p w:rsidR="00C96A1F" w:rsidRPr="009327CF" w:rsidRDefault="00C96A1F" w:rsidP="00C96A1F">
      <w:pPr>
        <w:rPr>
          <w:color w:val="FF0000"/>
        </w:rPr>
      </w:pPr>
      <w:proofErr w:type="gramStart"/>
      <w:r w:rsidRPr="009327CF">
        <w:rPr>
          <w:color w:val="FF0000"/>
        </w:rPr>
        <w:t>………………………………………………………………………………………………………</w:t>
      </w:r>
      <w:proofErr w:type="gramEnd"/>
    </w:p>
    <w:p w:rsidR="00C96A1F" w:rsidRPr="009327CF" w:rsidRDefault="00C96A1F" w:rsidP="00C96A1F">
      <w:pPr>
        <w:rPr>
          <w:color w:val="FF0000"/>
        </w:rPr>
      </w:pPr>
      <w:proofErr w:type="gramStart"/>
      <w:r w:rsidRPr="009327CF">
        <w:rPr>
          <w:color w:val="FF0000"/>
        </w:rPr>
        <w:t>………………………………………………………………………………………………………</w:t>
      </w:r>
      <w:proofErr w:type="gramEnd"/>
    </w:p>
    <w:p w:rsidR="000F2EF3" w:rsidRPr="001641D6" w:rsidRDefault="00ED4F1E" w:rsidP="00416E70">
      <w:pPr>
        <w:pStyle w:val="Balk1"/>
      </w:pPr>
      <w:r w:rsidRPr="0043152B">
        <w:br w:type="page"/>
      </w:r>
      <w:bookmarkStart w:id="84" w:name="_Toc407699589"/>
      <w:r w:rsidR="00B642E2" w:rsidRPr="00416E70">
        <w:rPr>
          <w:color w:val="365F91" w:themeColor="accent1" w:themeShade="BF"/>
        </w:rPr>
        <w:lastRenderedPageBreak/>
        <w:t>EKLER</w:t>
      </w:r>
      <w:bookmarkEnd w:id="84"/>
    </w:p>
    <w:p w:rsidR="00AC2A8A" w:rsidRPr="00A07DC5" w:rsidRDefault="005F222D" w:rsidP="00AC2A8A">
      <w:pPr>
        <w:pStyle w:val="Balk2"/>
        <w:rPr>
          <w:color w:val="C00000"/>
        </w:rPr>
      </w:pPr>
      <w:bookmarkStart w:id="85" w:name="_Toc407699590"/>
      <w:r>
        <w:rPr>
          <w:color w:val="C00000"/>
        </w:rPr>
        <w:t xml:space="preserve">EK-1 </w:t>
      </w:r>
      <w:r w:rsidR="00566BD2">
        <w:rPr>
          <w:color w:val="C00000"/>
        </w:rPr>
        <w:t>HARCAMA YETKİLİSİ</w:t>
      </w:r>
      <w:r w:rsidR="00AC2A8A" w:rsidRPr="00A07DC5">
        <w:rPr>
          <w:color w:val="C00000"/>
        </w:rPr>
        <w:t xml:space="preserve"> İÇ KONTROL GÜVENCE BEYANI</w:t>
      </w:r>
      <w:bookmarkEnd w:id="85"/>
    </w:p>
    <w:p w:rsidR="00AC2A8A" w:rsidRDefault="00AC2A8A" w:rsidP="00AC2A8A"/>
    <w:p w:rsidR="00C236C4" w:rsidRPr="00AC2A8A" w:rsidRDefault="00C236C4" w:rsidP="00AC2A8A"/>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sidR="00B418CA">
        <w:rPr>
          <w:rFonts w:asciiTheme="minorHAnsi" w:hAnsiTheme="minorHAnsi" w:cs="Times New Roman"/>
          <w:b/>
          <w:bCs/>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r>
      <w:r w:rsidR="00566BD2">
        <w:rPr>
          <w:rFonts w:asciiTheme="minorHAnsi" w:hAnsiTheme="minorHAnsi" w:cs="Times New Roman"/>
          <w:sz w:val="22"/>
          <w:szCs w:val="22"/>
        </w:rPr>
        <w:t>Harcama yetkilisi</w:t>
      </w:r>
      <w:r w:rsidRPr="005276DA">
        <w:rPr>
          <w:rFonts w:asciiTheme="minorHAnsi" w:hAnsiTheme="minorHAnsi" w:cs="Times New Roman"/>
          <w:sz w:val="22"/>
          <w:szCs w:val="22"/>
        </w:rPr>
        <w:t xml:space="preserve"> olarak yetkim </w:t>
      </w:r>
      <w:r w:rsidR="00F96530" w:rsidRPr="005276DA">
        <w:rPr>
          <w:rFonts w:asciiTheme="minorHAnsi" w:hAnsiTheme="minorHAnsi" w:cs="Times New Roman"/>
          <w:sz w:val="22"/>
          <w:szCs w:val="22"/>
        </w:rPr>
        <w:t>dâhilinde</w:t>
      </w:r>
      <w:r w:rsidRPr="005276DA">
        <w:rPr>
          <w:rFonts w:asciiTheme="minorHAnsi" w:hAnsiTheme="minorHAnsi" w:cs="Times New Roman"/>
          <w:sz w:val="22"/>
          <w:szCs w:val="22"/>
        </w:rPr>
        <w:t>;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yer alan bilgilerin güvenilir, tam ve doğru olduğunu beyan ederim.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 xml:space="preserve">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 xml:space="preserve">Bu güvence, </w:t>
      </w:r>
      <w:r w:rsidR="00566BD2">
        <w:rPr>
          <w:rFonts w:asciiTheme="minorHAnsi" w:hAnsiTheme="minorHAnsi" w:cs="Times New Roman"/>
          <w:sz w:val="22"/>
          <w:szCs w:val="22"/>
        </w:rPr>
        <w:t>h</w:t>
      </w:r>
      <w:r w:rsidR="00566BD2" w:rsidRPr="00566BD2">
        <w:rPr>
          <w:rFonts w:asciiTheme="minorHAnsi" w:hAnsiTheme="minorHAnsi" w:cs="Times New Roman"/>
          <w:sz w:val="22"/>
          <w:szCs w:val="22"/>
        </w:rPr>
        <w:t xml:space="preserve">arcama yetkilisi </w:t>
      </w:r>
      <w:r w:rsidRPr="005276DA">
        <w:rPr>
          <w:rFonts w:asciiTheme="minorHAnsi" w:hAnsiTheme="minorHAnsi" w:cs="Times New Roman"/>
          <w:sz w:val="22"/>
          <w:szCs w:val="22"/>
        </w:rPr>
        <w:t xml:space="preserve">olarak sahip olduğum bilgi ve değerlendirmeler, iç kontroller, iç denetçi raporları ile Sayıştay raporları gibi bilgim </w:t>
      </w:r>
      <w:r w:rsidR="00F96530" w:rsidRPr="005276DA">
        <w:rPr>
          <w:rFonts w:asciiTheme="minorHAnsi" w:hAnsiTheme="minorHAnsi" w:cs="Times New Roman"/>
          <w:sz w:val="22"/>
          <w:szCs w:val="22"/>
        </w:rPr>
        <w:t>dâhilindeki</w:t>
      </w:r>
      <w:r w:rsidRPr="005276DA">
        <w:rPr>
          <w:rFonts w:asciiTheme="minorHAnsi" w:hAnsiTheme="minorHAnsi" w:cs="Times New Roman"/>
          <w:sz w:val="22"/>
          <w:szCs w:val="22"/>
        </w:rPr>
        <w:t xml:space="preserve"> hususlara dayanmaktadır.</w:t>
      </w:r>
      <w:r w:rsidR="00B418CA">
        <w:rPr>
          <w:rFonts w:asciiTheme="minorHAnsi" w:hAnsiTheme="minorHAnsi" w:cs="Times New Roman"/>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ab/>
        <w:t>Burada raporlanmayan, idarenin menfaatlerine zarar veren herhangi bir husus hakkında bilgim olmadığını b</w:t>
      </w:r>
      <w:r w:rsidR="005F222D">
        <w:rPr>
          <w:rFonts w:asciiTheme="minorHAnsi" w:hAnsiTheme="minorHAnsi" w:cs="Times New Roman"/>
          <w:sz w:val="22"/>
          <w:szCs w:val="22"/>
        </w:rPr>
        <w:t xml:space="preserve">eyan ederim. (ADANA – </w:t>
      </w:r>
      <w:proofErr w:type="gramStart"/>
      <w:r w:rsidR="005F222D">
        <w:rPr>
          <w:rFonts w:asciiTheme="minorHAnsi" w:hAnsiTheme="minorHAnsi" w:cs="Times New Roman"/>
          <w:sz w:val="22"/>
          <w:szCs w:val="22"/>
        </w:rPr>
        <w:t>….</w:t>
      </w:r>
      <w:proofErr w:type="gramEnd"/>
      <w:r w:rsidR="005F222D">
        <w:rPr>
          <w:rFonts w:asciiTheme="minorHAnsi" w:hAnsiTheme="minorHAnsi" w:cs="Times New Roman"/>
          <w:sz w:val="22"/>
          <w:szCs w:val="22"/>
        </w:rPr>
        <w:t>/….</w:t>
      </w:r>
      <w:r w:rsidR="002F6ABB">
        <w:rPr>
          <w:rFonts w:asciiTheme="minorHAnsi" w:hAnsiTheme="minorHAnsi" w:cs="Times New Roman"/>
          <w:sz w:val="22"/>
          <w:szCs w:val="22"/>
        </w:rPr>
        <w:t>.</w:t>
      </w:r>
      <w:r w:rsidR="005F222D">
        <w:rPr>
          <w:rFonts w:asciiTheme="minorHAnsi" w:hAnsiTheme="minorHAnsi" w:cs="Times New Roman"/>
          <w:sz w:val="22"/>
          <w:szCs w:val="22"/>
        </w:rPr>
        <w:t>/</w:t>
      </w:r>
      <w:r w:rsidR="002F6ABB">
        <w:rPr>
          <w:rFonts w:asciiTheme="minorHAnsi" w:hAnsiTheme="minorHAnsi" w:cs="Times New Roman"/>
          <w:sz w:val="22"/>
          <w:szCs w:val="22"/>
        </w:rPr>
        <w:t>201</w:t>
      </w:r>
      <w:r w:rsidR="003A0C55">
        <w:rPr>
          <w:rFonts w:asciiTheme="minorHAnsi" w:hAnsiTheme="minorHAnsi" w:cs="Times New Roman"/>
          <w:sz w:val="22"/>
          <w:szCs w:val="22"/>
        </w:rPr>
        <w:t>5</w:t>
      </w:r>
      <w:r w:rsidRPr="005276DA">
        <w:rPr>
          <w:rFonts w:asciiTheme="minorHAnsi" w:hAnsiTheme="minorHAnsi" w:cs="Times New Roman"/>
          <w:sz w:val="22"/>
          <w:szCs w:val="22"/>
        </w:rPr>
        <w:t>)</w:t>
      </w:r>
      <w:r w:rsidR="00B418CA">
        <w:rPr>
          <w:rFonts w:asciiTheme="minorHAnsi" w:hAnsiTheme="minorHAnsi" w:cs="Times New Roman"/>
          <w:sz w:val="22"/>
          <w:szCs w:val="22"/>
        </w:rPr>
        <w:t>***</w:t>
      </w:r>
    </w:p>
    <w:p w:rsidR="005F222D"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1641D6"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000B3D66">
        <w:rPr>
          <w:rFonts w:asciiTheme="minorHAnsi" w:hAnsiTheme="minorHAnsi" w:cs="Times New Roman"/>
          <w:sz w:val="22"/>
          <w:szCs w:val="22"/>
        </w:rPr>
        <w:t xml:space="preserve">                  </w:t>
      </w:r>
      <w:r w:rsidR="005F222D">
        <w:rPr>
          <w:rFonts w:asciiTheme="minorHAnsi" w:hAnsiTheme="minorHAnsi" w:cs="Times New Roman"/>
          <w:sz w:val="22"/>
          <w:szCs w:val="22"/>
        </w:rPr>
        <w:t xml:space="preserve">                              </w:t>
      </w:r>
      <w:r w:rsidRPr="005276DA">
        <w:rPr>
          <w:rFonts w:asciiTheme="minorHAnsi" w:hAnsiTheme="minorHAnsi" w:cs="Times New Roman"/>
          <w:sz w:val="22"/>
          <w:szCs w:val="22"/>
        </w:rPr>
        <w:t> </w:t>
      </w:r>
      <w:r w:rsidR="005F222D">
        <w:rPr>
          <w:rFonts w:asciiTheme="minorHAnsi" w:hAnsiTheme="minorHAnsi" w:cs="Times New Roman"/>
          <w:noProof/>
          <w:sz w:val="22"/>
          <w:szCs w:val="22"/>
        </w:rPr>
        <w:t>Adı Soyadı</w:t>
      </w: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Unvanı</w:t>
      </w:r>
    </w:p>
    <w:p w:rsidR="00135C2E" w:rsidRDefault="00135C2E"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sidR="001F0D60">
        <w:rPr>
          <w:rFonts w:asciiTheme="minorHAnsi" w:hAnsiTheme="minorHAnsi" w:cs="Times New Roman"/>
          <w:sz w:val="22"/>
          <w:szCs w:val="22"/>
        </w:rPr>
        <w:tab/>
      </w:r>
      <w:r w:rsidRPr="005276DA">
        <w:rPr>
          <w:rFonts w:asciiTheme="minorHAnsi" w:hAnsiTheme="minorHAnsi" w:cs="Times New Roman"/>
          <w:sz w:val="22"/>
          <w:szCs w:val="22"/>
        </w:rPr>
        <w:t>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000031D7" w:rsidRPr="005276DA">
        <w:rPr>
          <w:rFonts w:asciiTheme="minorHAnsi" w:hAnsiTheme="minorHAnsi" w:cs="Times New Roman"/>
          <w:sz w:val="22"/>
          <w:szCs w:val="22"/>
        </w:rPr>
        <w:tab/>
        <w:t>        </w:t>
      </w:r>
      <w:r w:rsidR="000B22C3">
        <w:rPr>
          <w:rFonts w:asciiTheme="minorHAnsi" w:hAnsiTheme="minorHAnsi" w:cs="Times New Roman"/>
          <w:sz w:val="22"/>
          <w:szCs w:val="22"/>
        </w:rPr>
        <w:t xml:space="preserve">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Pr="005276DA">
        <w:rPr>
          <w:rFonts w:asciiTheme="minorHAnsi" w:hAnsiTheme="minorHAnsi" w:cs="Times New Roman"/>
          <w:sz w:val="22"/>
          <w:szCs w:val="22"/>
        </w:rPr>
        <w:t xml:space="preserve"> </w:t>
      </w:r>
      <w:r w:rsidR="005F222D">
        <w:rPr>
          <w:rFonts w:asciiTheme="minorHAnsi" w:hAnsiTheme="minorHAnsi" w:cs="Times New Roman"/>
          <w:sz w:val="22"/>
          <w:szCs w:val="22"/>
        </w:rPr>
        <w:tab/>
        <w:t xml:space="preserve">                   İmza</w:t>
      </w:r>
    </w:p>
    <w:p w:rsidR="005F222D" w:rsidRDefault="005F222D"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418CA" w:rsidRDefault="00B418CA" w:rsidP="00B418CA">
      <w:pPr>
        <w:pStyle w:val="DipnotMetni"/>
        <w:rPr>
          <w:rFonts w:asciiTheme="minorHAnsi" w:hAnsiTheme="minorHAnsi"/>
          <w:sz w:val="16"/>
          <w:szCs w:val="16"/>
        </w:rPr>
      </w:pP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Harcama yetkilileri tarafından imzalanan iç kontrol güvence beyanı birim faaliyet raporlarına eklenir.</w:t>
      </w: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Yıl içinde harcama yetkilisi değişmişse “benden önceki harcama yetkilisi/yetkililerinden almış olduğum bilgiler” ibaresi de eklenir.</w:t>
      </w:r>
    </w:p>
    <w:p w:rsidR="00135C2E" w:rsidRPr="00B97475" w:rsidRDefault="00B418CA" w:rsidP="00B418CA">
      <w:pPr>
        <w:widowControl w:val="0"/>
        <w:spacing w:line="360" w:lineRule="auto"/>
        <w:rPr>
          <w:rFonts w:asciiTheme="minorHAnsi" w:hAnsiTheme="minorHAnsi"/>
          <w:sz w:val="22"/>
          <w:szCs w:val="22"/>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Harcama yetkilisinin herhangi bir çekincesi varsa bunlar liste olarak bu beyana eklenir ve beyanın bu çekincelerle birlikte dikkate alınması</w:t>
      </w:r>
      <w:r w:rsidRPr="003B53CC">
        <w:rPr>
          <w:i/>
          <w:sz w:val="16"/>
          <w:szCs w:val="16"/>
        </w:rPr>
        <w:t xml:space="preserve"> </w:t>
      </w:r>
      <w:r w:rsidRPr="00B97475">
        <w:rPr>
          <w:rFonts w:asciiTheme="minorHAnsi" w:hAnsiTheme="minorHAnsi"/>
          <w:i/>
          <w:sz w:val="16"/>
          <w:szCs w:val="16"/>
        </w:rPr>
        <w:t>gerektiği belirtilir.</w:t>
      </w:r>
    </w:p>
    <w:sectPr w:rsidR="00135C2E" w:rsidRPr="00B97475" w:rsidSect="00294615">
      <w:footerReference w:type="default" r:id="rId23"/>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A5" w:rsidRDefault="00D11EA5">
      <w:r>
        <w:separator/>
      </w:r>
    </w:p>
  </w:endnote>
  <w:endnote w:type="continuationSeparator" w:id="0">
    <w:p w:rsidR="00D11EA5" w:rsidRDefault="00D11E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00000000" w:usb2="00000000" w:usb3="00000000" w:csb0="000001FF" w:csb1="00000000"/>
  </w:font>
  <w:font w:name="Arial">
    <w:panose1 w:val="020B0604020202020204"/>
    <w:charset w:val="A2"/>
    <w:family w:val="swiss"/>
    <w:pitch w:val="variable"/>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TUR">
    <w:panose1 w:val="020B0604020202020204"/>
    <w:charset w:val="A2"/>
    <w:family w:val="swiss"/>
    <w:pitch w:val="variable"/>
    <w:sig w:usb0="20002A87" w:usb1="80000000" w:usb2="00000008"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AbakuTLSymSans">
    <w:panose1 w:val="02000503000000000000"/>
    <w:charset w:val="A2"/>
    <w:family w:val="auto"/>
    <w:pitch w:val="variable"/>
    <w:sig w:usb0="8000006F" w:usb1="000001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57" w:type="pct"/>
      <w:tblInd w:w="5073" w:type="dxa"/>
      <w:tblBorders>
        <w:top w:val="single" w:sz="4" w:space="0" w:color="auto"/>
      </w:tblBorders>
      <w:tblCellMar>
        <w:top w:w="72" w:type="dxa"/>
        <w:left w:w="115" w:type="dxa"/>
        <w:bottom w:w="72" w:type="dxa"/>
        <w:right w:w="115" w:type="dxa"/>
      </w:tblCellMar>
      <w:tblLook w:val="04A0"/>
    </w:tblPr>
    <w:tblGrid>
      <w:gridCol w:w="3915"/>
      <w:gridCol w:w="435"/>
    </w:tblGrid>
    <w:tr w:rsidR="00F17851" w:rsidRPr="009F3929" w:rsidTr="004C68DF">
      <w:trPr>
        <w:trHeight w:val="248"/>
      </w:trPr>
      <w:tc>
        <w:tcPr>
          <w:tcW w:w="4500" w:type="pct"/>
        </w:tcPr>
        <w:p w:rsidR="00F17851" w:rsidRPr="009F3929" w:rsidRDefault="00F17851" w:rsidP="003569D1">
          <w:pPr>
            <w:pStyle w:val="Altbilgi"/>
            <w:jc w:val="right"/>
            <w:rPr>
              <w:sz w:val="16"/>
              <w:szCs w:val="16"/>
            </w:rPr>
          </w:pPr>
          <w:sdt>
            <w:sdtPr>
              <w:rPr>
                <w:sz w:val="16"/>
                <w:szCs w:val="16"/>
              </w:rPr>
              <w:alias w:val="Şirket"/>
              <w:id w:val="75971759"/>
              <w:dataBinding w:prefixMappings="xmlns:ns0='http://schemas.openxmlformats.org/officeDocument/2006/extended-properties'" w:xpath="/ns0:Properties[1]/ns0:Company[1]" w:storeItemID="{6668398D-A668-4E3E-A5EB-62B293D839F1}"/>
              <w:text/>
            </w:sdtPr>
            <w:sdtContent>
              <w:r>
                <w:rPr>
                  <w:sz w:val="16"/>
                  <w:szCs w:val="16"/>
                </w:rPr>
                <w:t>BİRİM FAALİYET RAPORU</w:t>
              </w:r>
            </w:sdtContent>
          </w:sdt>
          <w:r w:rsidRPr="009F3929">
            <w:rPr>
              <w:sz w:val="16"/>
              <w:szCs w:val="16"/>
            </w:rPr>
            <w:t xml:space="preserve"> | </w:t>
          </w:r>
          <w:r w:rsidRPr="009F3929">
            <w:rPr>
              <w:sz w:val="16"/>
              <w:szCs w:val="16"/>
            </w:rPr>
            <w:fldChar w:fldCharType="begin"/>
          </w:r>
          <w:r w:rsidRPr="009F3929">
            <w:rPr>
              <w:sz w:val="16"/>
              <w:szCs w:val="16"/>
            </w:rPr>
            <w:instrText xml:space="preserve"> STYLEREF  "1"  </w:instrText>
          </w:r>
          <w:r w:rsidR="00B320ED">
            <w:rPr>
              <w:sz w:val="16"/>
              <w:szCs w:val="16"/>
            </w:rPr>
            <w:fldChar w:fldCharType="separate"/>
          </w:r>
          <w:r w:rsidR="00B320ED">
            <w:rPr>
              <w:noProof/>
              <w:sz w:val="16"/>
              <w:szCs w:val="16"/>
            </w:rPr>
            <w:t>/BİRİM YÖNETİCİSİ SUNUŞU</w:t>
          </w:r>
          <w:r w:rsidRPr="009F3929">
            <w:rPr>
              <w:sz w:val="16"/>
              <w:szCs w:val="16"/>
            </w:rPr>
            <w:fldChar w:fldCharType="end"/>
          </w:r>
        </w:p>
      </w:tc>
      <w:tc>
        <w:tcPr>
          <w:tcW w:w="500" w:type="pct"/>
          <w:shd w:val="clear" w:color="auto" w:fill="DDD9C3" w:themeFill="background2" w:themeFillShade="E6"/>
        </w:tcPr>
        <w:p w:rsidR="00F17851" w:rsidRPr="009F3929" w:rsidRDefault="00F17851">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B320ED">
            <w:rPr>
              <w:noProof/>
              <w:sz w:val="16"/>
              <w:szCs w:val="16"/>
            </w:rPr>
            <w:t>5</w:t>
          </w:r>
          <w:r w:rsidRPr="009F3929">
            <w:rPr>
              <w:sz w:val="16"/>
              <w:szCs w:val="16"/>
            </w:rPr>
            <w:fldChar w:fldCharType="end"/>
          </w:r>
        </w:p>
      </w:tc>
    </w:tr>
  </w:tbl>
  <w:p w:rsidR="00F17851" w:rsidRDefault="00F17851" w:rsidP="002A7A11">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A5" w:rsidRDefault="00D11EA5">
      <w:r>
        <w:separator/>
      </w:r>
    </w:p>
  </w:footnote>
  <w:footnote w:type="continuationSeparator" w:id="0">
    <w:p w:rsidR="00D11EA5" w:rsidRDefault="00D11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75pt;height:12.75pt" o:bullet="t">
        <v:imagedata r:id="rId1" o:title="BD21304_"/>
      </v:shape>
    </w:pict>
  </w:numPicBullet>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A155776"/>
    <w:multiLevelType w:val="hybridMultilevel"/>
    <w:tmpl w:val="4FD41170"/>
    <w:lvl w:ilvl="0" w:tplc="A928E8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34891905"/>
    <w:multiLevelType w:val="hybridMultilevel"/>
    <w:tmpl w:val="358822C6"/>
    <w:lvl w:ilvl="0" w:tplc="8BA6F2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9A75694"/>
    <w:multiLevelType w:val="hybridMultilevel"/>
    <w:tmpl w:val="BD088140"/>
    <w:lvl w:ilvl="0" w:tplc="950219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nsid w:val="6F3338B0"/>
    <w:multiLevelType w:val="hybridMultilevel"/>
    <w:tmpl w:val="DBCCC064"/>
    <w:lvl w:ilvl="0" w:tplc="6194073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9"/>
  </w:num>
  <w:num w:numId="4">
    <w:abstractNumId w:val="24"/>
  </w:num>
  <w:num w:numId="5">
    <w:abstractNumId w:val="20"/>
  </w:num>
  <w:num w:numId="6">
    <w:abstractNumId w:val="23"/>
  </w:num>
  <w:num w:numId="7">
    <w:abstractNumId w:val="1"/>
  </w:num>
  <w:num w:numId="8">
    <w:abstractNumId w:val="30"/>
  </w:num>
  <w:num w:numId="9">
    <w:abstractNumId w:val="15"/>
  </w:num>
  <w:num w:numId="10">
    <w:abstractNumId w:val="26"/>
  </w:num>
  <w:num w:numId="11">
    <w:abstractNumId w:val="14"/>
  </w:num>
  <w:num w:numId="12">
    <w:abstractNumId w:val="3"/>
  </w:num>
  <w:num w:numId="13">
    <w:abstractNumId w:val="22"/>
  </w:num>
  <w:num w:numId="14">
    <w:abstractNumId w:val="17"/>
  </w:num>
  <w:num w:numId="15">
    <w:abstractNumId w:val="35"/>
  </w:num>
  <w:num w:numId="16">
    <w:abstractNumId w:val="28"/>
  </w:num>
  <w:num w:numId="17">
    <w:abstractNumId w:val="9"/>
  </w:num>
  <w:num w:numId="18">
    <w:abstractNumId w:val="12"/>
  </w:num>
  <w:num w:numId="19">
    <w:abstractNumId w:val="7"/>
  </w:num>
  <w:num w:numId="20">
    <w:abstractNumId w:val="11"/>
  </w:num>
  <w:num w:numId="21">
    <w:abstractNumId w:val="4"/>
  </w:num>
  <w:num w:numId="22">
    <w:abstractNumId w:val="10"/>
  </w:num>
  <w:num w:numId="23">
    <w:abstractNumId w:val="19"/>
  </w:num>
  <w:num w:numId="24">
    <w:abstractNumId w:val="31"/>
  </w:num>
  <w:num w:numId="25">
    <w:abstractNumId w:val="16"/>
  </w:num>
  <w:num w:numId="26">
    <w:abstractNumId w:val="21"/>
  </w:num>
  <w:num w:numId="27">
    <w:abstractNumId w:val="33"/>
  </w:num>
  <w:num w:numId="28">
    <w:abstractNumId w:val="34"/>
  </w:num>
  <w:num w:numId="29">
    <w:abstractNumId w:val="32"/>
  </w:num>
  <w:num w:numId="30">
    <w:abstractNumId w:val="13"/>
  </w:num>
  <w:num w:numId="31">
    <w:abstractNumId w:val="8"/>
  </w:num>
  <w:num w:numId="32">
    <w:abstractNumId w:val="27"/>
  </w:num>
  <w:num w:numId="33">
    <w:abstractNumId w:val="18"/>
  </w:num>
  <w:num w:numId="34">
    <w:abstractNumId w:val="2"/>
  </w:num>
  <w:num w:numId="35">
    <w:abstractNumId w:val="5"/>
  </w:num>
  <w:num w:numId="3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554">
      <o:colormenu v:ext="edit" strokecolor="none"/>
    </o:shapedefaults>
  </w:hdrShapeDefaults>
  <w:footnotePr>
    <w:footnote w:id="-1"/>
    <w:footnote w:id="0"/>
  </w:footnotePr>
  <w:endnotePr>
    <w:endnote w:id="-1"/>
    <w:endnote w:id="0"/>
  </w:endnotePr>
  <w:compat/>
  <w:rsids>
    <w:rsidRoot w:val="00BC695E"/>
    <w:rsid w:val="00000A79"/>
    <w:rsid w:val="0000122C"/>
    <w:rsid w:val="000031D7"/>
    <w:rsid w:val="00003A37"/>
    <w:rsid w:val="000044B9"/>
    <w:rsid w:val="00005799"/>
    <w:rsid w:val="00005A2E"/>
    <w:rsid w:val="000074BD"/>
    <w:rsid w:val="00007DC7"/>
    <w:rsid w:val="00007FB6"/>
    <w:rsid w:val="00010996"/>
    <w:rsid w:val="00010FA5"/>
    <w:rsid w:val="0001115C"/>
    <w:rsid w:val="000111A1"/>
    <w:rsid w:val="0001124F"/>
    <w:rsid w:val="0001173B"/>
    <w:rsid w:val="00012AC4"/>
    <w:rsid w:val="00012BDC"/>
    <w:rsid w:val="00012D45"/>
    <w:rsid w:val="0001378E"/>
    <w:rsid w:val="000137E4"/>
    <w:rsid w:val="00014B28"/>
    <w:rsid w:val="00015088"/>
    <w:rsid w:val="000161E3"/>
    <w:rsid w:val="000166FC"/>
    <w:rsid w:val="00016939"/>
    <w:rsid w:val="00017F7B"/>
    <w:rsid w:val="000202F2"/>
    <w:rsid w:val="00020AE0"/>
    <w:rsid w:val="00021591"/>
    <w:rsid w:val="0002196B"/>
    <w:rsid w:val="00021F2E"/>
    <w:rsid w:val="0002370D"/>
    <w:rsid w:val="00024128"/>
    <w:rsid w:val="00024666"/>
    <w:rsid w:val="00024712"/>
    <w:rsid w:val="000248EA"/>
    <w:rsid w:val="000259D6"/>
    <w:rsid w:val="00025CFF"/>
    <w:rsid w:val="00025ED2"/>
    <w:rsid w:val="00026C02"/>
    <w:rsid w:val="0002706D"/>
    <w:rsid w:val="00027FB3"/>
    <w:rsid w:val="000301BC"/>
    <w:rsid w:val="000311AC"/>
    <w:rsid w:val="000316AF"/>
    <w:rsid w:val="000321CF"/>
    <w:rsid w:val="00033FD2"/>
    <w:rsid w:val="00034B75"/>
    <w:rsid w:val="000359B1"/>
    <w:rsid w:val="00035EE8"/>
    <w:rsid w:val="00036E97"/>
    <w:rsid w:val="000370CE"/>
    <w:rsid w:val="00037B0C"/>
    <w:rsid w:val="00040A4B"/>
    <w:rsid w:val="00040EAE"/>
    <w:rsid w:val="0004147E"/>
    <w:rsid w:val="00041752"/>
    <w:rsid w:val="00041920"/>
    <w:rsid w:val="000421F4"/>
    <w:rsid w:val="00042542"/>
    <w:rsid w:val="000430ED"/>
    <w:rsid w:val="0004314E"/>
    <w:rsid w:val="00043F94"/>
    <w:rsid w:val="00044DCF"/>
    <w:rsid w:val="00047761"/>
    <w:rsid w:val="00047DB4"/>
    <w:rsid w:val="00050439"/>
    <w:rsid w:val="0005075D"/>
    <w:rsid w:val="00050B4E"/>
    <w:rsid w:val="00051196"/>
    <w:rsid w:val="00052165"/>
    <w:rsid w:val="00052472"/>
    <w:rsid w:val="00052923"/>
    <w:rsid w:val="00053933"/>
    <w:rsid w:val="00054830"/>
    <w:rsid w:val="00054894"/>
    <w:rsid w:val="00054994"/>
    <w:rsid w:val="00055DAE"/>
    <w:rsid w:val="000565E6"/>
    <w:rsid w:val="00056A81"/>
    <w:rsid w:val="00057F40"/>
    <w:rsid w:val="000611FC"/>
    <w:rsid w:val="00061327"/>
    <w:rsid w:val="00061776"/>
    <w:rsid w:val="00062108"/>
    <w:rsid w:val="00062694"/>
    <w:rsid w:val="00062FC3"/>
    <w:rsid w:val="00063AAB"/>
    <w:rsid w:val="000641F7"/>
    <w:rsid w:val="00064772"/>
    <w:rsid w:val="00065034"/>
    <w:rsid w:val="00065093"/>
    <w:rsid w:val="0006514D"/>
    <w:rsid w:val="00067093"/>
    <w:rsid w:val="0006786E"/>
    <w:rsid w:val="00067BA6"/>
    <w:rsid w:val="00071851"/>
    <w:rsid w:val="000721D3"/>
    <w:rsid w:val="00072495"/>
    <w:rsid w:val="00072769"/>
    <w:rsid w:val="00072E0C"/>
    <w:rsid w:val="000730F2"/>
    <w:rsid w:val="00073395"/>
    <w:rsid w:val="000737A2"/>
    <w:rsid w:val="00074984"/>
    <w:rsid w:val="00074E9A"/>
    <w:rsid w:val="00075CF9"/>
    <w:rsid w:val="00076578"/>
    <w:rsid w:val="00076F7C"/>
    <w:rsid w:val="000772D4"/>
    <w:rsid w:val="00077A46"/>
    <w:rsid w:val="00077D76"/>
    <w:rsid w:val="0008039F"/>
    <w:rsid w:val="00080F4E"/>
    <w:rsid w:val="00081E0C"/>
    <w:rsid w:val="00082AC2"/>
    <w:rsid w:val="00082D77"/>
    <w:rsid w:val="00082F30"/>
    <w:rsid w:val="000833BE"/>
    <w:rsid w:val="000854B5"/>
    <w:rsid w:val="0008579A"/>
    <w:rsid w:val="000864FA"/>
    <w:rsid w:val="0008783F"/>
    <w:rsid w:val="0009014B"/>
    <w:rsid w:val="00090B66"/>
    <w:rsid w:val="00090DD7"/>
    <w:rsid w:val="00091085"/>
    <w:rsid w:val="000921A5"/>
    <w:rsid w:val="000922CC"/>
    <w:rsid w:val="00092CD2"/>
    <w:rsid w:val="00093286"/>
    <w:rsid w:val="0009492C"/>
    <w:rsid w:val="00095F19"/>
    <w:rsid w:val="00097F5D"/>
    <w:rsid w:val="000A061B"/>
    <w:rsid w:val="000A1F75"/>
    <w:rsid w:val="000A392A"/>
    <w:rsid w:val="000A3F5E"/>
    <w:rsid w:val="000A40C0"/>
    <w:rsid w:val="000A4BED"/>
    <w:rsid w:val="000A4EBF"/>
    <w:rsid w:val="000A5114"/>
    <w:rsid w:val="000A5378"/>
    <w:rsid w:val="000A7B38"/>
    <w:rsid w:val="000B06A8"/>
    <w:rsid w:val="000B1E72"/>
    <w:rsid w:val="000B22C3"/>
    <w:rsid w:val="000B25D0"/>
    <w:rsid w:val="000B2645"/>
    <w:rsid w:val="000B3CCD"/>
    <w:rsid w:val="000B3D66"/>
    <w:rsid w:val="000B4DBB"/>
    <w:rsid w:val="000B67DA"/>
    <w:rsid w:val="000B6966"/>
    <w:rsid w:val="000B6F00"/>
    <w:rsid w:val="000B7DE4"/>
    <w:rsid w:val="000C0CB0"/>
    <w:rsid w:val="000C12BC"/>
    <w:rsid w:val="000C162F"/>
    <w:rsid w:val="000C24C7"/>
    <w:rsid w:val="000C3165"/>
    <w:rsid w:val="000C33D0"/>
    <w:rsid w:val="000C3460"/>
    <w:rsid w:val="000C3C3E"/>
    <w:rsid w:val="000C3FBA"/>
    <w:rsid w:val="000C3FE5"/>
    <w:rsid w:val="000C40BC"/>
    <w:rsid w:val="000C7A0C"/>
    <w:rsid w:val="000D05C9"/>
    <w:rsid w:val="000D064C"/>
    <w:rsid w:val="000D0C3B"/>
    <w:rsid w:val="000D162F"/>
    <w:rsid w:val="000D1944"/>
    <w:rsid w:val="000D20A9"/>
    <w:rsid w:val="000D2E6A"/>
    <w:rsid w:val="000D3945"/>
    <w:rsid w:val="000D4846"/>
    <w:rsid w:val="000D4BF3"/>
    <w:rsid w:val="000D4D38"/>
    <w:rsid w:val="000D5352"/>
    <w:rsid w:val="000D5AB8"/>
    <w:rsid w:val="000D628C"/>
    <w:rsid w:val="000D6E8B"/>
    <w:rsid w:val="000D722D"/>
    <w:rsid w:val="000D7391"/>
    <w:rsid w:val="000E08EB"/>
    <w:rsid w:val="000E11CB"/>
    <w:rsid w:val="000E179D"/>
    <w:rsid w:val="000E1A5F"/>
    <w:rsid w:val="000E2BB6"/>
    <w:rsid w:val="000E37FF"/>
    <w:rsid w:val="000E4430"/>
    <w:rsid w:val="000E6216"/>
    <w:rsid w:val="000F0ED5"/>
    <w:rsid w:val="000F2145"/>
    <w:rsid w:val="000F2EF3"/>
    <w:rsid w:val="000F3463"/>
    <w:rsid w:val="000F3977"/>
    <w:rsid w:val="000F3D60"/>
    <w:rsid w:val="000F4D57"/>
    <w:rsid w:val="000F5BD0"/>
    <w:rsid w:val="000F6D23"/>
    <w:rsid w:val="000F7820"/>
    <w:rsid w:val="001008A3"/>
    <w:rsid w:val="0010195C"/>
    <w:rsid w:val="0010226D"/>
    <w:rsid w:val="00104189"/>
    <w:rsid w:val="00104B51"/>
    <w:rsid w:val="00104E05"/>
    <w:rsid w:val="001056B0"/>
    <w:rsid w:val="001058B8"/>
    <w:rsid w:val="00105A2E"/>
    <w:rsid w:val="0011062A"/>
    <w:rsid w:val="00111032"/>
    <w:rsid w:val="001113A2"/>
    <w:rsid w:val="00111481"/>
    <w:rsid w:val="0011156B"/>
    <w:rsid w:val="0011182F"/>
    <w:rsid w:val="00111A23"/>
    <w:rsid w:val="0011307D"/>
    <w:rsid w:val="00114D62"/>
    <w:rsid w:val="001151E7"/>
    <w:rsid w:val="0011701A"/>
    <w:rsid w:val="0011769B"/>
    <w:rsid w:val="00117E15"/>
    <w:rsid w:val="00121378"/>
    <w:rsid w:val="00122277"/>
    <w:rsid w:val="00123310"/>
    <w:rsid w:val="0012369F"/>
    <w:rsid w:val="00123E77"/>
    <w:rsid w:val="00123F07"/>
    <w:rsid w:val="001244A1"/>
    <w:rsid w:val="00124893"/>
    <w:rsid w:val="00124F31"/>
    <w:rsid w:val="00126265"/>
    <w:rsid w:val="001303F5"/>
    <w:rsid w:val="00130C8F"/>
    <w:rsid w:val="00130E63"/>
    <w:rsid w:val="00131A65"/>
    <w:rsid w:val="00131FD4"/>
    <w:rsid w:val="001320C4"/>
    <w:rsid w:val="00132E05"/>
    <w:rsid w:val="00132EC2"/>
    <w:rsid w:val="00133018"/>
    <w:rsid w:val="001330BA"/>
    <w:rsid w:val="00133A45"/>
    <w:rsid w:val="00135C2E"/>
    <w:rsid w:val="00137081"/>
    <w:rsid w:val="00137989"/>
    <w:rsid w:val="00140B4D"/>
    <w:rsid w:val="00141CF0"/>
    <w:rsid w:val="00141E27"/>
    <w:rsid w:val="00142481"/>
    <w:rsid w:val="00143F5B"/>
    <w:rsid w:val="001448C4"/>
    <w:rsid w:val="001502D8"/>
    <w:rsid w:val="00150333"/>
    <w:rsid w:val="001504C9"/>
    <w:rsid w:val="00151A0C"/>
    <w:rsid w:val="00152C9C"/>
    <w:rsid w:val="001535AA"/>
    <w:rsid w:val="001542C8"/>
    <w:rsid w:val="00155FD9"/>
    <w:rsid w:val="001564D7"/>
    <w:rsid w:val="00156BC6"/>
    <w:rsid w:val="0016049C"/>
    <w:rsid w:val="00160E89"/>
    <w:rsid w:val="00161275"/>
    <w:rsid w:val="0016180E"/>
    <w:rsid w:val="00161F6D"/>
    <w:rsid w:val="001641D6"/>
    <w:rsid w:val="001655D7"/>
    <w:rsid w:val="00166412"/>
    <w:rsid w:val="00166A9A"/>
    <w:rsid w:val="00171B2A"/>
    <w:rsid w:val="00173A8C"/>
    <w:rsid w:val="0017422F"/>
    <w:rsid w:val="0017458B"/>
    <w:rsid w:val="00174ECE"/>
    <w:rsid w:val="00175AC5"/>
    <w:rsid w:val="00176232"/>
    <w:rsid w:val="00176866"/>
    <w:rsid w:val="00176CF8"/>
    <w:rsid w:val="00176E2C"/>
    <w:rsid w:val="00177F3C"/>
    <w:rsid w:val="00180B18"/>
    <w:rsid w:val="0018195B"/>
    <w:rsid w:val="00181B8C"/>
    <w:rsid w:val="00182B57"/>
    <w:rsid w:val="00182FE1"/>
    <w:rsid w:val="00184A6C"/>
    <w:rsid w:val="00184CB2"/>
    <w:rsid w:val="001857BA"/>
    <w:rsid w:val="00186D73"/>
    <w:rsid w:val="00187466"/>
    <w:rsid w:val="00187A13"/>
    <w:rsid w:val="001915BE"/>
    <w:rsid w:val="00193497"/>
    <w:rsid w:val="00193D3C"/>
    <w:rsid w:val="00194030"/>
    <w:rsid w:val="00194EED"/>
    <w:rsid w:val="00194FDC"/>
    <w:rsid w:val="001951A6"/>
    <w:rsid w:val="00195757"/>
    <w:rsid w:val="00196183"/>
    <w:rsid w:val="00197F71"/>
    <w:rsid w:val="001A0793"/>
    <w:rsid w:val="001A1201"/>
    <w:rsid w:val="001A1C01"/>
    <w:rsid w:val="001A2583"/>
    <w:rsid w:val="001A323A"/>
    <w:rsid w:val="001A378F"/>
    <w:rsid w:val="001A56B5"/>
    <w:rsid w:val="001A65C2"/>
    <w:rsid w:val="001A7344"/>
    <w:rsid w:val="001A771B"/>
    <w:rsid w:val="001B02C9"/>
    <w:rsid w:val="001B184C"/>
    <w:rsid w:val="001B2FB4"/>
    <w:rsid w:val="001B33F1"/>
    <w:rsid w:val="001B3818"/>
    <w:rsid w:val="001B3EA0"/>
    <w:rsid w:val="001B42B4"/>
    <w:rsid w:val="001B4C4D"/>
    <w:rsid w:val="001B5623"/>
    <w:rsid w:val="001B5845"/>
    <w:rsid w:val="001B5999"/>
    <w:rsid w:val="001B5A89"/>
    <w:rsid w:val="001B738F"/>
    <w:rsid w:val="001C1115"/>
    <w:rsid w:val="001C1252"/>
    <w:rsid w:val="001C1645"/>
    <w:rsid w:val="001C3711"/>
    <w:rsid w:val="001C47CE"/>
    <w:rsid w:val="001D00E3"/>
    <w:rsid w:val="001D0ECE"/>
    <w:rsid w:val="001D15DC"/>
    <w:rsid w:val="001D1DD1"/>
    <w:rsid w:val="001D29CE"/>
    <w:rsid w:val="001D2A72"/>
    <w:rsid w:val="001D41EF"/>
    <w:rsid w:val="001D45F6"/>
    <w:rsid w:val="001D5896"/>
    <w:rsid w:val="001D65B0"/>
    <w:rsid w:val="001D71C4"/>
    <w:rsid w:val="001E1193"/>
    <w:rsid w:val="001E2717"/>
    <w:rsid w:val="001E4753"/>
    <w:rsid w:val="001E56F4"/>
    <w:rsid w:val="001E633A"/>
    <w:rsid w:val="001E6FFD"/>
    <w:rsid w:val="001E74F2"/>
    <w:rsid w:val="001F0240"/>
    <w:rsid w:val="001F0383"/>
    <w:rsid w:val="001F0D60"/>
    <w:rsid w:val="001F2169"/>
    <w:rsid w:val="001F249B"/>
    <w:rsid w:val="001F2EE6"/>
    <w:rsid w:val="001F3864"/>
    <w:rsid w:val="001F4264"/>
    <w:rsid w:val="001F44D1"/>
    <w:rsid w:val="001F6A6F"/>
    <w:rsid w:val="00201B3D"/>
    <w:rsid w:val="00201E8F"/>
    <w:rsid w:val="00202D5B"/>
    <w:rsid w:val="002035FA"/>
    <w:rsid w:val="002037F8"/>
    <w:rsid w:val="00203F1C"/>
    <w:rsid w:val="00204533"/>
    <w:rsid w:val="00205E73"/>
    <w:rsid w:val="002064D1"/>
    <w:rsid w:val="002079B8"/>
    <w:rsid w:val="00207B9C"/>
    <w:rsid w:val="00210E4A"/>
    <w:rsid w:val="002114B3"/>
    <w:rsid w:val="00211D78"/>
    <w:rsid w:val="0021224F"/>
    <w:rsid w:val="00212F72"/>
    <w:rsid w:val="0021464B"/>
    <w:rsid w:val="00215477"/>
    <w:rsid w:val="00216DDF"/>
    <w:rsid w:val="00216FDB"/>
    <w:rsid w:val="00217B0A"/>
    <w:rsid w:val="0022071E"/>
    <w:rsid w:val="00221AEE"/>
    <w:rsid w:val="00221B92"/>
    <w:rsid w:val="002226AB"/>
    <w:rsid w:val="00222CBE"/>
    <w:rsid w:val="002230FD"/>
    <w:rsid w:val="00223189"/>
    <w:rsid w:val="00223994"/>
    <w:rsid w:val="00226445"/>
    <w:rsid w:val="0022652A"/>
    <w:rsid w:val="002266F8"/>
    <w:rsid w:val="0023052A"/>
    <w:rsid w:val="0023085F"/>
    <w:rsid w:val="00230D82"/>
    <w:rsid w:val="00231011"/>
    <w:rsid w:val="002318A7"/>
    <w:rsid w:val="0023338F"/>
    <w:rsid w:val="002339F0"/>
    <w:rsid w:val="0023548D"/>
    <w:rsid w:val="002360C5"/>
    <w:rsid w:val="002362E5"/>
    <w:rsid w:val="002368D1"/>
    <w:rsid w:val="0023690E"/>
    <w:rsid w:val="00236AF4"/>
    <w:rsid w:val="00237804"/>
    <w:rsid w:val="002379BA"/>
    <w:rsid w:val="00241266"/>
    <w:rsid w:val="002418E5"/>
    <w:rsid w:val="00242999"/>
    <w:rsid w:val="00242CC4"/>
    <w:rsid w:val="00243F2D"/>
    <w:rsid w:val="00244437"/>
    <w:rsid w:val="00245661"/>
    <w:rsid w:val="0024577E"/>
    <w:rsid w:val="00245BA1"/>
    <w:rsid w:val="002463A9"/>
    <w:rsid w:val="00250EB6"/>
    <w:rsid w:val="002516CC"/>
    <w:rsid w:val="0025180E"/>
    <w:rsid w:val="00251E96"/>
    <w:rsid w:val="0025233E"/>
    <w:rsid w:val="00252D53"/>
    <w:rsid w:val="0025369F"/>
    <w:rsid w:val="00254369"/>
    <w:rsid w:val="002567B8"/>
    <w:rsid w:val="0025686F"/>
    <w:rsid w:val="00256A2C"/>
    <w:rsid w:val="0026034D"/>
    <w:rsid w:val="0026077D"/>
    <w:rsid w:val="00260A51"/>
    <w:rsid w:val="00261368"/>
    <w:rsid w:val="00261F54"/>
    <w:rsid w:val="002621BE"/>
    <w:rsid w:val="00262D12"/>
    <w:rsid w:val="002632A5"/>
    <w:rsid w:val="002632D2"/>
    <w:rsid w:val="0026382C"/>
    <w:rsid w:val="00263AA3"/>
    <w:rsid w:val="0026411F"/>
    <w:rsid w:val="00265447"/>
    <w:rsid w:val="00265D9A"/>
    <w:rsid w:val="00265DE5"/>
    <w:rsid w:val="00266453"/>
    <w:rsid w:val="00270744"/>
    <w:rsid w:val="00270B1A"/>
    <w:rsid w:val="00271D2C"/>
    <w:rsid w:val="0027283A"/>
    <w:rsid w:val="0027381F"/>
    <w:rsid w:val="00273879"/>
    <w:rsid w:val="00273CE5"/>
    <w:rsid w:val="00273E9D"/>
    <w:rsid w:val="0027414F"/>
    <w:rsid w:val="00274674"/>
    <w:rsid w:val="002748A9"/>
    <w:rsid w:val="00275E7A"/>
    <w:rsid w:val="00275FAC"/>
    <w:rsid w:val="0027701C"/>
    <w:rsid w:val="00277E76"/>
    <w:rsid w:val="002807D8"/>
    <w:rsid w:val="00281042"/>
    <w:rsid w:val="00281467"/>
    <w:rsid w:val="002864D2"/>
    <w:rsid w:val="00286CDD"/>
    <w:rsid w:val="00286DFA"/>
    <w:rsid w:val="0029021D"/>
    <w:rsid w:val="00290310"/>
    <w:rsid w:val="002910C6"/>
    <w:rsid w:val="002914A4"/>
    <w:rsid w:val="00292638"/>
    <w:rsid w:val="00292D2D"/>
    <w:rsid w:val="00293C35"/>
    <w:rsid w:val="00294615"/>
    <w:rsid w:val="0029535C"/>
    <w:rsid w:val="00296540"/>
    <w:rsid w:val="00297004"/>
    <w:rsid w:val="002971A5"/>
    <w:rsid w:val="002A0467"/>
    <w:rsid w:val="002A0C68"/>
    <w:rsid w:val="002A0DD4"/>
    <w:rsid w:val="002A1013"/>
    <w:rsid w:val="002A121E"/>
    <w:rsid w:val="002A175D"/>
    <w:rsid w:val="002A1BA0"/>
    <w:rsid w:val="002A2F0A"/>
    <w:rsid w:val="002A3CED"/>
    <w:rsid w:val="002A5DE2"/>
    <w:rsid w:val="002A5E3A"/>
    <w:rsid w:val="002A619E"/>
    <w:rsid w:val="002A7A11"/>
    <w:rsid w:val="002B0363"/>
    <w:rsid w:val="002B07B7"/>
    <w:rsid w:val="002B1CEE"/>
    <w:rsid w:val="002B255F"/>
    <w:rsid w:val="002B2B6E"/>
    <w:rsid w:val="002B2F58"/>
    <w:rsid w:val="002B339C"/>
    <w:rsid w:val="002B37A7"/>
    <w:rsid w:val="002B4BF8"/>
    <w:rsid w:val="002B5B2C"/>
    <w:rsid w:val="002C0383"/>
    <w:rsid w:val="002C16A7"/>
    <w:rsid w:val="002C1CAB"/>
    <w:rsid w:val="002C2070"/>
    <w:rsid w:val="002C3176"/>
    <w:rsid w:val="002C3653"/>
    <w:rsid w:val="002C36B4"/>
    <w:rsid w:val="002C38D9"/>
    <w:rsid w:val="002C5EBF"/>
    <w:rsid w:val="002C7EED"/>
    <w:rsid w:val="002D0B28"/>
    <w:rsid w:val="002D0FA2"/>
    <w:rsid w:val="002D2C65"/>
    <w:rsid w:val="002D2D57"/>
    <w:rsid w:val="002D3C98"/>
    <w:rsid w:val="002D3F02"/>
    <w:rsid w:val="002D46CC"/>
    <w:rsid w:val="002D49D6"/>
    <w:rsid w:val="002D52B8"/>
    <w:rsid w:val="002D65A4"/>
    <w:rsid w:val="002D7E60"/>
    <w:rsid w:val="002E034B"/>
    <w:rsid w:val="002E03D9"/>
    <w:rsid w:val="002E0CC8"/>
    <w:rsid w:val="002E0D4B"/>
    <w:rsid w:val="002E18C3"/>
    <w:rsid w:val="002E1E2A"/>
    <w:rsid w:val="002E40D8"/>
    <w:rsid w:val="002E47C3"/>
    <w:rsid w:val="002E581E"/>
    <w:rsid w:val="002E6D8B"/>
    <w:rsid w:val="002E7C5C"/>
    <w:rsid w:val="002F0254"/>
    <w:rsid w:val="002F336B"/>
    <w:rsid w:val="002F3A8B"/>
    <w:rsid w:val="002F5883"/>
    <w:rsid w:val="002F6179"/>
    <w:rsid w:val="002F6223"/>
    <w:rsid w:val="002F6ABB"/>
    <w:rsid w:val="002F6E9B"/>
    <w:rsid w:val="002F7E26"/>
    <w:rsid w:val="003019BC"/>
    <w:rsid w:val="00301AF0"/>
    <w:rsid w:val="00302BA5"/>
    <w:rsid w:val="00303D26"/>
    <w:rsid w:val="003041CD"/>
    <w:rsid w:val="00304DB7"/>
    <w:rsid w:val="00305851"/>
    <w:rsid w:val="00305A2B"/>
    <w:rsid w:val="003062C2"/>
    <w:rsid w:val="00307078"/>
    <w:rsid w:val="0031038C"/>
    <w:rsid w:val="00310436"/>
    <w:rsid w:val="003108C1"/>
    <w:rsid w:val="00310962"/>
    <w:rsid w:val="003111F3"/>
    <w:rsid w:val="00311261"/>
    <w:rsid w:val="00311D08"/>
    <w:rsid w:val="00313E70"/>
    <w:rsid w:val="003140EF"/>
    <w:rsid w:val="003142D1"/>
    <w:rsid w:val="0031461B"/>
    <w:rsid w:val="00314C92"/>
    <w:rsid w:val="0031757D"/>
    <w:rsid w:val="003201E0"/>
    <w:rsid w:val="0032045D"/>
    <w:rsid w:val="0032105E"/>
    <w:rsid w:val="00321DDF"/>
    <w:rsid w:val="00322300"/>
    <w:rsid w:val="00322549"/>
    <w:rsid w:val="00324A01"/>
    <w:rsid w:val="00325A84"/>
    <w:rsid w:val="00326920"/>
    <w:rsid w:val="00326B97"/>
    <w:rsid w:val="003276C2"/>
    <w:rsid w:val="00330FFC"/>
    <w:rsid w:val="00331301"/>
    <w:rsid w:val="00331564"/>
    <w:rsid w:val="0033330F"/>
    <w:rsid w:val="003334CD"/>
    <w:rsid w:val="00334800"/>
    <w:rsid w:val="00336D76"/>
    <w:rsid w:val="00337755"/>
    <w:rsid w:val="00337E65"/>
    <w:rsid w:val="00341FE7"/>
    <w:rsid w:val="00342635"/>
    <w:rsid w:val="00342872"/>
    <w:rsid w:val="00342AF3"/>
    <w:rsid w:val="003432DD"/>
    <w:rsid w:val="003434D1"/>
    <w:rsid w:val="0034378C"/>
    <w:rsid w:val="003438D3"/>
    <w:rsid w:val="00343EEA"/>
    <w:rsid w:val="0034404A"/>
    <w:rsid w:val="00344664"/>
    <w:rsid w:val="003451A1"/>
    <w:rsid w:val="00345B4F"/>
    <w:rsid w:val="00345C8E"/>
    <w:rsid w:val="0034672F"/>
    <w:rsid w:val="00347993"/>
    <w:rsid w:val="00350C9D"/>
    <w:rsid w:val="003518D6"/>
    <w:rsid w:val="00351FF3"/>
    <w:rsid w:val="00352252"/>
    <w:rsid w:val="003522D8"/>
    <w:rsid w:val="00353209"/>
    <w:rsid w:val="003543A6"/>
    <w:rsid w:val="00354878"/>
    <w:rsid w:val="003569D1"/>
    <w:rsid w:val="00356F5D"/>
    <w:rsid w:val="0035747A"/>
    <w:rsid w:val="00365913"/>
    <w:rsid w:val="00367AF9"/>
    <w:rsid w:val="003707B2"/>
    <w:rsid w:val="00370917"/>
    <w:rsid w:val="003713A2"/>
    <w:rsid w:val="0037320E"/>
    <w:rsid w:val="0037370E"/>
    <w:rsid w:val="00374044"/>
    <w:rsid w:val="0037612B"/>
    <w:rsid w:val="003771B5"/>
    <w:rsid w:val="003771B8"/>
    <w:rsid w:val="00381487"/>
    <w:rsid w:val="003818B3"/>
    <w:rsid w:val="00382BBC"/>
    <w:rsid w:val="00383597"/>
    <w:rsid w:val="00383DC3"/>
    <w:rsid w:val="003858ED"/>
    <w:rsid w:val="0038754E"/>
    <w:rsid w:val="00387CA3"/>
    <w:rsid w:val="00390134"/>
    <w:rsid w:val="00392344"/>
    <w:rsid w:val="00393279"/>
    <w:rsid w:val="00393D78"/>
    <w:rsid w:val="00394D03"/>
    <w:rsid w:val="003956E4"/>
    <w:rsid w:val="003A0C55"/>
    <w:rsid w:val="003A0F22"/>
    <w:rsid w:val="003A10F8"/>
    <w:rsid w:val="003A185F"/>
    <w:rsid w:val="003A2970"/>
    <w:rsid w:val="003A2F4A"/>
    <w:rsid w:val="003A31C7"/>
    <w:rsid w:val="003A3727"/>
    <w:rsid w:val="003A5178"/>
    <w:rsid w:val="003A5251"/>
    <w:rsid w:val="003A57D2"/>
    <w:rsid w:val="003A6149"/>
    <w:rsid w:val="003A667C"/>
    <w:rsid w:val="003A66BF"/>
    <w:rsid w:val="003A67A2"/>
    <w:rsid w:val="003A6C94"/>
    <w:rsid w:val="003A70CA"/>
    <w:rsid w:val="003A74A8"/>
    <w:rsid w:val="003A7CC4"/>
    <w:rsid w:val="003B5CF4"/>
    <w:rsid w:val="003B74E7"/>
    <w:rsid w:val="003B7988"/>
    <w:rsid w:val="003C1B39"/>
    <w:rsid w:val="003C1C09"/>
    <w:rsid w:val="003C290B"/>
    <w:rsid w:val="003C467B"/>
    <w:rsid w:val="003C50B4"/>
    <w:rsid w:val="003C532F"/>
    <w:rsid w:val="003C579F"/>
    <w:rsid w:val="003C6A86"/>
    <w:rsid w:val="003C6A95"/>
    <w:rsid w:val="003C76DE"/>
    <w:rsid w:val="003C77FD"/>
    <w:rsid w:val="003D08E8"/>
    <w:rsid w:val="003D2643"/>
    <w:rsid w:val="003D31CE"/>
    <w:rsid w:val="003D4E6B"/>
    <w:rsid w:val="003D4F07"/>
    <w:rsid w:val="003D5476"/>
    <w:rsid w:val="003D7EC3"/>
    <w:rsid w:val="003E020A"/>
    <w:rsid w:val="003E0D37"/>
    <w:rsid w:val="003E1505"/>
    <w:rsid w:val="003E2BF6"/>
    <w:rsid w:val="003E3965"/>
    <w:rsid w:val="003E39E0"/>
    <w:rsid w:val="003E3F2B"/>
    <w:rsid w:val="003E407E"/>
    <w:rsid w:val="003E546C"/>
    <w:rsid w:val="003F04B9"/>
    <w:rsid w:val="003F054B"/>
    <w:rsid w:val="003F0C4F"/>
    <w:rsid w:val="003F2B69"/>
    <w:rsid w:val="003F4A6E"/>
    <w:rsid w:val="003F4BF2"/>
    <w:rsid w:val="003F6B0D"/>
    <w:rsid w:val="003F7D01"/>
    <w:rsid w:val="003F7D13"/>
    <w:rsid w:val="003F7DA8"/>
    <w:rsid w:val="00400C3F"/>
    <w:rsid w:val="00401F6F"/>
    <w:rsid w:val="004021E2"/>
    <w:rsid w:val="00402867"/>
    <w:rsid w:val="00403875"/>
    <w:rsid w:val="004038BF"/>
    <w:rsid w:val="00403CB4"/>
    <w:rsid w:val="00404153"/>
    <w:rsid w:val="00405493"/>
    <w:rsid w:val="00406D66"/>
    <w:rsid w:val="00410A26"/>
    <w:rsid w:val="00411C34"/>
    <w:rsid w:val="00411D84"/>
    <w:rsid w:val="00411DE5"/>
    <w:rsid w:val="00413B88"/>
    <w:rsid w:val="00416E70"/>
    <w:rsid w:val="00417975"/>
    <w:rsid w:val="00421F50"/>
    <w:rsid w:val="00422FFC"/>
    <w:rsid w:val="00423017"/>
    <w:rsid w:val="004253B8"/>
    <w:rsid w:val="00427591"/>
    <w:rsid w:val="004275AB"/>
    <w:rsid w:val="00427FB9"/>
    <w:rsid w:val="004306C6"/>
    <w:rsid w:val="00430B91"/>
    <w:rsid w:val="0043152B"/>
    <w:rsid w:val="004318C6"/>
    <w:rsid w:val="00433007"/>
    <w:rsid w:val="0043464D"/>
    <w:rsid w:val="004348AE"/>
    <w:rsid w:val="00435252"/>
    <w:rsid w:val="00436672"/>
    <w:rsid w:val="00441E06"/>
    <w:rsid w:val="00442D07"/>
    <w:rsid w:val="00443F08"/>
    <w:rsid w:val="00447108"/>
    <w:rsid w:val="00447CC9"/>
    <w:rsid w:val="004500B5"/>
    <w:rsid w:val="0045062E"/>
    <w:rsid w:val="004515A7"/>
    <w:rsid w:val="00451D84"/>
    <w:rsid w:val="004523E6"/>
    <w:rsid w:val="00452A6C"/>
    <w:rsid w:val="00452B87"/>
    <w:rsid w:val="00453469"/>
    <w:rsid w:val="00453668"/>
    <w:rsid w:val="004544E9"/>
    <w:rsid w:val="00455A5A"/>
    <w:rsid w:val="00455E46"/>
    <w:rsid w:val="004566ED"/>
    <w:rsid w:val="00457D86"/>
    <w:rsid w:val="00460219"/>
    <w:rsid w:val="004613A1"/>
    <w:rsid w:val="00461427"/>
    <w:rsid w:val="00461E09"/>
    <w:rsid w:val="0046313C"/>
    <w:rsid w:val="00464A2B"/>
    <w:rsid w:val="00464B8D"/>
    <w:rsid w:val="00465888"/>
    <w:rsid w:val="00466634"/>
    <w:rsid w:val="00466F07"/>
    <w:rsid w:val="00467767"/>
    <w:rsid w:val="00467887"/>
    <w:rsid w:val="004714B6"/>
    <w:rsid w:val="00471581"/>
    <w:rsid w:val="00472F14"/>
    <w:rsid w:val="00473231"/>
    <w:rsid w:val="00473320"/>
    <w:rsid w:val="00473769"/>
    <w:rsid w:val="00474113"/>
    <w:rsid w:val="004744BB"/>
    <w:rsid w:val="00475514"/>
    <w:rsid w:val="004758C8"/>
    <w:rsid w:val="00475C0B"/>
    <w:rsid w:val="00476912"/>
    <w:rsid w:val="00477474"/>
    <w:rsid w:val="00477816"/>
    <w:rsid w:val="004778F8"/>
    <w:rsid w:val="004779AA"/>
    <w:rsid w:val="00481DC8"/>
    <w:rsid w:val="00482155"/>
    <w:rsid w:val="0048403E"/>
    <w:rsid w:val="00484383"/>
    <w:rsid w:val="00484BDC"/>
    <w:rsid w:val="00485C5B"/>
    <w:rsid w:val="00490325"/>
    <w:rsid w:val="00490A74"/>
    <w:rsid w:val="00491161"/>
    <w:rsid w:val="004927FD"/>
    <w:rsid w:val="0049312A"/>
    <w:rsid w:val="00494F5C"/>
    <w:rsid w:val="004954AF"/>
    <w:rsid w:val="004977A0"/>
    <w:rsid w:val="004A07EF"/>
    <w:rsid w:val="004A176B"/>
    <w:rsid w:val="004A205A"/>
    <w:rsid w:val="004A2D99"/>
    <w:rsid w:val="004A37B1"/>
    <w:rsid w:val="004A3EC7"/>
    <w:rsid w:val="004A40BD"/>
    <w:rsid w:val="004A425B"/>
    <w:rsid w:val="004A4B1A"/>
    <w:rsid w:val="004A4F02"/>
    <w:rsid w:val="004A5C43"/>
    <w:rsid w:val="004A6E1E"/>
    <w:rsid w:val="004B2E00"/>
    <w:rsid w:val="004B3795"/>
    <w:rsid w:val="004B3E8A"/>
    <w:rsid w:val="004B4D4D"/>
    <w:rsid w:val="004B60D2"/>
    <w:rsid w:val="004C0A54"/>
    <w:rsid w:val="004C15A1"/>
    <w:rsid w:val="004C303D"/>
    <w:rsid w:val="004C3F74"/>
    <w:rsid w:val="004C474E"/>
    <w:rsid w:val="004C5140"/>
    <w:rsid w:val="004C577B"/>
    <w:rsid w:val="004C5E59"/>
    <w:rsid w:val="004C68DF"/>
    <w:rsid w:val="004C6A79"/>
    <w:rsid w:val="004C6EB3"/>
    <w:rsid w:val="004C72C8"/>
    <w:rsid w:val="004C74C3"/>
    <w:rsid w:val="004C7B03"/>
    <w:rsid w:val="004D086B"/>
    <w:rsid w:val="004D0FAD"/>
    <w:rsid w:val="004D1773"/>
    <w:rsid w:val="004D2183"/>
    <w:rsid w:val="004D370B"/>
    <w:rsid w:val="004D37CD"/>
    <w:rsid w:val="004D38B2"/>
    <w:rsid w:val="004D3D16"/>
    <w:rsid w:val="004D4BD2"/>
    <w:rsid w:val="004D5026"/>
    <w:rsid w:val="004D5AD6"/>
    <w:rsid w:val="004D5BE4"/>
    <w:rsid w:val="004D5F2E"/>
    <w:rsid w:val="004D61D6"/>
    <w:rsid w:val="004D7156"/>
    <w:rsid w:val="004D729C"/>
    <w:rsid w:val="004D7345"/>
    <w:rsid w:val="004E0BF1"/>
    <w:rsid w:val="004E0EA6"/>
    <w:rsid w:val="004E101C"/>
    <w:rsid w:val="004E1075"/>
    <w:rsid w:val="004E178E"/>
    <w:rsid w:val="004E1E7D"/>
    <w:rsid w:val="004E21B3"/>
    <w:rsid w:val="004E27B8"/>
    <w:rsid w:val="004E2A8F"/>
    <w:rsid w:val="004E7A87"/>
    <w:rsid w:val="004E7D2B"/>
    <w:rsid w:val="004F072D"/>
    <w:rsid w:val="004F0752"/>
    <w:rsid w:val="004F1CDC"/>
    <w:rsid w:val="004F28B0"/>
    <w:rsid w:val="004F3151"/>
    <w:rsid w:val="004F3359"/>
    <w:rsid w:val="004F4C13"/>
    <w:rsid w:val="004F616D"/>
    <w:rsid w:val="004F6E35"/>
    <w:rsid w:val="004F721C"/>
    <w:rsid w:val="00500F33"/>
    <w:rsid w:val="005013B3"/>
    <w:rsid w:val="00501C8B"/>
    <w:rsid w:val="00501D68"/>
    <w:rsid w:val="005021D4"/>
    <w:rsid w:val="00502E33"/>
    <w:rsid w:val="005034A0"/>
    <w:rsid w:val="0050388E"/>
    <w:rsid w:val="00503EE2"/>
    <w:rsid w:val="005044B2"/>
    <w:rsid w:val="0050481A"/>
    <w:rsid w:val="00505BB7"/>
    <w:rsid w:val="00505C58"/>
    <w:rsid w:val="00507E90"/>
    <w:rsid w:val="005102AB"/>
    <w:rsid w:val="00510994"/>
    <w:rsid w:val="00512837"/>
    <w:rsid w:val="00512AD4"/>
    <w:rsid w:val="0051332E"/>
    <w:rsid w:val="00513BAC"/>
    <w:rsid w:val="00515305"/>
    <w:rsid w:val="005166F5"/>
    <w:rsid w:val="0051728E"/>
    <w:rsid w:val="00520166"/>
    <w:rsid w:val="00521436"/>
    <w:rsid w:val="005216DE"/>
    <w:rsid w:val="00521EBD"/>
    <w:rsid w:val="0052269E"/>
    <w:rsid w:val="00522AE8"/>
    <w:rsid w:val="00523F90"/>
    <w:rsid w:val="00524120"/>
    <w:rsid w:val="005245DB"/>
    <w:rsid w:val="00526C3D"/>
    <w:rsid w:val="005276DA"/>
    <w:rsid w:val="00530009"/>
    <w:rsid w:val="00530CC7"/>
    <w:rsid w:val="0053139B"/>
    <w:rsid w:val="00531AD5"/>
    <w:rsid w:val="00531DA8"/>
    <w:rsid w:val="00533132"/>
    <w:rsid w:val="00533154"/>
    <w:rsid w:val="00534729"/>
    <w:rsid w:val="00534738"/>
    <w:rsid w:val="00534B28"/>
    <w:rsid w:val="00536522"/>
    <w:rsid w:val="00537089"/>
    <w:rsid w:val="00537DB0"/>
    <w:rsid w:val="00537FAD"/>
    <w:rsid w:val="00540558"/>
    <w:rsid w:val="00540AFD"/>
    <w:rsid w:val="00540EE7"/>
    <w:rsid w:val="00541B05"/>
    <w:rsid w:val="00543131"/>
    <w:rsid w:val="00544240"/>
    <w:rsid w:val="00544602"/>
    <w:rsid w:val="00546583"/>
    <w:rsid w:val="005466B9"/>
    <w:rsid w:val="005511A6"/>
    <w:rsid w:val="005514EA"/>
    <w:rsid w:val="005515F3"/>
    <w:rsid w:val="0055283E"/>
    <w:rsid w:val="0055477B"/>
    <w:rsid w:val="00554F7B"/>
    <w:rsid w:val="00555073"/>
    <w:rsid w:val="00555B4A"/>
    <w:rsid w:val="00555B97"/>
    <w:rsid w:val="00555B9B"/>
    <w:rsid w:val="005565D6"/>
    <w:rsid w:val="005575E1"/>
    <w:rsid w:val="005602C5"/>
    <w:rsid w:val="00560A03"/>
    <w:rsid w:val="00561529"/>
    <w:rsid w:val="00561B5D"/>
    <w:rsid w:val="00561BED"/>
    <w:rsid w:val="00563D02"/>
    <w:rsid w:val="00564A03"/>
    <w:rsid w:val="00564D8F"/>
    <w:rsid w:val="00565573"/>
    <w:rsid w:val="00566BD2"/>
    <w:rsid w:val="0056726F"/>
    <w:rsid w:val="005672CE"/>
    <w:rsid w:val="00567D4C"/>
    <w:rsid w:val="005720FA"/>
    <w:rsid w:val="005723B2"/>
    <w:rsid w:val="00572928"/>
    <w:rsid w:val="0057360F"/>
    <w:rsid w:val="005744EF"/>
    <w:rsid w:val="00574F7A"/>
    <w:rsid w:val="005750D2"/>
    <w:rsid w:val="00575EF1"/>
    <w:rsid w:val="0057661D"/>
    <w:rsid w:val="005768C4"/>
    <w:rsid w:val="00577B0C"/>
    <w:rsid w:val="005810E6"/>
    <w:rsid w:val="00581316"/>
    <w:rsid w:val="00583157"/>
    <w:rsid w:val="00583382"/>
    <w:rsid w:val="00584BD4"/>
    <w:rsid w:val="00584F63"/>
    <w:rsid w:val="00585720"/>
    <w:rsid w:val="00586330"/>
    <w:rsid w:val="0058761D"/>
    <w:rsid w:val="00590032"/>
    <w:rsid w:val="0059230D"/>
    <w:rsid w:val="00593475"/>
    <w:rsid w:val="00593A36"/>
    <w:rsid w:val="00594393"/>
    <w:rsid w:val="00594A3A"/>
    <w:rsid w:val="00595100"/>
    <w:rsid w:val="00595B07"/>
    <w:rsid w:val="00595D85"/>
    <w:rsid w:val="0059626C"/>
    <w:rsid w:val="0059737B"/>
    <w:rsid w:val="005974D8"/>
    <w:rsid w:val="005976C5"/>
    <w:rsid w:val="00597E15"/>
    <w:rsid w:val="005A01F8"/>
    <w:rsid w:val="005A03FF"/>
    <w:rsid w:val="005A1A34"/>
    <w:rsid w:val="005A1DF6"/>
    <w:rsid w:val="005A5076"/>
    <w:rsid w:val="005A586F"/>
    <w:rsid w:val="005A58BF"/>
    <w:rsid w:val="005A595C"/>
    <w:rsid w:val="005A5F51"/>
    <w:rsid w:val="005A6133"/>
    <w:rsid w:val="005A664E"/>
    <w:rsid w:val="005A699C"/>
    <w:rsid w:val="005A78F7"/>
    <w:rsid w:val="005B00DD"/>
    <w:rsid w:val="005B0777"/>
    <w:rsid w:val="005B1A89"/>
    <w:rsid w:val="005B1F7C"/>
    <w:rsid w:val="005B3AA2"/>
    <w:rsid w:val="005B4B97"/>
    <w:rsid w:val="005B717E"/>
    <w:rsid w:val="005B72EA"/>
    <w:rsid w:val="005C0D62"/>
    <w:rsid w:val="005C13C1"/>
    <w:rsid w:val="005C1C8C"/>
    <w:rsid w:val="005C31EE"/>
    <w:rsid w:val="005C3D8D"/>
    <w:rsid w:val="005C42EA"/>
    <w:rsid w:val="005C45FA"/>
    <w:rsid w:val="005C50B7"/>
    <w:rsid w:val="005C5F57"/>
    <w:rsid w:val="005C62B2"/>
    <w:rsid w:val="005C7A84"/>
    <w:rsid w:val="005D14CF"/>
    <w:rsid w:val="005D1D75"/>
    <w:rsid w:val="005D1F82"/>
    <w:rsid w:val="005D203F"/>
    <w:rsid w:val="005D534A"/>
    <w:rsid w:val="005D6183"/>
    <w:rsid w:val="005D6C41"/>
    <w:rsid w:val="005D7251"/>
    <w:rsid w:val="005E011D"/>
    <w:rsid w:val="005E2DAD"/>
    <w:rsid w:val="005E3FD2"/>
    <w:rsid w:val="005E47E5"/>
    <w:rsid w:val="005E60B1"/>
    <w:rsid w:val="005F15BD"/>
    <w:rsid w:val="005F1BAC"/>
    <w:rsid w:val="005F222D"/>
    <w:rsid w:val="005F271F"/>
    <w:rsid w:val="005F44BA"/>
    <w:rsid w:val="005F472F"/>
    <w:rsid w:val="005F4F86"/>
    <w:rsid w:val="005F7738"/>
    <w:rsid w:val="005F7747"/>
    <w:rsid w:val="00600C40"/>
    <w:rsid w:val="00600C78"/>
    <w:rsid w:val="00600D0A"/>
    <w:rsid w:val="00601982"/>
    <w:rsid w:val="00602F40"/>
    <w:rsid w:val="00603F75"/>
    <w:rsid w:val="0060458B"/>
    <w:rsid w:val="0060498C"/>
    <w:rsid w:val="006054D8"/>
    <w:rsid w:val="006058C1"/>
    <w:rsid w:val="006064F2"/>
    <w:rsid w:val="00607B6A"/>
    <w:rsid w:val="00610453"/>
    <w:rsid w:val="006105E5"/>
    <w:rsid w:val="00610C98"/>
    <w:rsid w:val="00611EB1"/>
    <w:rsid w:val="0061454C"/>
    <w:rsid w:val="00614982"/>
    <w:rsid w:val="00616FAE"/>
    <w:rsid w:val="00617849"/>
    <w:rsid w:val="00617EEB"/>
    <w:rsid w:val="00620902"/>
    <w:rsid w:val="006227DC"/>
    <w:rsid w:val="006232A3"/>
    <w:rsid w:val="00623D37"/>
    <w:rsid w:val="00623D42"/>
    <w:rsid w:val="00625395"/>
    <w:rsid w:val="0062591C"/>
    <w:rsid w:val="00627D7F"/>
    <w:rsid w:val="00627DD3"/>
    <w:rsid w:val="0063038C"/>
    <w:rsid w:val="00630F68"/>
    <w:rsid w:val="006319FF"/>
    <w:rsid w:val="00632933"/>
    <w:rsid w:val="00632FBF"/>
    <w:rsid w:val="0063362C"/>
    <w:rsid w:val="006339CE"/>
    <w:rsid w:val="0063418A"/>
    <w:rsid w:val="00634325"/>
    <w:rsid w:val="00634937"/>
    <w:rsid w:val="00635BD4"/>
    <w:rsid w:val="00635E54"/>
    <w:rsid w:val="006365EF"/>
    <w:rsid w:val="0063722B"/>
    <w:rsid w:val="00637E07"/>
    <w:rsid w:val="006412B0"/>
    <w:rsid w:val="0064142A"/>
    <w:rsid w:val="00641854"/>
    <w:rsid w:val="0064221B"/>
    <w:rsid w:val="006423DC"/>
    <w:rsid w:val="00644124"/>
    <w:rsid w:val="006451A4"/>
    <w:rsid w:val="00646DA7"/>
    <w:rsid w:val="00650B3E"/>
    <w:rsid w:val="00652F81"/>
    <w:rsid w:val="006535B2"/>
    <w:rsid w:val="006539D4"/>
    <w:rsid w:val="00653B38"/>
    <w:rsid w:val="006552CD"/>
    <w:rsid w:val="00655D88"/>
    <w:rsid w:val="00655FFF"/>
    <w:rsid w:val="006563B5"/>
    <w:rsid w:val="006568DC"/>
    <w:rsid w:val="00656A83"/>
    <w:rsid w:val="0066002C"/>
    <w:rsid w:val="00660301"/>
    <w:rsid w:val="00662653"/>
    <w:rsid w:val="0066326F"/>
    <w:rsid w:val="00663ABD"/>
    <w:rsid w:val="0066487A"/>
    <w:rsid w:val="0066528F"/>
    <w:rsid w:val="00667106"/>
    <w:rsid w:val="00667456"/>
    <w:rsid w:val="00667B9B"/>
    <w:rsid w:val="0067020F"/>
    <w:rsid w:val="0067149A"/>
    <w:rsid w:val="00671935"/>
    <w:rsid w:val="00671E67"/>
    <w:rsid w:val="00672BA8"/>
    <w:rsid w:val="00673DC3"/>
    <w:rsid w:val="006740B4"/>
    <w:rsid w:val="006750CA"/>
    <w:rsid w:val="0067578F"/>
    <w:rsid w:val="00677EB0"/>
    <w:rsid w:val="00680DC7"/>
    <w:rsid w:val="00682C50"/>
    <w:rsid w:val="006832AE"/>
    <w:rsid w:val="006839DC"/>
    <w:rsid w:val="00684825"/>
    <w:rsid w:val="00686E92"/>
    <w:rsid w:val="006903D7"/>
    <w:rsid w:val="00691C78"/>
    <w:rsid w:val="00691FEB"/>
    <w:rsid w:val="00692111"/>
    <w:rsid w:val="0069245A"/>
    <w:rsid w:val="00692654"/>
    <w:rsid w:val="006926B8"/>
    <w:rsid w:val="00692A68"/>
    <w:rsid w:val="006949B2"/>
    <w:rsid w:val="006A1B72"/>
    <w:rsid w:val="006A371E"/>
    <w:rsid w:val="006A468E"/>
    <w:rsid w:val="006A4ADB"/>
    <w:rsid w:val="006A4FF5"/>
    <w:rsid w:val="006A56F1"/>
    <w:rsid w:val="006A625E"/>
    <w:rsid w:val="006A66EC"/>
    <w:rsid w:val="006A6BBD"/>
    <w:rsid w:val="006A73F0"/>
    <w:rsid w:val="006A7564"/>
    <w:rsid w:val="006A7BC7"/>
    <w:rsid w:val="006B0C58"/>
    <w:rsid w:val="006B2931"/>
    <w:rsid w:val="006B2D37"/>
    <w:rsid w:val="006B45F8"/>
    <w:rsid w:val="006B5637"/>
    <w:rsid w:val="006B5B39"/>
    <w:rsid w:val="006B6370"/>
    <w:rsid w:val="006B72A9"/>
    <w:rsid w:val="006B74CD"/>
    <w:rsid w:val="006C0EA2"/>
    <w:rsid w:val="006C0F24"/>
    <w:rsid w:val="006C2B3E"/>
    <w:rsid w:val="006C3A04"/>
    <w:rsid w:val="006C4130"/>
    <w:rsid w:val="006C4CCF"/>
    <w:rsid w:val="006C54F8"/>
    <w:rsid w:val="006C6CED"/>
    <w:rsid w:val="006C7110"/>
    <w:rsid w:val="006D1E09"/>
    <w:rsid w:val="006D222F"/>
    <w:rsid w:val="006D4715"/>
    <w:rsid w:val="006D64B5"/>
    <w:rsid w:val="006D7913"/>
    <w:rsid w:val="006E00DA"/>
    <w:rsid w:val="006E01EC"/>
    <w:rsid w:val="006E0B87"/>
    <w:rsid w:val="006E2116"/>
    <w:rsid w:val="006E3279"/>
    <w:rsid w:val="006E4431"/>
    <w:rsid w:val="006E4FFF"/>
    <w:rsid w:val="006E612A"/>
    <w:rsid w:val="006E78DE"/>
    <w:rsid w:val="006F02BA"/>
    <w:rsid w:val="006F125A"/>
    <w:rsid w:val="006F3718"/>
    <w:rsid w:val="006F3969"/>
    <w:rsid w:val="006F45B2"/>
    <w:rsid w:val="006F5E0F"/>
    <w:rsid w:val="006F69E8"/>
    <w:rsid w:val="006F7ACE"/>
    <w:rsid w:val="00701107"/>
    <w:rsid w:val="00701D45"/>
    <w:rsid w:val="00703A4D"/>
    <w:rsid w:val="007063FF"/>
    <w:rsid w:val="00707ED4"/>
    <w:rsid w:val="00711513"/>
    <w:rsid w:val="00712CB4"/>
    <w:rsid w:val="00717264"/>
    <w:rsid w:val="00717482"/>
    <w:rsid w:val="007177A0"/>
    <w:rsid w:val="00717FC3"/>
    <w:rsid w:val="00720BC6"/>
    <w:rsid w:val="0072332C"/>
    <w:rsid w:val="00725089"/>
    <w:rsid w:val="00727717"/>
    <w:rsid w:val="00730B55"/>
    <w:rsid w:val="00731CED"/>
    <w:rsid w:val="00732EC5"/>
    <w:rsid w:val="00733C7D"/>
    <w:rsid w:val="0073438E"/>
    <w:rsid w:val="0073446A"/>
    <w:rsid w:val="0073484B"/>
    <w:rsid w:val="007357E3"/>
    <w:rsid w:val="0073623E"/>
    <w:rsid w:val="007366A0"/>
    <w:rsid w:val="00737727"/>
    <w:rsid w:val="00737A14"/>
    <w:rsid w:val="0074071B"/>
    <w:rsid w:val="00741FC0"/>
    <w:rsid w:val="00743372"/>
    <w:rsid w:val="007441C2"/>
    <w:rsid w:val="00744299"/>
    <w:rsid w:val="007443D8"/>
    <w:rsid w:val="00745340"/>
    <w:rsid w:val="00745D6F"/>
    <w:rsid w:val="00745F11"/>
    <w:rsid w:val="00746165"/>
    <w:rsid w:val="00746D39"/>
    <w:rsid w:val="0074776B"/>
    <w:rsid w:val="00750DE4"/>
    <w:rsid w:val="0075217A"/>
    <w:rsid w:val="00752CBC"/>
    <w:rsid w:val="00754101"/>
    <w:rsid w:val="00754E5E"/>
    <w:rsid w:val="00755A14"/>
    <w:rsid w:val="00755FE9"/>
    <w:rsid w:val="0075634F"/>
    <w:rsid w:val="0075704F"/>
    <w:rsid w:val="00757461"/>
    <w:rsid w:val="00760634"/>
    <w:rsid w:val="00760807"/>
    <w:rsid w:val="007610C4"/>
    <w:rsid w:val="007614D3"/>
    <w:rsid w:val="007622B2"/>
    <w:rsid w:val="00762FB3"/>
    <w:rsid w:val="007646EC"/>
    <w:rsid w:val="00764896"/>
    <w:rsid w:val="00764D03"/>
    <w:rsid w:val="00766E7A"/>
    <w:rsid w:val="00767F02"/>
    <w:rsid w:val="00772BA1"/>
    <w:rsid w:val="00772D3E"/>
    <w:rsid w:val="00775A38"/>
    <w:rsid w:val="007764A5"/>
    <w:rsid w:val="00776680"/>
    <w:rsid w:val="0077694A"/>
    <w:rsid w:val="00777024"/>
    <w:rsid w:val="007776BB"/>
    <w:rsid w:val="007821D2"/>
    <w:rsid w:val="007847F3"/>
    <w:rsid w:val="0078609F"/>
    <w:rsid w:val="00786571"/>
    <w:rsid w:val="00787E27"/>
    <w:rsid w:val="00791470"/>
    <w:rsid w:val="007926BC"/>
    <w:rsid w:val="00792CA4"/>
    <w:rsid w:val="007938B6"/>
    <w:rsid w:val="00795F37"/>
    <w:rsid w:val="00796AD2"/>
    <w:rsid w:val="007970B3"/>
    <w:rsid w:val="007A1713"/>
    <w:rsid w:val="007A2DC6"/>
    <w:rsid w:val="007A2E6A"/>
    <w:rsid w:val="007A3452"/>
    <w:rsid w:val="007A41C9"/>
    <w:rsid w:val="007A4EC0"/>
    <w:rsid w:val="007A4FCF"/>
    <w:rsid w:val="007A53AE"/>
    <w:rsid w:val="007A6970"/>
    <w:rsid w:val="007A73DD"/>
    <w:rsid w:val="007B061D"/>
    <w:rsid w:val="007B14E4"/>
    <w:rsid w:val="007B1677"/>
    <w:rsid w:val="007B1C6D"/>
    <w:rsid w:val="007B1F1C"/>
    <w:rsid w:val="007B2684"/>
    <w:rsid w:val="007B40EC"/>
    <w:rsid w:val="007B6B90"/>
    <w:rsid w:val="007B6DE0"/>
    <w:rsid w:val="007B766D"/>
    <w:rsid w:val="007B7CE7"/>
    <w:rsid w:val="007C0F45"/>
    <w:rsid w:val="007C1083"/>
    <w:rsid w:val="007C11E6"/>
    <w:rsid w:val="007C136D"/>
    <w:rsid w:val="007C1AD8"/>
    <w:rsid w:val="007C3E08"/>
    <w:rsid w:val="007C4E72"/>
    <w:rsid w:val="007C5E90"/>
    <w:rsid w:val="007C7494"/>
    <w:rsid w:val="007C7B68"/>
    <w:rsid w:val="007D0FE7"/>
    <w:rsid w:val="007D1AA2"/>
    <w:rsid w:val="007D2286"/>
    <w:rsid w:val="007D22A8"/>
    <w:rsid w:val="007D27A0"/>
    <w:rsid w:val="007D3285"/>
    <w:rsid w:val="007D3322"/>
    <w:rsid w:val="007D4525"/>
    <w:rsid w:val="007D4E50"/>
    <w:rsid w:val="007D53AC"/>
    <w:rsid w:val="007D5AE5"/>
    <w:rsid w:val="007D6D67"/>
    <w:rsid w:val="007D7AD9"/>
    <w:rsid w:val="007E0085"/>
    <w:rsid w:val="007E0E85"/>
    <w:rsid w:val="007E2DCF"/>
    <w:rsid w:val="007E4B64"/>
    <w:rsid w:val="007E582F"/>
    <w:rsid w:val="007E6204"/>
    <w:rsid w:val="007E641C"/>
    <w:rsid w:val="007E6A57"/>
    <w:rsid w:val="007F0339"/>
    <w:rsid w:val="007F0BD7"/>
    <w:rsid w:val="007F1033"/>
    <w:rsid w:val="007F132A"/>
    <w:rsid w:val="007F26BB"/>
    <w:rsid w:val="007F3790"/>
    <w:rsid w:val="007F3CBE"/>
    <w:rsid w:val="007F47C1"/>
    <w:rsid w:val="007F7310"/>
    <w:rsid w:val="007F7478"/>
    <w:rsid w:val="007F75A1"/>
    <w:rsid w:val="007F7979"/>
    <w:rsid w:val="00800784"/>
    <w:rsid w:val="00800EE3"/>
    <w:rsid w:val="0080269A"/>
    <w:rsid w:val="008034BB"/>
    <w:rsid w:val="0080371A"/>
    <w:rsid w:val="00803768"/>
    <w:rsid w:val="00803E62"/>
    <w:rsid w:val="00804445"/>
    <w:rsid w:val="00806A7D"/>
    <w:rsid w:val="00807043"/>
    <w:rsid w:val="00807409"/>
    <w:rsid w:val="008079A2"/>
    <w:rsid w:val="00810DA1"/>
    <w:rsid w:val="00810F3C"/>
    <w:rsid w:val="0081155B"/>
    <w:rsid w:val="008116D8"/>
    <w:rsid w:val="00811ABB"/>
    <w:rsid w:val="00812471"/>
    <w:rsid w:val="00812764"/>
    <w:rsid w:val="00812A76"/>
    <w:rsid w:val="0081376F"/>
    <w:rsid w:val="00816466"/>
    <w:rsid w:val="00816B37"/>
    <w:rsid w:val="008171FD"/>
    <w:rsid w:val="00821A35"/>
    <w:rsid w:val="00822A8C"/>
    <w:rsid w:val="008245C6"/>
    <w:rsid w:val="008256A4"/>
    <w:rsid w:val="0082693E"/>
    <w:rsid w:val="00826D8B"/>
    <w:rsid w:val="00827535"/>
    <w:rsid w:val="00827C08"/>
    <w:rsid w:val="00827DD8"/>
    <w:rsid w:val="008316FB"/>
    <w:rsid w:val="0083207B"/>
    <w:rsid w:val="00833ADC"/>
    <w:rsid w:val="008349CD"/>
    <w:rsid w:val="00840330"/>
    <w:rsid w:val="00840AC2"/>
    <w:rsid w:val="00840B42"/>
    <w:rsid w:val="00841614"/>
    <w:rsid w:val="00841916"/>
    <w:rsid w:val="0084598B"/>
    <w:rsid w:val="0084724F"/>
    <w:rsid w:val="0085010C"/>
    <w:rsid w:val="00851044"/>
    <w:rsid w:val="00851EF4"/>
    <w:rsid w:val="0085215B"/>
    <w:rsid w:val="00852317"/>
    <w:rsid w:val="00852893"/>
    <w:rsid w:val="0085503A"/>
    <w:rsid w:val="008552C5"/>
    <w:rsid w:val="00855ABE"/>
    <w:rsid w:val="00855D6A"/>
    <w:rsid w:val="008564B2"/>
    <w:rsid w:val="00856BD7"/>
    <w:rsid w:val="00862304"/>
    <w:rsid w:val="00862308"/>
    <w:rsid w:val="008624D0"/>
    <w:rsid w:val="0086281E"/>
    <w:rsid w:val="00863C7D"/>
    <w:rsid w:val="00863D2B"/>
    <w:rsid w:val="00864387"/>
    <w:rsid w:val="00864C9D"/>
    <w:rsid w:val="00865747"/>
    <w:rsid w:val="00865DFC"/>
    <w:rsid w:val="00866C7A"/>
    <w:rsid w:val="00866CA1"/>
    <w:rsid w:val="0086717B"/>
    <w:rsid w:val="00871221"/>
    <w:rsid w:val="008716FA"/>
    <w:rsid w:val="00874288"/>
    <w:rsid w:val="00875D06"/>
    <w:rsid w:val="00875E91"/>
    <w:rsid w:val="008770ED"/>
    <w:rsid w:val="00877A8C"/>
    <w:rsid w:val="008807AC"/>
    <w:rsid w:val="0088200C"/>
    <w:rsid w:val="00884496"/>
    <w:rsid w:val="00884675"/>
    <w:rsid w:val="00884B81"/>
    <w:rsid w:val="00885C74"/>
    <w:rsid w:val="00885C82"/>
    <w:rsid w:val="00885DFC"/>
    <w:rsid w:val="008860C4"/>
    <w:rsid w:val="008861F1"/>
    <w:rsid w:val="00886777"/>
    <w:rsid w:val="00887D5F"/>
    <w:rsid w:val="008903DE"/>
    <w:rsid w:val="00890764"/>
    <w:rsid w:val="0089092D"/>
    <w:rsid w:val="00891C36"/>
    <w:rsid w:val="00892992"/>
    <w:rsid w:val="008934E5"/>
    <w:rsid w:val="00893F8C"/>
    <w:rsid w:val="0089405D"/>
    <w:rsid w:val="00894A48"/>
    <w:rsid w:val="008958FA"/>
    <w:rsid w:val="00895DE7"/>
    <w:rsid w:val="008979AC"/>
    <w:rsid w:val="008A0518"/>
    <w:rsid w:val="008A1301"/>
    <w:rsid w:val="008A1358"/>
    <w:rsid w:val="008A2B1C"/>
    <w:rsid w:val="008A2D02"/>
    <w:rsid w:val="008A2D9D"/>
    <w:rsid w:val="008A3623"/>
    <w:rsid w:val="008A5273"/>
    <w:rsid w:val="008A5519"/>
    <w:rsid w:val="008A77E7"/>
    <w:rsid w:val="008B0C11"/>
    <w:rsid w:val="008B0FD5"/>
    <w:rsid w:val="008B12F6"/>
    <w:rsid w:val="008B14E1"/>
    <w:rsid w:val="008B1CE5"/>
    <w:rsid w:val="008B2374"/>
    <w:rsid w:val="008B24B6"/>
    <w:rsid w:val="008B341B"/>
    <w:rsid w:val="008B379D"/>
    <w:rsid w:val="008B3C47"/>
    <w:rsid w:val="008B53ED"/>
    <w:rsid w:val="008B5D33"/>
    <w:rsid w:val="008B716E"/>
    <w:rsid w:val="008C0463"/>
    <w:rsid w:val="008C1863"/>
    <w:rsid w:val="008C1A45"/>
    <w:rsid w:val="008C3F8A"/>
    <w:rsid w:val="008C5D1B"/>
    <w:rsid w:val="008C690C"/>
    <w:rsid w:val="008C6D6D"/>
    <w:rsid w:val="008C6E10"/>
    <w:rsid w:val="008D0630"/>
    <w:rsid w:val="008D288A"/>
    <w:rsid w:val="008D4952"/>
    <w:rsid w:val="008D4F49"/>
    <w:rsid w:val="008D5BCA"/>
    <w:rsid w:val="008D5DAB"/>
    <w:rsid w:val="008D6B2E"/>
    <w:rsid w:val="008E02C5"/>
    <w:rsid w:val="008E04F8"/>
    <w:rsid w:val="008E0BEA"/>
    <w:rsid w:val="008E2268"/>
    <w:rsid w:val="008E35BB"/>
    <w:rsid w:val="008E389F"/>
    <w:rsid w:val="008E38AD"/>
    <w:rsid w:val="008E406C"/>
    <w:rsid w:val="008E55E7"/>
    <w:rsid w:val="008E6C3A"/>
    <w:rsid w:val="008E71DB"/>
    <w:rsid w:val="008E73AE"/>
    <w:rsid w:val="008F07FF"/>
    <w:rsid w:val="008F0A08"/>
    <w:rsid w:val="008F0AE5"/>
    <w:rsid w:val="008F0DC3"/>
    <w:rsid w:val="008F2198"/>
    <w:rsid w:val="008F253B"/>
    <w:rsid w:val="008F27F7"/>
    <w:rsid w:val="008F290D"/>
    <w:rsid w:val="008F37B2"/>
    <w:rsid w:val="008F5727"/>
    <w:rsid w:val="008F6BCE"/>
    <w:rsid w:val="00900AF2"/>
    <w:rsid w:val="009017DA"/>
    <w:rsid w:val="00901F86"/>
    <w:rsid w:val="0090249F"/>
    <w:rsid w:val="00903B07"/>
    <w:rsid w:val="00906711"/>
    <w:rsid w:val="00907079"/>
    <w:rsid w:val="009104C6"/>
    <w:rsid w:val="00911EA7"/>
    <w:rsid w:val="009123E0"/>
    <w:rsid w:val="00912F0E"/>
    <w:rsid w:val="00914294"/>
    <w:rsid w:val="00914D29"/>
    <w:rsid w:val="00917DC1"/>
    <w:rsid w:val="00920BD1"/>
    <w:rsid w:val="0092107C"/>
    <w:rsid w:val="00921EAD"/>
    <w:rsid w:val="009225E0"/>
    <w:rsid w:val="00922DD0"/>
    <w:rsid w:val="009237C7"/>
    <w:rsid w:val="009244F9"/>
    <w:rsid w:val="0092708F"/>
    <w:rsid w:val="00927B72"/>
    <w:rsid w:val="00930884"/>
    <w:rsid w:val="00931810"/>
    <w:rsid w:val="009323C0"/>
    <w:rsid w:val="009327CF"/>
    <w:rsid w:val="009339E2"/>
    <w:rsid w:val="00934BC3"/>
    <w:rsid w:val="00936A02"/>
    <w:rsid w:val="009403BC"/>
    <w:rsid w:val="00940F0A"/>
    <w:rsid w:val="0094291D"/>
    <w:rsid w:val="00942B49"/>
    <w:rsid w:val="00942FC4"/>
    <w:rsid w:val="00944AF8"/>
    <w:rsid w:val="00945593"/>
    <w:rsid w:val="00947574"/>
    <w:rsid w:val="009477C1"/>
    <w:rsid w:val="009500B4"/>
    <w:rsid w:val="00950785"/>
    <w:rsid w:val="00950B6A"/>
    <w:rsid w:val="0095123F"/>
    <w:rsid w:val="0095196E"/>
    <w:rsid w:val="00952148"/>
    <w:rsid w:val="00953C0F"/>
    <w:rsid w:val="009541B9"/>
    <w:rsid w:val="009545FB"/>
    <w:rsid w:val="009547E4"/>
    <w:rsid w:val="00954E6C"/>
    <w:rsid w:val="00955541"/>
    <w:rsid w:val="00956238"/>
    <w:rsid w:val="00956485"/>
    <w:rsid w:val="009570D6"/>
    <w:rsid w:val="009576A8"/>
    <w:rsid w:val="009602EA"/>
    <w:rsid w:val="0096094F"/>
    <w:rsid w:val="0096097A"/>
    <w:rsid w:val="00961995"/>
    <w:rsid w:val="00961FCE"/>
    <w:rsid w:val="009633B0"/>
    <w:rsid w:val="00963E29"/>
    <w:rsid w:val="0096530C"/>
    <w:rsid w:val="00965F35"/>
    <w:rsid w:val="009669DE"/>
    <w:rsid w:val="0096728F"/>
    <w:rsid w:val="009672AB"/>
    <w:rsid w:val="009672CD"/>
    <w:rsid w:val="009700B2"/>
    <w:rsid w:val="00970CED"/>
    <w:rsid w:val="009727B0"/>
    <w:rsid w:val="00972F55"/>
    <w:rsid w:val="00973304"/>
    <w:rsid w:val="00973854"/>
    <w:rsid w:val="009738E8"/>
    <w:rsid w:val="00973E2B"/>
    <w:rsid w:val="009754BE"/>
    <w:rsid w:val="00975A4A"/>
    <w:rsid w:val="00980093"/>
    <w:rsid w:val="00980F29"/>
    <w:rsid w:val="00981421"/>
    <w:rsid w:val="00982841"/>
    <w:rsid w:val="00982996"/>
    <w:rsid w:val="00982CB4"/>
    <w:rsid w:val="00982E02"/>
    <w:rsid w:val="00983691"/>
    <w:rsid w:val="00987967"/>
    <w:rsid w:val="00990CD3"/>
    <w:rsid w:val="0099132B"/>
    <w:rsid w:val="00993127"/>
    <w:rsid w:val="0099352B"/>
    <w:rsid w:val="00994ECB"/>
    <w:rsid w:val="00995B7C"/>
    <w:rsid w:val="00995C0B"/>
    <w:rsid w:val="00995C35"/>
    <w:rsid w:val="00995F5F"/>
    <w:rsid w:val="009960CE"/>
    <w:rsid w:val="009976DD"/>
    <w:rsid w:val="00997ACD"/>
    <w:rsid w:val="00997FB3"/>
    <w:rsid w:val="009A25B2"/>
    <w:rsid w:val="009A3FB2"/>
    <w:rsid w:val="009A4672"/>
    <w:rsid w:val="009A4E10"/>
    <w:rsid w:val="009A4E22"/>
    <w:rsid w:val="009A4F8A"/>
    <w:rsid w:val="009A5B1D"/>
    <w:rsid w:val="009A6589"/>
    <w:rsid w:val="009A7088"/>
    <w:rsid w:val="009A727F"/>
    <w:rsid w:val="009B031D"/>
    <w:rsid w:val="009B0781"/>
    <w:rsid w:val="009B12D7"/>
    <w:rsid w:val="009B1E12"/>
    <w:rsid w:val="009B1F0F"/>
    <w:rsid w:val="009B1F54"/>
    <w:rsid w:val="009B303A"/>
    <w:rsid w:val="009B4576"/>
    <w:rsid w:val="009B4FD7"/>
    <w:rsid w:val="009B60B0"/>
    <w:rsid w:val="009B7606"/>
    <w:rsid w:val="009C0188"/>
    <w:rsid w:val="009C22D5"/>
    <w:rsid w:val="009C2370"/>
    <w:rsid w:val="009C30EC"/>
    <w:rsid w:val="009C3647"/>
    <w:rsid w:val="009C385B"/>
    <w:rsid w:val="009C3CDB"/>
    <w:rsid w:val="009C3D75"/>
    <w:rsid w:val="009C5DA0"/>
    <w:rsid w:val="009C5FE8"/>
    <w:rsid w:val="009C79D9"/>
    <w:rsid w:val="009D1199"/>
    <w:rsid w:val="009D2886"/>
    <w:rsid w:val="009D401B"/>
    <w:rsid w:val="009D42B1"/>
    <w:rsid w:val="009D450C"/>
    <w:rsid w:val="009D5383"/>
    <w:rsid w:val="009D6000"/>
    <w:rsid w:val="009D78A0"/>
    <w:rsid w:val="009D7908"/>
    <w:rsid w:val="009E152D"/>
    <w:rsid w:val="009E1603"/>
    <w:rsid w:val="009E194A"/>
    <w:rsid w:val="009E25ED"/>
    <w:rsid w:val="009E3D84"/>
    <w:rsid w:val="009E6100"/>
    <w:rsid w:val="009E6158"/>
    <w:rsid w:val="009E6C99"/>
    <w:rsid w:val="009E7143"/>
    <w:rsid w:val="009F031C"/>
    <w:rsid w:val="009F06E1"/>
    <w:rsid w:val="009F0AEF"/>
    <w:rsid w:val="009F363F"/>
    <w:rsid w:val="009F3929"/>
    <w:rsid w:val="009F3A41"/>
    <w:rsid w:val="009F3CF0"/>
    <w:rsid w:val="009F3E7D"/>
    <w:rsid w:val="009F5979"/>
    <w:rsid w:val="00A00602"/>
    <w:rsid w:val="00A019E7"/>
    <w:rsid w:val="00A01DAF"/>
    <w:rsid w:val="00A031CF"/>
    <w:rsid w:val="00A04299"/>
    <w:rsid w:val="00A042DB"/>
    <w:rsid w:val="00A04E3A"/>
    <w:rsid w:val="00A06090"/>
    <w:rsid w:val="00A06140"/>
    <w:rsid w:val="00A072DB"/>
    <w:rsid w:val="00A07830"/>
    <w:rsid w:val="00A07DC5"/>
    <w:rsid w:val="00A07F99"/>
    <w:rsid w:val="00A10A43"/>
    <w:rsid w:val="00A1124A"/>
    <w:rsid w:val="00A13465"/>
    <w:rsid w:val="00A13CCF"/>
    <w:rsid w:val="00A15295"/>
    <w:rsid w:val="00A166F1"/>
    <w:rsid w:val="00A168C1"/>
    <w:rsid w:val="00A17986"/>
    <w:rsid w:val="00A20782"/>
    <w:rsid w:val="00A20C0B"/>
    <w:rsid w:val="00A22BB6"/>
    <w:rsid w:val="00A23252"/>
    <w:rsid w:val="00A2352C"/>
    <w:rsid w:val="00A25A65"/>
    <w:rsid w:val="00A2777C"/>
    <w:rsid w:val="00A30046"/>
    <w:rsid w:val="00A30C2D"/>
    <w:rsid w:val="00A3128C"/>
    <w:rsid w:val="00A318B4"/>
    <w:rsid w:val="00A31D81"/>
    <w:rsid w:val="00A32917"/>
    <w:rsid w:val="00A33C53"/>
    <w:rsid w:val="00A35B3D"/>
    <w:rsid w:val="00A35EB5"/>
    <w:rsid w:val="00A360BC"/>
    <w:rsid w:val="00A41D90"/>
    <w:rsid w:val="00A4205A"/>
    <w:rsid w:val="00A420C4"/>
    <w:rsid w:val="00A4308C"/>
    <w:rsid w:val="00A43201"/>
    <w:rsid w:val="00A44271"/>
    <w:rsid w:val="00A44D40"/>
    <w:rsid w:val="00A46900"/>
    <w:rsid w:val="00A47863"/>
    <w:rsid w:val="00A5034D"/>
    <w:rsid w:val="00A518DC"/>
    <w:rsid w:val="00A51DBC"/>
    <w:rsid w:val="00A51FF2"/>
    <w:rsid w:val="00A54D91"/>
    <w:rsid w:val="00A55600"/>
    <w:rsid w:val="00A55791"/>
    <w:rsid w:val="00A573E7"/>
    <w:rsid w:val="00A606B7"/>
    <w:rsid w:val="00A60B3E"/>
    <w:rsid w:val="00A60E52"/>
    <w:rsid w:val="00A61918"/>
    <w:rsid w:val="00A62571"/>
    <w:rsid w:val="00A627F1"/>
    <w:rsid w:val="00A64583"/>
    <w:rsid w:val="00A64E1A"/>
    <w:rsid w:val="00A652BF"/>
    <w:rsid w:val="00A66613"/>
    <w:rsid w:val="00A666AC"/>
    <w:rsid w:val="00A669B0"/>
    <w:rsid w:val="00A66A56"/>
    <w:rsid w:val="00A7117E"/>
    <w:rsid w:val="00A7154C"/>
    <w:rsid w:val="00A73415"/>
    <w:rsid w:val="00A7385D"/>
    <w:rsid w:val="00A752B7"/>
    <w:rsid w:val="00A7734E"/>
    <w:rsid w:val="00A80449"/>
    <w:rsid w:val="00A808E2"/>
    <w:rsid w:val="00A80CA4"/>
    <w:rsid w:val="00A81062"/>
    <w:rsid w:val="00A814DA"/>
    <w:rsid w:val="00A818FB"/>
    <w:rsid w:val="00A82EE1"/>
    <w:rsid w:val="00A8768D"/>
    <w:rsid w:val="00A87865"/>
    <w:rsid w:val="00A90223"/>
    <w:rsid w:val="00A90582"/>
    <w:rsid w:val="00A9252C"/>
    <w:rsid w:val="00A92D01"/>
    <w:rsid w:val="00A96616"/>
    <w:rsid w:val="00A9739B"/>
    <w:rsid w:val="00AA0F92"/>
    <w:rsid w:val="00AA12E6"/>
    <w:rsid w:val="00AA422F"/>
    <w:rsid w:val="00AA446E"/>
    <w:rsid w:val="00AA55D8"/>
    <w:rsid w:val="00AA7478"/>
    <w:rsid w:val="00AA788A"/>
    <w:rsid w:val="00AA7AB9"/>
    <w:rsid w:val="00AB0B9E"/>
    <w:rsid w:val="00AB0DF1"/>
    <w:rsid w:val="00AB1542"/>
    <w:rsid w:val="00AB2A1A"/>
    <w:rsid w:val="00AB3FA7"/>
    <w:rsid w:val="00AB3FC3"/>
    <w:rsid w:val="00AB7358"/>
    <w:rsid w:val="00AB7463"/>
    <w:rsid w:val="00AB7C78"/>
    <w:rsid w:val="00AC025C"/>
    <w:rsid w:val="00AC126E"/>
    <w:rsid w:val="00AC1599"/>
    <w:rsid w:val="00AC2A8A"/>
    <w:rsid w:val="00AC3513"/>
    <w:rsid w:val="00AC3C2A"/>
    <w:rsid w:val="00AC4BCA"/>
    <w:rsid w:val="00AC53DC"/>
    <w:rsid w:val="00AC64F9"/>
    <w:rsid w:val="00AC6571"/>
    <w:rsid w:val="00AD052B"/>
    <w:rsid w:val="00AD05F6"/>
    <w:rsid w:val="00AD10BB"/>
    <w:rsid w:val="00AD1130"/>
    <w:rsid w:val="00AD19A1"/>
    <w:rsid w:val="00AD24B1"/>
    <w:rsid w:val="00AD25C1"/>
    <w:rsid w:val="00AD2828"/>
    <w:rsid w:val="00AD29C7"/>
    <w:rsid w:val="00AD3EF5"/>
    <w:rsid w:val="00AD498A"/>
    <w:rsid w:val="00AD50CB"/>
    <w:rsid w:val="00AD56F0"/>
    <w:rsid w:val="00AD6445"/>
    <w:rsid w:val="00AD6C31"/>
    <w:rsid w:val="00AD72D7"/>
    <w:rsid w:val="00AD7528"/>
    <w:rsid w:val="00AD784B"/>
    <w:rsid w:val="00AD7B29"/>
    <w:rsid w:val="00AD7C7A"/>
    <w:rsid w:val="00AE0A3F"/>
    <w:rsid w:val="00AE10CA"/>
    <w:rsid w:val="00AE1A54"/>
    <w:rsid w:val="00AE1A9B"/>
    <w:rsid w:val="00AE1ECA"/>
    <w:rsid w:val="00AE250C"/>
    <w:rsid w:val="00AE334E"/>
    <w:rsid w:val="00AE3A58"/>
    <w:rsid w:val="00AE40D0"/>
    <w:rsid w:val="00AE4CC4"/>
    <w:rsid w:val="00AE4D67"/>
    <w:rsid w:val="00AE50E5"/>
    <w:rsid w:val="00AE551C"/>
    <w:rsid w:val="00AE57AB"/>
    <w:rsid w:val="00AE5C9B"/>
    <w:rsid w:val="00AE65C9"/>
    <w:rsid w:val="00AE6D01"/>
    <w:rsid w:val="00AE7F7E"/>
    <w:rsid w:val="00AF1848"/>
    <w:rsid w:val="00AF1A80"/>
    <w:rsid w:val="00AF2C9A"/>
    <w:rsid w:val="00AF3CBE"/>
    <w:rsid w:val="00AF4736"/>
    <w:rsid w:val="00AF4AA1"/>
    <w:rsid w:val="00AF5813"/>
    <w:rsid w:val="00AF5887"/>
    <w:rsid w:val="00AF5B9C"/>
    <w:rsid w:val="00AF5C9C"/>
    <w:rsid w:val="00AF5D28"/>
    <w:rsid w:val="00AF643F"/>
    <w:rsid w:val="00AF6ADF"/>
    <w:rsid w:val="00AF6B6F"/>
    <w:rsid w:val="00B0012E"/>
    <w:rsid w:val="00B01D7A"/>
    <w:rsid w:val="00B022AA"/>
    <w:rsid w:val="00B03BE1"/>
    <w:rsid w:val="00B05888"/>
    <w:rsid w:val="00B067EB"/>
    <w:rsid w:val="00B069E6"/>
    <w:rsid w:val="00B101AA"/>
    <w:rsid w:val="00B10BC8"/>
    <w:rsid w:val="00B124F9"/>
    <w:rsid w:val="00B1253C"/>
    <w:rsid w:val="00B12862"/>
    <w:rsid w:val="00B156DD"/>
    <w:rsid w:val="00B1606D"/>
    <w:rsid w:val="00B175AD"/>
    <w:rsid w:val="00B203F5"/>
    <w:rsid w:val="00B217A1"/>
    <w:rsid w:val="00B220BA"/>
    <w:rsid w:val="00B22B6A"/>
    <w:rsid w:val="00B23DE7"/>
    <w:rsid w:val="00B24570"/>
    <w:rsid w:val="00B24584"/>
    <w:rsid w:val="00B24B6C"/>
    <w:rsid w:val="00B25A80"/>
    <w:rsid w:val="00B2652A"/>
    <w:rsid w:val="00B278B1"/>
    <w:rsid w:val="00B30388"/>
    <w:rsid w:val="00B315A7"/>
    <w:rsid w:val="00B320ED"/>
    <w:rsid w:val="00B3266D"/>
    <w:rsid w:val="00B34BF0"/>
    <w:rsid w:val="00B34C52"/>
    <w:rsid w:val="00B3514A"/>
    <w:rsid w:val="00B36B46"/>
    <w:rsid w:val="00B36DCD"/>
    <w:rsid w:val="00B4100F"/>
    <w:rsid w:val="00B41065"/>
    <w:rsid w:val="00B4150C"/>
    <w:rsid w:val="00B418CA"/>
    <w:rsid w:val="00B41FDB"/>
    <w:rsid w:val="00B43B95"/>
    <w:rsid w:val="00B444C5"/>
    <w:rsid w:val="00B447AF"/>
    <w:rsid w:val="00B46622"/>
    <w:rsid w:val="00B47CD0"/>
    <w:rsid w:val="00B516CB"/>
    <w:rsid w:val="00B51833"/>
    <w:rsid w:val="00B52957"/>
    <w:rsid w:val="00B52DFB"/>
    <w:rsid w:val="00B53493"/>
    <w:rsid w:val="00B54119"/>
    <w:rsid w:val="00B5419D"/>
    <w:rsid w:val="00B54547"/>
    <w:rsid w:val="00B5584E"/>
    <w:rsid w:val="00B5603D"/>
    <w:rsid w:val="00B56A65"/>
    <w:rsid w:val="00B56EEB"/>
    <w:rsid w:val="00B577DF"/>
    <w:rsid w:val="00B612D9"/>
    <w:rsid w:val="00B61DE5"/>
    <w:rsid w:val="00B62658"/>
    <w:rsid w:val="00B63B7D"/>
    <w:rsid w:val="00B641D2"/>
    <w:rsid w:val="00B642E2"/>
    <w:rsid w:val="00B645E4"/>
    <w:rsid w:val="00B64F4D"/>
    <w:rsid w:val="00B65087"/>
    <w:rsid w:val="00B654DB"/>
    <w:rsid w:val="00B670B3"/>
    <w:rsid w:val="00B70CE7"/>
    <w:rsid w:val="00B71041"/>
    <w:rsid w:val="00B71216"/>
    <w:rsid w:val="00B71837"/>
    <w:rsid w:val="00B75EB2"/>
    <w:rsid w:val="00B76598"/>
    <w:rsid w:val="00B77E77"/>
    <w:rsid w:val="00B80698"/>
    <w:rsid w:val="00B8076C"/>
    <w:rsid w:val="00B81BBC"/>
    <w:rsid w:val="00B8274E"/>
    <w:rsid w:val="00B833EB"/>
    <w:rsid w:val="00B83EAE"/>
    <w:rsid w:val="00B8599B"/>
    <w:rsid w:val="00B859C0"/>
    <w:rsid w:val="00B8662B"/>
    <w:rsid w:val="00B867B7"/>
    <w:rsid w:val="00B902B6"/>
    <w:rsid w:val="00B91D64"/>
    <w:rsid w:val="00B91D6F"/>
    <w:rsid w:val="00B9326B"/>
    <w:rsid w:val="00B932E1"/>
    <w:rsid w:val="00B94BE0"/>
    <w:rsid w:val="00B97008"/>
    <w:rsid w:val="00B970B0"/>
    <w:rsid w:val="00B97475"/>
    <w:rsid w:val="00BA0A92"/>
    <w:rsid w:val="00BA0C67"/>
    <w:rsid w:val="00BA1CD6"/>
    <w:rsid w:val="00BA2D59"/>
    <w:rsid w:val="00BA54F8"/>
    <w:rsid w:val="00BA5517"/>
    <w:rsid w:val="00BA5802"/>
    <w:rsid w:val="00BA78CC"/>
    <w:rsid w:val="00BA7E5E"/>
    <w:rsid w:val="00BA7FCC"/>
    <w:rsid w:val="00BB0115"/>
    <w:rsid w:val="00BB04D5"/>
    <w:rsid w:val="00BB04FE"/>
    <w:rsid w:val="00BB10CB"/>
    <w:rsid w:val="00BB178F"/>
    <w:rsid w:val="00BB193D"/>
    <w:rsid w:val="00BB1B47"/>
    <w:rsid w:val="00BB1B58"/>
    <w:rsid w:val="00BB248E"/>
    <w:rsid w:val="00BB2C89"/>
    <w:rsid w:val="00BB2E24"/>
    <w:rsid w:val="00BB2EA9"/>
    <w:rsid w:val="00BB32DC"/>
    <w:rsid w:val="00BB3490"/>
    <w:rsid w:val="00BB3AB2"/>
    <w:rsid w:val="00BB49D3"/>
    <w:rsid w:val="00BB5200"/>
    <w:rsid w:val="00BB5DBB"/>
    <w:rsid w:val="00BB6457"/>
    <w:rsid w:val="00BB6568"/>
    <w:rsid w:val="00BB751B"/>
    <w:rsid w:val="00BC002F"/>
    <w:rsid w:val="00BC140B"/>
    <w:rsid w:val="00BC1F9D"/>
    <w:rsid w:val="00BC2516"/>
    <w:rsid w:val="00BC385D"/>
    <w:rsid w:val="00BC695E"/>
    <w:rsid w:val="00BC77E2"/>
    <w:rsid w:val="00BD0BD9"/>
    <w:rsid w:val="00BD12D5"/>
    <w:rsid w:val="00BD181B"/>
    <w:rsid w:val="00BD56C7"/>
    <w:rsid w:val="00BD6F77"/>
    <w:rsid w:val="00BD746C"/>
    <w:rsid w:val="00BD747A"/>
    <w:rsid w:val="00BE0020"/>
    <w:rsid w:val="00BE1037"/>
    <w:rsid w:val="00BE1E70"/>
    <w:rsid w:val="00BE22A1"/>
    <w:rsid w:val="00BE2BEA"/>
    <w:rsid w:val="00BE2D1E"/>
    <w:rsid w:val="00BE2F65"/>
    <w:rsid w:val="00BE2FEB"/>
    <w:rsid w:val="00BE36FE"/>
    <w:rsid w:val="00BE4B33"/>
    <w:rsid w:val="00BE4B9A"/>
    <w:rsid w:val="00BE4CB3"/>
    <w:rsid w:val="00BF1A88"/>
    <w:rsid w:val="00BF2495"/>
    <w:rsid w:val="00BF2AB1"/>
    <w:rsid w:val="00BF2C0A"/>
    <w:rsid w:val="00BF35BF"/>
    <w:rsid w:val="00BF43BD"/>
    <w:rsid w:val="00BF5794"/>
    <w:rsid w:val="00BF5DB5"/>
    <w:rsid w:val="00BF7F48"/>
    <w:rsid w:val="00C0025A"/>
    <w:rsid w:val="00C0107A"/>
    <w:rsid w:val="00C01776"/>
    <w:rsid w:val="00C0245C"/>
    <w:rsid w:val="00C036E2"/>
    <w:rsid w:val="00C03873"/>
    <w:rsid w:val="00C039F1"/>
    <w:rsid w:val="00C03A51"/>
    <w:rsid w:val="00C0466F"/>
    <w:rsid w:val="00C05AC6"/>
    <w:rsid w:val="00C05DC0"/>
    <w:rsid w:val="00C05E3F"/>
    <w:rsid w:val="00C06129"/>
    <w:rsid w:val="00C06136"/>
    <w:rsid w:val="00C06B40"/>
    <w:rsid w:val="00C07090"/>
    <w:rsid w:val="00C07503"/>
    <w:rsid w:val="00C07C56"/>
    <w:rsid w:val="00C10716"/>
    <w:rsid w:val="00C108F8"/>
    <w:rsid w:val="00C11790"/>
    <w:rsid w:val="00C11C1E"/>
    <w:rsid w:val="00C12A2E"/>
    <w:rsid w:val="00C145B4"/>
    <w:rsid w:val="00C14CFC"/>
    <w:rsid w:val="00C15770"/>
    <w:rsid w:val="00C15C6C"/>
    <w:rsid w:val="00C15DE6"/>
    <w:rsid w:val="00C1659A"/>
    <w:rsid w:val="00C16CC3"/>
    <w:rsid w:val="00C16D45"/>
    <w:rsid w:val="00C17BE9"/>
    <w:rsid w:val="00C20156"/>
    <w:rsid w:val="00C20886"/>
    <w:rsid w:val="00C20EC8"/>
    <w:rsid w:val="00C22D86"/>
    <w:rsid w:val="00C22F87"/>
    <w:rsid w:val="00C236C4"/>
    <w:rsid w:val="00C23EFD"/>
    <w:rsid w:val="00C243C1"/>
    <w:rsid w:val="00C25B0C"/>
    <w:rsid w:val="00C26832"/>
    <w:rsid w:val="00C30360"/>
    <w:rsid w:val="00C30A8F"/>
    <w:rsid w:val="00C314CD"/>
    <w:rsid w:val="00C319AF"/>
    <w:rsid w:val="00C31B7B"/>
    <w:rsid w:val="00C335D3"/>
    <w:rsid w:val="00C33789"/>
    <w:rsid w:val="00C357B1"/>
    <w:rsid w:val="00C35C10"/>
    <w:rsid w:val="00C363B8"/>
    <w:rsid w:val="00C3737C"/>
    <w:rsid w:val="00C41EAB"/>
    <w:rsid w:val="00C426D1"/>
    <w:rsid w:val="00C42AE2"/>
    <w:rsid w:val="00C42F24"/>
    <w:rsid w:val="00C4368D"/>
    <w:rsid w:val="00C43EFF"/>
    <w:rsid w:val="00C4465C"/>
    <w:rsid w:val="00C44BF8"/>
    <w:rsid w:val="00C45E3F"/>
    <w:rsid w:val="00C46DDF"/>
    <w:rsid w:val="00C53721"/>
    <w:rsid w:val="00C538E5"/>
    <w:rsid w:val="00C560A9"/>
    <w:rsid w:val="00C56F64"/>
    <w:rsid w:val="00C60BEF"/>
    <w:rsid w:val="00C615EF"/>
    <w:rsid w:val="00C616DA"/>
    <w:rsid w:val="00C627D8"/>
    <w:rsid w:val="00C62BD1"/>
    <w:rsid w:val="00C62FDC"/>
    <w:rsid w:val="00C63C0E"/>
    <w:rsid w:val="00C6475B"/>
    <w:rsid w:val="00C653FE"/>
    <w:rsid w:val="00C654C8"/>
    <w:rsid w:val="00C65ACE"/>
    <w:rsid w:val="00C65FB3"/>
    <w:rsid w:val="00C67362"/>
    <w:rsid w:val="00C70410"/>
    <w:rsid w:val="00C704C4"/>
    <w:rsid w:val="00C710A5"/>
    <w:rsid w:val="00C71556"/>
    <w:rsid w:val="00C71C3F"/>
    <w:rsid w:val="00C738BF"/>
    <w:rsid w:val="00C73F2C"/>
    <w:rsid w:val="00C742E2"/>
    <w:rsid w:val="00C74697"/>
    <w:rsid w:val="00C74FBC"/>
    <w:rsid w:val="00C75843"/>
    <w:rsid w:val="00C76337"/>
    <w:rsid w:val="00C76605"/>
    <w:rsid w:val="00C767AC"/>
    <w:rsid w:val="00C76E06"/>
    <w:rsid w:val="00C77172"/>
    <w:rsid w:val="00C7786A"/>
    <w:rsid w:val="00C801D3"/>
    <w:rsid w:val="00C80585"/>
    <w:rsid w:val="00C80F5C"/>
    <w:rsid w:val="00C83855"/>
    <w:rsid w:val="00C83DA4"/>
    <w:rsid w:val="00C846CF"/>
    <w:rsid w:val="00C84986"/>
    <w:rsid w:val="00C86042"/>
    <w:rsid w:val="00C86CF3"/>
    <w:rsid w:val="00C8787B"/>
    <w:rsid w:val="00C911C1"/>
    <w:rsid w:val="00C92B00"/>
    <w:rsid w:val="00C92D1D"/>
    <w:rsid w:val="00C92E08"/>
    <w:rsid w:val="00C92FFA"/>
    <w:rsid w:val="00C930A0"/>
    <w:rsid w:val="00C944A1"/>
    <w:rsid w:val="00C9451E"/>
    <w:rsid w:val="00C9553C"/>
    <w:rsid w:val="00C96A1F"/>
    <w:rsid w:val="00C972CF"/>
    <w:rsid w:val="00C972D3"/>
    <w:rsid w:val="00C97BB0"/>
    <w:rsid w:val="00CA07B9"/>
    <w:rsid w:val="00CA0FD7"/>
    <w:rsid w:val="00CA12A4"/>
    <w:rsid w:val="00CA1C20"/>
    <w:rsid w:val="00CA1CD4"/>
    <w:rsid w:val="00CA26CE"/>
    <w:rsid w:val="00CA6A76"/>
    <w:rsid w:val="00CB0232"/>
    <w:rsid w:val="00CB1310"/>
    <w:rsid w:val="00CB4491"/>
    <w:rsid w:val="00CB4835"/>
    <w:rsid w:val="00CB5F19"/>
    <w:rsid w:val="00CB5F68"/>
    <w:rsid w:val="00CB6A5D"/>
    <w:rsid w:val="00CB783D"/>
    <w:rsid w:val="00CC1EA7"/>
    <w:rsid w:val="00CC4781"/>
    <w:rsid w:val="00CC606D"/>
    <w:rsid w:val="00CC7877"/>
    <w:rsid w:val="00CC7E59"/>
    <w:rsid w:val="00CD03A6"/>
    <w:rsid w:val="00CD0526"/>
    <w:rsid w:val="00CD062D"/>
    <w:rsid w:val="00CD0F0B"/>
    <w:rsid w:val="00CD2BBA"/>
    <w:rsid w:val="00CD38A0"/>
    <w:rsid w:val="00CD412E"/>
    <w:rsid w:val="00CD4D1E"/>
    <w:rsid w:val="00CD511A"/>
    <w:rsid w:val="00CD5180"/>
    <w:rsid w:val="00CD5324"/>
    <w:rsid w:val="00CD54AC"/>
    <w:rsid w:val="00CD6193"/>
    <w:rsid w:val="00CD7BAC"/>
    <w:rsid w:val="00CE0395"/>
    <w:rsid w:val="00CE062B"/>
    <w:rsid w:val="00CE38E2"/>
    <w:rsid w:val="00CE563D"/>
    <w:rsid w:val="00CE5C55"/>
    <w:rsid w:val="00CE60AD"/>
    <w:rsid w:val="00CE6FA6"/>
    <w:rsid w:val="00CE763D"/>
    <w:rsid w:val="00CE7B24"/>
    <w:rsid w:val="00CE7E2B"/>
    <w:rsid w:val="00CF0CDA"/>
    <w:rsid w:val="00CF2091"/>
    <w:rsid w:val="00CF230A"/>
    <w:rsid w:val="00CF2449"/>
    <w:rsid w:val="00CF2476"/>
    <w:rsid w:val="00CF263B"/>
    <w:rsid w:val="00CF3E42"/>
    <w:rsid w:val="00CF4420"/>
    <w:rsid w:val="00CF74EF"/>
    <w:rsid w:val="00CF781C"/>
    <w:rsid w:val="00D01A2B"/>
    <w:rsid w:val="00D01E5B"/>
    <w:rsid w:val="00D02B5E"/>
    <w:rsid w:val="00D044AC"/>
    <w:rsid w:val="00D064C8"/>
    <w:rsid w:val="00D06719"/>
    <w:rsid w:val="00D06A04"/>
    <w:rsid w:val="00D10125"/>
    <w:rsid w:val="00D10AB9"/>
    <w:rsid w:val="00D1112A"/>
    <w:rsid w:val="00D112DC"/>
    <w:rsid w:val="00D11706"/>
    <w:rsid w:val="00D11EA5"/>
    <w:rsid w:val="00D16898"/>
    <w:rsid w:val="00D17335"/>
    <w:rsid w:val="00D17A4A"/>
    <w:rsid w:val="00D2791A"/>
    <w:rsid w:val="00D27C37"/>
    <w:rsid w:val="00D27EAA"/>
    <w:rsid w:val="00D310E2"/>
    <w:rsid w:val="00D31326"/>
    <w:rsid w:val="00D3227A"/>
    <w:rsid w:val="00D35902"/>
    <w:rsid w:val="00D35E8A"/>
    <w:rsid w:val="00D36D4A"/>
    <w:rsid w:val="00D41E88"/>
    <w:rsid w:val="00D43792"/>
    <w:rsid w:val="00D44713"/>
    <w:rsid w:val="00D44B55"/>
    <w:rsid w:val="00D44B69"/>
    <w:rsid w:val="00D45EDB"/>
    <w:rsid w:val="00D47A05"/>
    <w:rsid w:val="00D5008B"/>
    <w:rsid w:val="00D51CAB"/>
    <w:rsid w:val="00D51F5F"/>
    <w:rsid w:val="00D52FF7"/>
    <w:rsid w:val="00D535A9"/>
    <w:rsid w:val="00D547B6"/>
    <w:rsid w:val="00D558CB"/>
    <w:rsid w:val="00D567CF"/>
    <w:rsid w:val="00D56E84"/>
    <w:rsid w:val="00D56F89"/>
    <w:rsid w:val="00D600D1"/>
    <w:rsid w:val="00D60334"/>
    <w:rsid w:val="00D60D10"/>
    <w:rsid w:val="00D61958"/>
    <w:rsid w:val="00D6229A"/>
    <w:rsid w:val="00D646F1"/>
    <w:rsid w:val="00D64F5C"/>
    <w:rsid w:val="00D6554E"/>
    <w:rsid w:val="00D667A1"/>
    <w:rsid w:val="00D66BC4"/>
    <w:rsid w:val="00D67562"/>
    <w:rsid w:val="00D678C3"/>
    <w:rsid w:val="00D679D4"/>
    <w:rsid w:val="00D70AC9"/>
    <w:rsid w:val="00D724A4"/>
    <w:rsid w:val="00D73F25"/>
    <w:rsid w:val="00D74B77"/>
    <w:rsid w:val="00D7516D"/>
    <w:rsid w:val="00D75EBA"/>
    <w:rsid w:val="00D8023B"/>
    <w:rsid w:val="00D8027D"/>
    <w:rsid w:val="00D80EB6"/>
    <w:rsid w:val="00D81BC6"/>
    <w:rsid w:val="00D84918"/>
    <w:rsid w:val="00D859AC"/>
    <w:rsid w:val="00D85B80"/>
    <w:rsid w:val="00D8700A"/>
    <w:rsid w:val="00D8779A"/>
    <w:rsid w:val="00D927ED"/>
    <w:rsid w:val="00D93470"/>
    <w:rsid w:val="00D93ACF"/>
    <w:rsid w:val="00D943FA"/>
    <w:rsid w:val="00D957DA"/>
    <w:rsid w:val="00D95B65"/>
    <w:rsid w:val="00D95FED"/>
    <w:rsid w:val="00D96E04"/>
    <w:rsid w:val="00DA158A"/>
    <w:rsid w:val="00DA1AB4"/>
    <w:rsid w:val="00DA393F"/>
    <w:rsid w:val="00DA456A"/>
    <w:rsid w:val="00DA52DB"/>
    <w:rsid w:val="00DA5AA0"/>
    <w:rsid w:val="00DA79C8"/>
    <w:rsid w:val="00DA7EE4"/>
    <w:rsid w:val="00DB40C7"/>
    <w:rsid w:val="00DB50A1"/>
    <w:rsid w:val="00DB5D0E"/>
    <w:rsid w:val="00DB5DD3"/>
    <w:rsid w:val="00DB6A0B"/>
    <w:rsid w:val="00DB71E8"/>
    <w:rsid w:val="00DB7532"/>
    <w:rsid w:val="00DC1B36"/>
    <w:rsid w:val="00DC1C54"/>
    <w:rsid w:val="00DC22B4"/>
    <w:rsid w:val="00DC2C15"/>
    <w:rsid w:val="00DC30E3"/>
    <w:rsid w:val="00DC34A2"/>
    <w:rsid w:val="00DC40D9"/>
    <w:rsid w:val="00DC65D3"/>
    <w:rsid w:val="00DC6AD1"/>
    <w:rsid w:val="00DD01C4"/>
    <w:rsid w:val="00DD02CE"/>
    <w:rsid w:val="00DD0D9C"/>
    <w:rsid w:val="00DD4981"/>
    <w:rsid w:val="00DD5FCD"/>
    <w:rsid w:val="00DD6491"/>
    <w:rsid w:val="00DD6CC1"/>
    <w:rsid w:val="00DD6F9A"/>
    <w:rsid w:val="00DD7A86"/>
    <w:rsid w:val="00DE0F66"/>
    <w:rsid w:val="00DE34EE"/>
    <w:rsid w:val="00DE6421"/>
    <w:rsid w:val="00DF05A8"/>
    <w:rsid w:val="00DF1CE4"/>
    <w:rsid w:val="00DF6225"/>
    <w:rsid w:val="00DF652D"/>
    <w:rsid w:val="00DF6F26"/>
    <w:rsid w:val="00DF7D83"/>
    <w:rsid w:val="00E018AA"/>
    <w:rsid w:val="00E02716"/>
    <w:rsid w:val="00E04F5E"/>
    <w:rsid w:val="00E06746"/>
    <w:rsid w:val="00E069D3"/>
    <w:rsid w:val="00E06EAA"/>
    <w:rsid w:val="00E07AA7"/>
    <w:rsid w:val="00E10363"/>
    <w:rsid w:val="00E10548"/>
    <w:rsid w:val="00E10A1B"/>
    <w:rsid w:val="00E10BDF"/>
    <w:rsid w:val="00E12193"/>
    <w:rsid w:val="00E129EA"/>
    <w:rsid w:val="00E1400F"/>
    <w:rsid w:val="00E14100"/>
    <w:rsid w:val="00E14ACA"/>
    <w:rsid w:val="00E14D78"/>
    <w:rsid w:val="00E15A24"/>
    <w:rsid w:val="00E165E9"/>
    <w:rsid w:val="00E167CF"/>
    <w:rsid w:val="00E17075"/>
    <w:rsid w:val="00E20A48"/>
    <w:rsid w:val="00E20D3E"/>
    <w:rsid w:val="00E210E2"/>
    <w:rsid w:val="00E211CF"/>
    <w:rsid w:val="00E21DB7"/>
    <w:rsid w:val="00E22E53"/>
    <w:rsid w:val="00E235B5"/>
    <w:rsid w:val="00E24B87"/>
    <w:rsid w:val="00E26F87"/>
    <w:rsid w:val="00E27DB9"/>
    <w:rsid w:val="00E33125"/>
    <w:rsid w:val="00E33379"/>
    <w:rsid w:val="00E337D5"/>
    <w:rsid w:val="00E339FF"/>
    <w:rsid w:val="00E3547B"/>
    <w:rsid w:val="00E3598D"/>
    <w:rsid w:val="00E364FD"/>
    <w:rsid w:val="00E36D0A"/>
    <w:rsid w:val="00E373E3"/>
    <w:rsid w:val="00E40131"/>
    <w:rsid w:val="00E41BCF"/>
    <w:rsid w:val="00E426AF"/>
    <w:rsid w:val="00E4316E"/>
    <w:rsid w:val="00E443C9"/>
    <w:rsid w:val="00E448EB"/>
    <w:rsid w:val="00E44E5C"/>
    <w:rsid w:val="00E45179"/>
    <w:rsid w:val="00E465FE"/>
    <w:rsid w:val="00E47776"/>
    <w:rsid w:val="00E47A48"/>
    <w:rsid w:val="00E47AB6"/>
    <w:rsid w:val="00E505E4"/>
    <w:rsid w:val="00E506DA"/>
    <w:rsid w:val="00E50859"/>
    <w:rsid w:val="00E50EF3"/>
    <w:rsid w:val="00E51853"/>
    <w:rsid w:val="00E51FFE"/>
    <w:rsid w:val="00E53405"/>
    <w:rsid w:val="00E54D33"/>
    <w:rsid w:val="00E5524C"/>
    <w:rsid w:val="00E55739"/>
    <w:rsid w:val="00E55DC8"/>
    <w:rsid w:val="00E569B2"/>
    <w:rsid w:val="00E56C14"/>
    <w:rsid w:val="00E5769B"/>
    <w:rsid w:val="00E623E6"/>
    <w:rsid w:val="00E626AB"/>
    <w:rsid w:val="00E62F48"/>
    <w:rsid w:val="00E634A8"/>
    <w:rsid w:val="00E63F00"/>
    <w:rsid w:val="00E65212"/>
    <w:rsid w:val="00E6526C"/>
    <w:rsid w:val="00E66257"/>
    <w:rsid w:val="00E66D20"/>
    <w:rsid w:val="00E676D3"/>
    <w:rsid w:val="00E67867"/>
    <w:rsid w:val="00E70E41"/>
    <w:rsid w:val="00E72FF8"/>
    <w:rsid w:val="00E73A8D"/>
    <w:rsid w:val="00E76E3A"/>
    <w:rsid w:val="00E778BA"/>
    <w:rsid w:val="00E80CE1"/>
    <w:rsid w:val="00E81E4E"/>
    <w:rsid w:val="00E836AA"/>
    <w:rsid w:val="00E839CA"/>
    <w:rsid w:val="00E83BEC"/>
    <w:rsid w:val="00E8596B"/>
    <w:rsid w:val="00E85F79"/>
    <w:rsid w:val="00E91989"/>
    <w:rsid w:val="00E919C9"/>
    <w:rsid w:val="00E92289"/>
    <w:rsid w:val="00E93752"/>
    <w:rsid w:val="00E93E66"/>
    <w:rsid w:val="00E94043"/>
    <w:rsid w:val="00E95E88"/>
    <w:rsid w:val="00EA0814"/>
    <w:rsid w:val="00EA0A4D"/>
    <w:rsid w:val="00EA0DE7"/>
    <w:rsid w:val="00EA0E4E"/>
    <w:rsid w:val="00EA22A3"/>
    <w:rsid w:val="00EA414A"/>
    <w:rsid w:val="00EA56F2"/>
    <w:rsid w:val="00EB0683"/>
    <w:rsid w:val="00EB0AF9"/>
    <w:rsid w:val="00EB0DA6"/>
    <w:rsid w:val="00EB1A1E"/>
    <w:rsid w:val="00EB1E4C"/>
    <w:rsid w:val="00EB2129"/>
    <w:rsid w:val="00EB3F6A"/>
    <w:rsid w:val="00EB47BB"/>
    <w:rsid w:val="00EB5304"/>
    <w:rsid w:val="00EB6295"/>
    <w:rsid w:val="00EB6481"/>
    <w:rsid w:val="00EB7123"/>
    <w:rsid w:val="00EB77BA"/>
    <w:rsid w:val="00EC2472"/>
    <w:rsid w:val="00EC25BF"/>
    <w:rsid w:val="00EC31D9"/>
    <w:rsid w:val="00EC39C3"/>
    <w:rsid w:val="00EC5224"/>
    <w:rsid w:val="00EC61E9"/>
    <w:rsid w:val="00EC6CE1"/>
    <w:rsid w:val="00EC7EBC"/>
    <w:rsid w:val="00ED0C1D"/>
    <w:rsid w:val="00ED12C8"/>
    <w:rsid w:val="00ED140A"/>
    <w:rsid w:val="00ED3626"/>
    <w:rsid w:val="00ED4F1E"/>
    <w:rsid w:val="00ED58EA"/>
    <w:rsid w:val="00ED6E2E"/>
    <w:rsid w:val="00ED7C99"/>
    <w:rsid w:val="00EE04F7"/>
    <w:rsid w:val="00EE0A26"/>
    <w:rsid w:val="00EE1BE9"/>
    <w:rsid w:val="00EE25AA"/>
    <w:rsid w:val="00EE425F"/>
    <w:rsid w:val="00EE4D66"/>
    <w:rsid w:val="00EE4EC4"/>
    <w:rsid w:val="00EE6AF6"/>
    <w:rsid w:val="00EE7F23"/>
    <w:rsid w:val="00EF0503"/>
    <w:rsid w:val="00EF074E"/>
    <w:rsid w:val="00EF1210"/>
    <w:rsid w:val="00EF198B"/>
    <w:rsid w:val="00EF2A41"/>
    <w:rsid w:val="00EF4D68"/>
    <w:rsid w:val="00F0062C"/>
    <w:rsid w:val="00F0115D"/>
    <w:rsid w:val="00F02057"/>
    <w:rsid w:val="00F023D3"/>
    <w:rsid w:val="00F02AB6"/>
    <w:rsid w:val="00F03D41"/>
    <w:rsid w:val="00F0400B"/>
    <w:rsid w:val="00F041AF"/>
    <w:rsid w:val="00F044C5"/>
    <w:rsid w:val="00F046C5"/>
    <w:rsid w:val="00F04C47"/>
    <w:rsid w:val="00F054D4"/>
    <w:rsid w:val="00F07125"/>
    <w:rsid w:val="00F07241"/>
    <w:rsid w:val="00F072E3"/>
    <w:rsid w:val="00F07501"/>
    <w:rsid w:val="00F07822"/>
    <w:rsid w:val="00F10674"/>
    <w:rsid w:val="00F12246"/>
    <w:rsid w:val="00F12954"/>
    <w:rsid w:val="00F13A03"/>
    <w:rsid w:val="00F14340"/>
    <w:rsid w:val="00F14C75"/>
    <w:rsid w:val="00F15357"/>
    <w:rsid w:val="00F15ED6"/>
    <w:rsid w:val="00F160E8"/>
    <w:rsid w:val="00F16CC8"/>
    <w:rsid w:val="00F17851"/>
    <w:rsid w:val="00F179C3"/>
    <w:rsid w:val="00F17A97"/>
    <w:rsid w:val="00F20440"/>
    <w:rsid w:val="00F2072D"/>
    <w:rsid w:val="00F21191"/>
    <w:rsid w:val="00F21A44"/>
    <w:rsid w:val="00F22C7A"/>
    <w:rsid w:val="00F2307B"/>
    <w:rsid w:val="00F23ECC"/>
    <w:rsid w:val="00F25825"/>
    <w:rsid w:val="00F26E85"/>
    <w:rsid w:val="00F277BA"/>
    <w:rsid w:val="00F30F2C"/>
    <w:rsid w:val="00F3146F"/>
    <w:rsid w:val="00F31B28"/>
    <w:rsid w:val="00F32016"/>
    <w:rsid w:val="00F320A1"/>
    <w:rsid w:val="00F32197"/>
    <w:rsid w:val="00F32B46"/>
    <w:rsid w:val="00F33419"/>
    <w:rsid w:val="00F33ACD"/>
    <w:rsid w:val="00F35765"/>
    <w:rsid w:val="00F35DAE"/>
    <w:rsid w:val="00F367C5"/>
    <w:rsid w:val="00F36A1B"/>
    <w:rsid w:val="00F37BEF"/>
    <w:rsid w:val="00F40F03"/>
    <w:rsid w:val="00F41810"/>
    <w:rsid w:val="00F420D2"/>
    <w:rsid w:val="00F43799"/>
    <w:rsid w:val="00F43E53"/>
    <w:rsid w:val="00F44524"/>
    <w:rsid w:val="00F44684"/>
    <w:rsid w:val="00F44E91"/>
    <w:rsid w:val="00F46267"/>
    <w:rsid w:val="00F46FC8"/>
    <w:rsid w:val="00F475D9"/>
    <w:rsid w:val="00F47761"/>
    <w:rsid w:val="00F47A1C"/>
    <w:rsid w:val="00F47DFB"/>
    <w:rsid w:val="00F505FA"/>
    <w:rsid w:val="00F514A6"/>
    <w:rsid w:val="00F51901"/>
    <w:rsid w:val="00F523EF"/>
    <w:rsid w:val="00F524F1"/>
    <w:rsid w:val="00F54135"/>
    <w:rsid w:val="00F5417A"/>
    <w:rsid w:val="00F55121"/>
    <w:rsid w:val="00F55130"/>
    <w:rsid w:val="00F56193"/>
    <w:rsid w:val="00F5634C"/>
    <w:rsid w:val="00F56B04"/>
    <w:rsid w:val="00F57E69"/>
    <w:rsid w:val="00F57EBC"/>
    <w:rsid w:val="00F60044"/>
    <w:rsid w:val="00F613A6"/>
    <w:rsid w:val="00F61F75"/>
    <w:rsid w:val="00F62A6F"/>
    <w:rsid w:val="00F62B26"/>
    <w:rsid w:val="00F62D76"/>
    <w:rsid w:val="00F62F24"/>
    <w:rsid w:val="00F638A7"/>
    <w:rsid w:val="00F6452D"/>
    <w:rsid w:val="00F64C7F"/>
    <w:rsid w:val="00F66F53"/>
    <w:rsid w:val="00F67879"/>
    <w:rsid w:val="00F6797F"/>
    <w:rsid w:val="00F679E6"/>
    <w:rsid w:val="00F7057B"/>
    <w:rsid w:val="00F70711"/>
    <w:rsid w:val="00F70B8D"/>
    <w:rsid w:val="00F71055"/>
    <w:rsid w:val="00F71517"/>
    <w:rsid w:val="00F7247E"/>
    <w:rsid w:val="00F72924"/>
    <w:rsid w:val="00F77782"/>
    <w:rsid w:val="00F800E7"/>
    <w:rsid w:val="00F80511"/>
    <w:rsid w:val="00F806B1"/>
    <w:rsid w:val="00F8264B"/>
    <w:rsid w:val="00F837D4"/>
    <w:rsid w:val="00F84EED"/>
    <w:rsid w:val="00F85BF1"/>
    <w:rsid w:val="00F85C3A"/>
    <w:rsid w:val="00F86E06"/>
    <w:rsid w:val="00F87AA2"/>
    <w:rsid w:val="00F90671"/>
    <w:rsid w:val="00F9154E"/>
    <w:rsid w:val="00F91843"/>
    <w:rsid w:val="00F92628"/>
    <w:rsid w:val="00F92A4D"/>
    <w:rsid w:val="00F93D10"/>
    <w:rsid w:val="00F93EEA"/>
    <w:rsid w:val="00F96530"/>
    <w:rsid w:val="00F96ABC"/>
    <w:rsid w:val="00F96F08"/>
    <w:rsid w:val="00FA0235"/>
    <w:rsid w:val="00FA3054"/>
    <w:rsid w:val="00FA3D62"/>
    <w:rsid w:val="00FA4171"/>
    <w:rsid w:val="00FA514A"/>
    <w:rsid w:val="00FA5B1C"/>
    <w:rsid w:val="00FA678A"/>
    <w:rsid w:val="00FB0D2E"/>
    <w:rsid w:val="00FB14D8"/>
    <w:rsid w:val="00FB2FE9"/>
    <w:rsid w:val="00FB315F"/>
    <w:rsid w:val="00FB7060"/>
    <w:rsid w:val="00FC1B2C"/>
    <w:rsid w:val="00FC2125"/>
    <w:rsid w:val="00FC243B"/>
    <w:rsid w:val="00FC2D8E"/>
    <w:rsid w:val="00FC3D1F"/>
    <w:rsid w:val="00FC4A96"/>
    <w:rsid w:val="00FC6189"/>
    <w:rsid w:val="00FC7C13"/>
    <w:rsid w:val="00FD07EA"/>
    <w:rsid w:val="00FD0A99"/>
    <w:rsid w:val="00FD0D88"/>
    <w:rsid w:val="00FD10B8"/>
    <w:rsid w:val="00FD21F5"/>
    <w:rsid w:val="00FD3EA1"/>
    <w:rsid w:val="00FD66C2"/>
    <w:rsid w:val="00FD79DA"/>
    <w:rsid w:val="00FE03B6"/>
    <w:rsid w:val="00FE21F0"/>
    <w:rsid w:val="00FE27C7"/>
    <w:rsid w:val="00FE2965"/>
    <w:rsid w:val="00FE4C2E"/>
    <w:rsid w:val="00FE50FF"/>
    <w:rsid w:val="00FE526A"/>
    <w:rsid w:val="00FE57B2"/>
    <w:rsid w:val="00FE625D"/>
    <w:rsid w:val="00FE6277"/>
    <w:rsid w:val="00FE6518"/>
    <w:rsid w:val="00FE7450"/>
    <w:rsid w:val="00FE7827"/>
    <w:rsid w:val="00FF00C6"/>
    <w:rsid w:val="00FF21E7"/>
    <w:rsid w:val="00FF251E"/>
    <w:rsid w:val="00FF2DEF"/>
    <w:rsid w:val="00FF31FB"/>
    <w:rsid w:val="00FF40E1"/>
    <w:rsid w:val="00FF44F7"/>
    <w:rsid w:val="00FF4A73"/>
    <w:rsid w:val="00FF50CA"/>
    <w:rsid w:val="00FF53F8"/>
    <w:rsid w:val="00FF57E2"/>
    <w:rsid w:val="00FF6BC1"/>
    <w:rsid w:val="00FF7828"/>
    <w:rsid w:val="00FF7A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BEF"/>
    <w:rPr>
      <w:sz w:val="24"/>
      <w:lang w:eastAsia="ko-KR"/>
    </w:rPr>
  </w:style>
  <w:style w:type="paragraph" w:styleId="Balk1">
    <w:name w:val="heading 1"/>
    <w:basedOn w:val="Normal"/>
    <w:next w:val="Normal"/>
    <w:qFormat/>
    <w:rsid w:val="00242CC4"/>
    <w:pPr>
      <w:keepNext/>
      <w:tabs>
        <w:tab w:val="left" w:pos="357"/>
      </w:tabs>
      <w:spacing w:before="240" w:after="60"/>
      <w:outlineLvl w:val="0"/>
    </w:pPr>
    <w:rPr>
      <w:b/>
      <w:sz w:val="28"/>
    </w:rPr>
  </w:style>
  <w:style w:type="paragraph" w:styleId="Balk2">
    <w:name w:val="heading 2"/>
    <w:basedOn w:val="Normal"/>
    <w:next w:val="Normal"/>
    <w:qFormat/>
    <w:rsid w:val="00242CC4"/>
    <w:pPr>
      <w:keepNext/>
      <w:spacing w:before="240" w:after="60"/>
      <w:outlineLvl w:val="1"/>
    </w:pPr>
    <w:rPr>
      <w:rFonts w:ascii="Arial" w:hAnsi="Arial" w:cs="Arial"/>
      <w:b/>
      <w:i/>
    </w:rPr>
  </w:style>
  <w:style w:type="paragraph" w:styleId="Balk3">
    <w:name w:val="heading 3"/>
    <w:basedOn w:val="Normal"/>
    <w:next w:val="Normal"/>
    <w:qFormat/>
    <w:rsid w:val="00242CC4"/>
    <w:pPr>
      <w:keepNext/>
      <w:spacing w:before="240" w:after="60"/>
      <w:outlineLvl w:val="2"/>
    </w:pPr>
    <w:rPr>
      <w:rFonts w:ascii="Arial" w:hAnsi="Arial" w:cs="Arial"/>
      <w:i/>
    </w:rPr>
  </w:style>
  <w:style w:type="paragraph" w:styleId="Balk4">
    <w:name w:val="heading 4"/>
    <w:basedOn w:val="Normal"/>
    <w:next w:val="Normal"/>
    <w:qFormat/>
    <w:rsid w:val="00242CC4"/>
    <w:pPr>
      <w:keepNext/>
      <w:spacing w:before="240" w:after="60"/>
      <w:outlineLvl w:val="3"/>
    </w:pPr>
    <w:rPr>
      <w:rFonts w:ascii="Arial Narrow" w:hAnsi="Arial Narrow" w:cs="Arial Narrow"/>
    </w:rPr>
  </w:style>
  <w:style w:type="paragraph" w:styleId="Balk5">
    <w:name w:val="heading 5"/>
    <w:basedOn w:val="Normal"/>
    <w:next w:val="Normal"/>
    <w:qFormat/>
    <w:rsid w:val="00242CC4"/>
    <w:pPr>
      <w:keepNext/>
      <w:outlineLvl w:val="4"/>
    </w:pPr>
    <w:rPr>
      <w:rFonts w:ascii="Arial" w:hAnsi="Arial" w:cs="Arial"/>
      <w:b/>
      <w:sz w:val="20"/>
    </w:rPr>
  </w:style>
  <w:style w:type="paragraph" w:styleId="Balk6">
    <w:name w:val="heading 6"/>
    <w:basedOn w:val="Normal"/>
    <w:next w:val="Normal"/>
    <w:qFormat/>
    <w:rsid w:val="00242CC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242CC4"/>
    <w:pPr>
      <w:keepNext/>
      <w:outlineLvl w:val="6"/>
    </w:pPr>
    <w:rPr>
      <w:rFonts w:ascii="Arial" w:hAnsi="Arial" w:cs="Arial"/>
      <w:b/>
      <w:i/>
      <w:sz w:val="20"/>
    </w:rPr>
  </w:style>
  <w:style w:type="paragraph" w:styleId="Balk8">
    <w:name w:val="heading 8"/>
    <w:basedOn w:val="Normal"/>
    <w:next w:val="Normal"/>
    <w:qFormat/>
    <w:rsid w:val="00242CC4"/>
    <w:pPr>
      <w:keepNext/>
      <w:spacing w:line="360" w:lineRule="atLeast"/>
      <w:outlineLvl w:val="7"/>
    </w:pPr>
    <w:rPr>
      <w:rFonts w:ascii="Arial" w:hAnsi="Arial" w:cs="Arial"/>
      <w:i/>
      <w:sz w:val="20"/>
    </w:rPr>
  </w:style>
  <w:style w:type="paragraph" w:styleId="Balk9">
    <w:name w:val="heading 9"/>
    <w:basedOn w:val="Normal"/>
    <w:next w:val="Normal"/>
    <w:qFormat/>
    <w:rsid w:val="00242CC4"/>
    <w:pPr>
      <w:keepNext/>
      <w:outlineLvl w:val="8"/>
    </w:pPr>
    <w:rPr>
      <w:rFonts w:ascii="Arial" w:hAnsi="Arial" w:cs="Arial"/>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3">
    <w:name w:val="toc 3"/>
    <w:basedOn w:val="Normal"/>
    <w:next w:val="Normal"/>
    <w:uiPriority w:val="39"/>
    <w:qFormat/>
    <w:rsid w:val="00BC695E"/>
    <w:pPr>
      <w:ind w:left="480"/>
    </w:pPr>
    <w:rPr>
      <w:i/>
      <w:iCs/>
      <w:sz w:val="20"/>
    </w:rPr>
  </w:style>
  <w:style w:type="paragraph" w:styleId="T2">
    <w:name w:val="toc 2"/>
    <w:basedOn w:val="Normal"/>
    <w:next w:val="Normal"/>
    <w:uiPriority w:val="39"/>
    <w:qFormat/>
    <w:rsid w:val="00BC695E"/>
    <w:pPr>
      <w:ind w:left="240"/>
    </w:pPr>
    <w:rPr>
      <w:smallCaps/>
      <w:sz w:val="20"/>
    </w:rPr>
  </w:style>
  <w:style w:type="paragraph" w:styleId="T1">
    <w:name w:val="toc 1"/>
    <w:basedOn w:val="Normal"/>
    <w:next w:val="Normal"/>
    <w:uiPriority w:val="39"/>
    <w:qFormat/>
    <w:rsid w:val="00BC695E"/>
    <w:pPr>
      <w:spacing w:before="120" w:after="120"/>
    </w:pPr>
    <w:rPr>
      <w:b/>
      <w:bCs/>
      <w:caps/>
      <w:sz w:val="20"/>
    </w:rPr>
  </w:style>
  <w:style w:type="paragraph" w:styleId="Altbilgi">
    <w:name w:val="footer"/>
    <w:basedOn w:val="Normal"/>
    <w:link w:val="AltbilgiChar"/>
    <w:uiPriority w:val="99"/>
    <w:rsid w:val="00242CC4"/>
    <w:pPr>
      <w:tabs>
        <w:tab w:val="center" w:pos="4320"/>
        <w:tab w:val="right" w:pos="8640"/>
      </w:tabs>
    </w:pPr>
    <w:rPr>
      <w:sz w:val="20"/>
    </w:rPr>
  </w:style>
  <w:style w:type="paragraph" w:customStyle="1" w:styleId="KonuBal1">
    <w:name w:val="Konu Başlığı1"/>
    <w:basedOn w:val="Normal"/>
    <w:rsid w:val="00242CC4"/>
    <w:pPr>
      <w:jc w:val="center"/>
    </w:pPr>
    <w:rPr>
      <w:rFonts w:ascii="Arial" w:hAnsi="Arial" w:cs="Arial"/>
      <w:b/>
      <w:sz w:val="28"/>
      <w:u w:val="single"/>
    </w:rPr>
  </w:style>
  <w:style w:type="paragraph" w:styleId="stbilgi">
    <w:name w:val="header"/>
    <w:basedOn w:val="Normal"/>
    <w:link w:val="stbilgiChar"/>
    <w:uiPriority w:val="99"/>
    <w:rsid w:val="00242CC4"/>
    <w:pPr>
      <w:tabs>
        <w:tab w:val="center" w:pos="4536"/>
        <w:tab w:val="right" w:pos="9072"/>
      </w:tabs>
    </w:pPr>
  </w:style>
  <w:style w:type="paragraph" w:styleId="AklamaMetni">
    <w:name w:val="annotation text"/>
    <w:basedOn w:val="Normal"/>
    <w:rsid w:val="00242CC4"/>
    <w:rPr>
      <w:sz w:val="20"/>
    </w:rPr>
  </w:style>
  <w:style w:type="paragraph" w:styleId="T8">
    <w:name w:val="toc 8"/>
    <w:basedOn w:val="Normal"/>
    <w:next w:val="Normal"/>
    <w:rsid w:val="00242CC4"/>
    <w:pPr>
      <w:ind w:left="1680"/>
    </w:pPr>
    <w:rPr>
      <w:sz w:val="18"/>
      <w:szCs w:val="18"/>
    </w:rPr>
  </w:style>
  <w:style w:type="paragraph" w:styleId="T7">
    <w:name w:val="toc 7"/>
    <w:basedOn w:val="Normal"/>
    <w:next w:val="Normal"/>
    <w:rsid w:val="00242CC4"/>
    <w:pPr>
      <w:ind w:left="1440"/>
    </w:pPr>
    <w:rPr>
      <w:sz w:val="18"/>
      <w:szCs w:val="18"/>
    </w:rPr>
  </w:style>
  <w:style w:type="paragraph" w:styleId="T6">
    <w:name w:val="toc 6"/>
    <w:basedOn w:val="Normal"/>
    <w:next w:val="Normal"/>
    <w:rsid w:val="00242CC4"/>
    <w:pPr>
      <w:ind w:left="1200"/>
    </w:pPr>
    <w:rPr>
      <w:sz w:val="18"/>
      <w:szCs w:val="18"/>
    </w:rPr>
  </w:style>
  <w:style w:type="paragraph" w:styleId="T5">
    <w:name w:val="toc 5"/>
    <w:basedOn w:val="Normal"/>
    <w:next w:val="Normal"/>
    <w:rsid w:val="00242CC4"/>
    <w:pPr>
      <w:ind w:left="960"/>
    </w:pPr>
    <w:rPr>
      <w:sz w:val="18"/>
      <w:szCs w:val="18"/>
    </w:rPr>
  </w:style>
  <w:style w:type="paragraph" w:styleId="T4">
    <w:name w:val="toc 4"/>
    <w:basedOn w:val="Normal"/>
    <w:next w:val="Normal"/>
    <w:uiPriority w:val="39"/>
    <w:rsid w:val="00242CC4"/>
    <w:pPr>
      <w:ind w:left="720"/>
    </w:pPr>
    <w:rPr>
      <w:sz w:val="18"/>
      <w:szCs w:val="18"/>
    </w:rPr>
  </w:style>
  <w:style w:type="table" w:styleId="TabloKlavuzu">
    <w:name w:val="Table Grid"/>
    <w:basedOn w:val="NormalTablo"/>
    <w:rsid w:val="0024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242CC4"/>
  </w:style>
  <w:style w:type="paragraph" w:styleId="DipnotMetni">
    <w:name w:val="footnote text"/>
    <w:basedOn w:val="Normal"/>
    <w:link w:val="DipnotMetniChar"/>
    <w:uiPriority w:val="99"/>
    <w:rsid w:val="00242CC4"/>
    <w:rPr>
      <w:sz w:val="20"/>
      <w:lang w:val="es-ES"/>
    </w:rPr>
  </w:style>
  <w:style w:type="paragraph" w:customStyle="1" w:styleId="T91">
    <w:name w:val="İÇT 91"/>
    <w:basedOn w:val="Normal"/>
    <w:next w:val="Normal"/>
    <w:rsid w:val="00242CC4"/>
    <w:pPr>
      <w:ind w:left="1920"/>
    </w:pPr>
    <w:rPr>
      <w:sz w:val="20"/>
    </w:rPr>
  </w:style>
  <w:style w:type="paragraph" w:customStyle="1" w:styleId="GvdeMetni21">
    <w:name w:val="Gövde Metni 21"/>
    <w:basedOn w:val="Normal"/>
    <w:rsid w:val="00242CC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242CC4"/>
    <w:rPr>
      <w:b/>
    </w:rPr>
  </w:style>
  <w:style w:type="paragraph" w:customStyle="1" w:styleId="GvdeMetni31">
    <w:name w:val="Gövde Metni 31"/>
    <w:basedOn w:val="Normal"/>
    <w:rsid w:val="00242CC4"/>
    <w:rPr>
      <w:rFonts w:ascii="Arial" w:hAnsi="Arial" w:cs="Arial"/>
      <w:sz w:val="20"/>
    </w:rPr>
  </w:style>
  <w:style w:type="paragraph" w:customStyle="1" w:styleId="Blockquote">
    <w:name w:val="Blockquote"/>
    <w:basedOn w:val="Normal"/>
    <w:rsid w:val="00242CC4"/>
    <w:pPr>
      <w:spacing w:before="100" w:after="100"/>
      <w:ind w:left="360" w:right="360"/>
    </w:pPr>
  </w:style>
  <w:style w:type="paragraph" w:customStyle="1" w:styleId="ResimYazs1">
    <w:name w:val="Resim Yazısı1"/>
    <w:basedOn w:val="Normal"/>
    <w:next w:val="Normal"/>
    <w:rsid w:val="00242CC4"/>
    <w:rPr>
      <w:rFonts w:ascii="Arial" w:hAnsi="Arial" w:cs="Arial"/>
      <w:i/>
      <w:sz w:val="20"/>
    </w:rPr>
  </w:style>
  <w:style w:type="paragraph" w:customStyle="1" w:styleId="H2">
    <w:name w:val="H2"/>
    <w:basedOn w:val="Normal"/>
    <w:next w:val="Normal"/>
    <w:rsid w:val="00242CC4"/>
    <w:pPr>
      <w:keepNext/>
      <w:spacing w:before="100" w:after="100"/>
    </w:pPr>
    <w:rPr>
      <w:b/>
      <w:sz w:val="36"/>
    </w:rPr>
  </w:style>
  <w:style w:type="paragraph" w:customStyle="1" w:styleId="Subhead1">
    <w:name w:val="Subhead1"/>
    <w:basedOn w:val="Balk2"/>
    <w:rsid w:val="00242CC4"/>
  </w:style>
  <w:style w:type="paragraph" w:customStyle="1" w:styleId="Handouthead">
    <w:name w:val="Handout head"/>
    <w:basedOn w:val="Subhead1"/>
    <w:rsid w:val="00242CC4"/>
    <w:rPr>
      <w:sz w:val="20"/>
    </w:rPr>
  </w:style>
  <w:style w:type="character" w:styleId="Kpr">
    <w:name w:val="Hyperlink"/>
    <w:basedOn w:val="VarsaylanParagrafYazTipi"/>
    <w:uiPriority w:val="99"/>
    <w:rsid w:val="00242CC4"/>
    <w:rPr>
      <w:color w:val="0000FF"/>
      <w:u w:val="single"/>
    </w:rPr>
  </w:style>
  <w:style w:type="character" w:styleId="zlenenKpr">
    <w:name w:val="FollowedHyperlink"/>
    <w:basedOn w:val="VarsaylanParagrafYazTipi"/>
    <w:uiPriority w:val="99"/>
    <w:rsid w:val="00242CC4"/>
    <w:rPr>
      <w:color w:val="800080"/>
      <w:u w:val="single"/>
    </w:rPr>
  </w:style>
  <w:style w:type="paragraph" w:styleId="Liste2">
    <w:name w:val="List 2"/>
    <w:basedOn w:val="Normal"/>
    <w:rsid w:val="00242CC4"/>
    <w:pPr>
      <w:ind w:left="566" w:hanging="283"/>
    </w:pPr>
  </w:style>
  <w:style w:type="paragraph" w:styleId="ListeMaddemi2">
    <w:name w:val="List Bullet 2"/>
    <w:basedOn w:val="Normal"/>
    <w:rsid w:val="00242CC4"/>
    <w:pPr>
      <w:numPr>
        <w:numId w:val="1"/>
      </w:numPr>
    </w:pPr>
  </w:style>
  <w:style w:type="paragraph" w:customStyle="1" w:styleId="Adres">
    <w:name w:val="İç Adres"/>
    <w:basedOn w:val="Normal"/>
    <w:rsid w:val="00242CC4"/>
  </w:style>
  <w:style w:type="paragraph" w:styleId="GvdeMetni">
    <w:name w:val="Body Text"/>
    <w:basedOn w:val="Normal"/>
    <w:rsid w:val="00242CC4"/>
    <w:pPr>
      <w:spacing w:after="120"/>
    </w:pPr>
  </w:style>
  <w:style w:type="paragraph" w:styleId="GvdeMetniGirintisi">
    <w:name w:val="Body Text Indent"/>
    <w:basedOn w:val="Normal"/>
    <w:rsid w:val="00242CC4"/>
    <w:pPr>
      <w:spacing w:after="120"/>
      <w:ind w:left="283"/>
    </w:pPr>
  </w:style>
  <w:style w:type="paragraph" w:customStyle="1" w:styleId="DnAdresiKsa">
    <w:name w:val="Dönüş Adresi (Kısa)"/>
    <w:basedOn w:val="Normal"/>
    <w:rsid w:val="00242CC4"/>
  </w:style>
  <w:style w:type="paragraph" w:styleId="mza">
    <w:name w:val="Signature"/>
    <w:basedOn w:val="Normal"/>
    <w:rsid w:val="00242CC4"/>
    <w:pPr>
      <w:ind w:left="4252"/>
    </w:pPr>
  </w:style>
  <w:style w:type="paragraph" w:customStyle="1" w:styleId="PPizgisi">
    <w:name w:val="PP Çizgisi"/>
    <w:basedOn w:val="mza"/>
    <w:rsid w:val="00242CC4"/>
  </w:style>
  <w:style w:type="paragraph" w:customStyle="1" w:styleId="AdresAd">
    <w:name w:val="İç Adres Adı"/>
    <w:basedOn w:val="Normal"/>
    <w:rsid w:val="00242CC4"/>
  </w:style>
  <w:style w:type="paragraph" w:styleId="GvdeMetnilkGirintisi">
    <w:name w:val="Body Text First Indent"/>
    <w:basedOn w:val="GvdeMetni"/>
    <w:rsid w:val="00242CC4"/>
    <w:pPr>
      <w:ind w:firstLine="210"/>
    </w:pPr>
  </w:style>
  <w:style w:type="paragraph" w:styleId="GvdeMetnilkGirintisi2">
    <w:name w:val="Body Text First Indent 2"/>
    <w:basedOn w:val="GvdeMetniGirintisi"/>
    <w:rsid w:val="00242CC4"/>
    <w:pPr>
      <w:ind w:firstLine="210"/>
    </w:pPr>
  </w:style>
  <w:style w:type="character" w:styleId="DipnotBavurusu">
    <w:name w:val="footnote reference"/>
    <w:basedOn w:val="VarsaylanParagrafYazTipi"/>
    <w:rsid w:val="0077694A"/>
    <w:rPr>
      <w:vertAlign w:val="superscript"/>
    </w:rPr>
  </w:style>
  <w:style w:type="character" w:styleId="AklamaBavurusu">
    <w:name w:val="annotation reference"/>
    <w:basedOn w:val="VarsaylanParagrafYazTipi"/>
    <w:semiHidden/>
    <w:rsid w:val="00E676D3"/>
    <w:rPr>
      <w:sz w:val="16"/>
      <w:szCs w:val="16"/>
    </w:rPr>
  </w:style>
  <w:style w:type="paragraph" w:styleId="AklamaKonusu">
    <w:name w:val="annotation subject"/>
    <w:basedOn w:val="AklamaMetni"/>
    <w:next w:val="AklamaMetni"/>
    <w:semiHidden/>
    <w:rsid w:val="00E676D3"/>
    <w:rPr>
      <w:b/>
      <w:bCs/>
    </w:rPr>
  </w:style>
  <w:style w:type="paragraph" w:styleId="BalonMetni">
    <w:name w:val="Balloon Text"/>
    <w:basedOn w:val="Normal"/>
    <w:semiHidden/>
    <w:rsid w:val="00E676D3"/>
    <w:rPr>
      <w:rFonts w:ascii="Tahoma" w:hAnsi="Tahoma" w:cs="Tahoma"/>
      <w:sz w:val="16"/>
      <w:szCs w:val="16"/>
    </w:rPr>
  </w:style>
  <w:style w:type="paragraph" w:styleId="AralkYok">
    <w:name w:val="No Spacing"/>
    <w:link w:val="AralkYokChar"/>
    <w:uiPriority w:val="1"/>
    <w:qFormat/>
    <w:rsid w:val="00447CC9"/>
    <w:rPr>
      <w:rFonts w:ascii="Calibri" w:hAnsi="Calibri"/>
      <w:sz w:val="22"/>
      <w:szCs w:val="22"/>
      <w:lang w:eastAsia="en-US"/>
    </w:rPr>
  </w:style>
  <w:style w:type="character" w:customStyle="1" w:styleId="AralkYokChar">
    <w:name w:val="Aralık Yok Char"/>
    <w:basedOn w:val="VarsaylanParagrafYazTipi"/>
    <w:link w:val="AralkYok"/>
    <w:uiPriority w:val="1"/>
    <w:rsid w:val="00447CC9"/>
    <w:rPr>
      <w:rFonts w:ascii="Calibri" w:hAnsi="Calibri"/>
      <w:sz w:val="22"/>
      <w:szCs w:val="22"/>
      <w:lang w:val="tr-TR" w:eastAsia="en-US" w:bidi="ar-SA"/>
    </w:rPr>
  </w:style>
  <w:style w:type="paragraph" w:styleId="ListeParagraf">
    <w:name w:val="List Paragraph"/>
    <w:basedOn w:val="Normal"/>
    <w:uiPriority w:val="34"/>
    <w:qFormat/>
    <w:rsid w:val="00E51853"/>
    <w:pPr>
      <w:ind w:left="720"/>
      <w:contextualSpacing/>
    </w:pPr>
  </w:style>
  <w:style w:type="paragraph" w:customStyle="1" w:styleId="xl63">
    <w:name w:val="xl63"/>
    <w:basedOn w:val="Normal"/>
    <w:rsid w:val="00D10AB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D10AB9"/>
    <w:pPr>
      <w:spacing w:before="100" w:beforeAutospacing="1" w:after="100" w:afterAutospacing="1"/>
      <w:jc w:val="center"/>
    </w:pPr>
    <w:rPr>
      <w:szCs w:val="24"/>
      <w:lang w:eastAsia="tr-TR"/>
    </w:rPr>
  </w:style>
  <w:style w:type="paragraph" w:customStyle="1" w:styleId="xl65">
    <w:name w:val="xl6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D10AB9"/>
    <w:pPr>
      <w:spacing w:before="100" w:beforeAutospacing="1" w:after="100" w:afterAutospacing="1"/>
    </w:pPr>
    <w:rPr>
      <w:b/>
      <w:bCs/>
      <w:szCs w:val="24"/>
      <w:lang w:eastAsia="tr-TR"/>
    </w:rPr>
  </w:style>
  <w:style w:type="paragraph" w:customStyle="1" w:styleId="xl75">
    <w:name w:val="xl7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60458B"/>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60458B"/>
    <w:rPr>
      <w:rFonts w:ascii="Arial" w:hAnsi="Arial" w:cs="Arial"/>
      <w:vanish/>
      <w:sz w:val="16"/>
      <w:szCs w:val="16"/>
    </w:rPr>
  </w:style>
  <w:style w:type="paragraph" w:styleId="z-FormunAlt">
    <w:name w:val="HTML Bottom of Form"/>
    <w:basedOn w:val="Normal"/>
    <w:next w:val="Normal"/>
    <w:link w:val="z-FormunAltChar"/>
    <w:hidden/>
    <w:uiPriority w:val="99"/>
    <w:unhideWhenUsed/>
    <w:rsid w:val="0060458B"/>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60458B"/>
    <w:rPr>
      <w:rFonts w:ascii="Arial" w:hAnsi="Arial" w:cs="Arial"/>
      <w:vanish/>
      <w:sz w:val="16"/>
      <w:szCs w:val="16"/>
    </w:rPr>
  </w:style>
  <w:style w:type="paragraph" w:styleId="NormalWeb">
    <w:name w:val="Normal (Web)"/>
    <w:basedOn w:val="Normal"/>
    <w:uiPriority w:val="99"/>
    <w:rsid w:val="00135C2E"/>
    <w:pPr>
      <w:spacing w:before="100" w:beforeAutospacing="1" w:after="100" w:afterAutospacing="1"/>
    </w:pPr>
    <w:rPr>
      <w:rFonts w:ascii="Arial Unicode MS" w:eastAsia="Arial Unicode MS" w:hAnsi="Arial Unicode MS" w:cs="Arial Unicode MS"/>
      <w:color w:val="000000"/>
      <w:szCs w:val="24"/>
      <w:lang w:eastAsia="tr-TR"/>
    </w:rPr>
  </w:style>
  <w:style w:type="character" w:customStyle="1" w:styleId="AltbilgiChar">
    <w:name w:val="Altbilgi Char"/>
    <w:basedOn w:val="VarsaylanParagrafYazTipi"/>
    <w:link w:val="Altbilgi"/>
    <w:uiPriority w:val="99"/>
    <w:rsid w:val="002A7A11"/>
    <w:rPr>
      <w:lang w:val="en-GB" w:eastAsia="ko-KR"/>
    </w:rPr>
  </w:style>
  <w:style w:type="paragraph" w:customStyle="1" w:styleId="font5">
    <w:name w:val="font5"/>
    <w:basedOn w:val="Normal"/>
    <w:rsid w:val="00F12246"/>
    <w:pPr>
      <w:spacing w:before="100" w:beforeAutospacing="1" w:after="100" w:afterAutospacing="1"/>
    </w:pPr>
    <w:rPr>
      <w:rFonts w:eastAsia="Arial Unicode MS"/>
      <w:szCs w:val="24"/>
      <w:lang w:eastAsia="tr-TR"/>
    </w:rPr>
  </w:style>
  <w:style w:type="paragraph" w:customStyle="1" w:styleId="xl24">
    <w:name w:val="xl24"/>
    <w:basedOn w:val="Normal"/>
    <w:rsid w:val="00F12246"/>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7D4E50"/>
    <w:rPr>
      <w:rFonts w:ascii="Tahoma" w:hAnsi="Tahoma" w:cs="Tahoma"/>
      <w:sz w:val="16"/>
      <w:szCs w:val="16"/>
    </w:rPr>
  </w:style>
  <w:style w:type="character" w:customStyle="1" w:styleId="BelgeBalantlarChar">
    <w:name w:val="Belge Bağlantıları Char"/>
    <w:basedOn w:val="VarsaylanParagrafYazTipi"/>
    <w:link w:val="BelgeBalantlar"/>
    <w:rsid w:val="007D4E50"/>
    <w:rPr>
      <w:rFonts w:ascii="Tahoma" w:hAnsi="Tahoma" w:cs="Tahoma"/>
      <w:sz w:val="16"/>
      <w:szCs w:val="16"/>
      <w:lang w:val="en-GB" w:eastAsia="ko-KR"/>
    </w:rPr>
  </w:style>
  <w:style w:type="character" w:customStyle="1" w:styleId="stbilgiChar">
    <w:name w:val="Üstbilgi Char"/>
    <w:basedOn w:val="VarsaylanParagrafYazTipi"/>
    <w:link w:val="stbilgi"/>
    <w:uiPriority w:val="99"/>
    <w:rsid w:val="009F3929"/>
    <w:rPr>
      <w:sz w:val="24"/>
      <w:lang w:val="en-GB" w:eastAsia="ko-KR"/>
    </w:rPr>
  </w:style>
  <w:style w:type="table" w:styleId="OrtaKlavuz1-Vurgu1">
    <w:name w:val="Medium Grid 1 Accent 1"/>
    <w:basedOn w:val="NormalTablo"/>
    <w:uiPriority w:val="67"/>
    <w:rsid w:val="009F392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normal1">
    <w:name w:val="normal1"/>
    <w:basedOn w:val="VarsaylanParagrafYazTipi"/>
    <w:rsid w:val="00471581"/>
  </w:style>
  <w:style w:type="character" w:customStyle="1" w:styleId="spelle">
    <w:name w:val="spelle"/>
    <w:basedOn w:val="VarsaylanParagrafYazTipi"/>
    <w:rsid w:val="00471581"/>
  </w:style>
  <w:style w:type="paragraph" w:styleId="ResimYazs">
    <w:name w:val="caption"/>
    <w:basedOn w:val="Normal"/>
    <w:next w:val="Normal"/>
    <w:unhideWhenUsed/>
    <w:qFormat/>
    <w:rsid w:val="004C3F74"/>
    <w:pPr>
      <w:spacing w:after="200"/>
    </w:pPr>
    <w:rPr>
      <w:b/>
      <w:bCs/>
      <w:color w:val="4F81BD" w:themeColor="accent1"/>
      <w:sz w:val="18"/>
      <w:szCs w:val="18"/>
    </w:rPr>
  </w:style>
  <w:style w:type="paragraph" w:styleId="TBal">
    <w:name w:val="TOC Heading"/>
    <w:basedOn w:val="Balk1"/>
    <w:next w:val="Normal"/>
    <w:uiPriority w:val="39"/>
    <w:semiHidden/>
    <w:unhideWhenUsed/>
    <w:qFormat/>
    <w:rsid w:val="00663ABD"/>
    <w:pPr>
      <w:keepLines/>
      <w:tabs>
        <w:tab w:val="clear" w:pos="357"/>
      </w:tabs>
      <w:spacing w:before="480" w:after="0" w:line="276" w:lineRule="auto"/>
      <w:outlineLvl w:val="9"/>
    </w:pPr>
    <w:rPr>
      <w:rFonts w:asciiTheme="majorHAnsi" w:eastAsiaTheme="majorEastAsia" w:hAnsiTheme="majorHAnsi" w:cstheme="majorBidi"/>
      <w:bCs/>
      <w:color w:val="365F91" w:themeColor="accent1" w:themeShade="BF"/>
      <w:szCs w:val="28"/>
      <w:lang w:eastAsia="tr-TR"/>
    </w:rPr>
  </w:style>
  <w:style w:type="paragraph" w:styleId="AltKonuBal">
    <w:name w:val="Subtitle"/>
    <w:basedOn w:val="Normal"/>
    <w:next w:val="Normal"/>
    <w:link w:val="AltKonuBalChar"/>
    <w:qFormat/>
    <w:rsid w:val="00E634A8"/>
    <w:pPr>
      <w:numPr>
        <w:ilvl w:val="1"/>
      </w:numPr>
    </w:pPr>
    <w:rPr>
      <w:rFonts w:asciiTheme="majorHAnsi" w:eastAsiaTheme="majorEastAsia" w:hAnsiTheme="majorHAnsi" w:cstheme="majorBidi"/>
      <w:i/>
      <w:iCs/>
      <w:color w:val="4F81BD" w:themeColor="accent1"/>
      <w:spacing w:val="15"/>
      <w:szCs w:val="24"/>
    </w:rPr>
  </w:style>
  <w:style w:type="character" w:customStyle="1" w:styleId="AltKonuBalChar">
    <w:name w:val="Alt Konu Başlığı Char"/>
    <w:basedOn w:val="VarsaylanParagrafYazTipi"/>
    <w:link w:val="AltKonuBal"/>
    <w:rsid w:val="00E634A8"/>
    <w:rPr>
      <w:rFonts w:asciiTheme="majorHAnsi" w:eastAsiaTheme="majorEastAsia" w:hAnsiTheme="majorHAnsi" w:cstheme="majorBidi"/>
      <w:i/>
      <w:iCs/>
      <w:color w:val="4F81BD" w:themeColor="accent1"/>
      <w:spacing w:val="15"/>
      <w:sz w:val="24"/>
      <w:szCs w:val="24"/>
      <w:lang w:val="en-GB" w:eastAsia="ko-KR"/>
    </w:rPr>
  </w:style>
  <w:style w:type="paragraph" w:styleId="Dizin1">
    <w:name w:val="index 1"/>
    <w:basedOn w:val="Normal"/>
    <w:next w:val="Normal"/>
    <w:autoRedefine/>
    <w:rsid w:val="000C40BC"/>
    <w:pPr>
      <w:ind w:left="240" w:hanging="240"/>
    </w:pPr>
    <w:rPr>
      <w:rFonts w:asciiTheme="minorHAnsi" w:hAnsiTheme="minorHAnsi" w:cstheme="minorHAnsi"/>
      <w:sz w:val="18"/>
      <w:szCs w:val="18"/>
    </w:rPr>
  </w:style>
  <w:style w:type="paragraph" w:styleId="Dizin2">
    <w:name w:val="index 2"/>
    <w:basedOn w:val="Normal"/>
    <w:next w:val="Normal"/>
    <w:autoRedefine/>
    <w:rsid w:val="000C40BC"/>
    <w:pPr>
      <w:ind w:left="480" w:hanging="240"/>
    </w:pPr>
    <w:rPr>
      <w:rFonts w:asciiTheme="minorHAnsi" w:hAnsiTheme="minorHAnsi" w:cstheme="minorHAnsi"/>
      <w:sz w:val="18"/>
      <w:szCs w:val="18"/>
    </w:rPr>
  </w:style>
  <w:style w:type="paragraph" w:styleId="Dizin3">
    <w:name w:val="index 3"/>
    <w:basedOn w:val="Normal"/>
    <w:next w:val="Normal"/>
    <w:autoRedefine/>
    <w:rsid w:val="000C40BC"/>
    <w:pPr>
      <w:ind w:left="720" w:hanging="240"/>
    </w:pPr>
    <w:rPr>
      <w:rFonts w:asciiTheme="minorHAnsi" w:hAnsiTheme="minorHAnsi" w:cstheme="minorHAnsi"/>
      <w:sz w:val="18"/>
      <w:szCs w:val="18"/>
    </w:rPr>
  </w:style>
  <w:style w:type="paragraph" w:styleId="Dizin4">
    <w:name w:val="index 4"/>
    <w:basedOn w:val="Normal"/>
    <w:next w:val="Normal"/>
    <w:autoRedefine/>
    <w:rsid w:val="000C40BC"/>
    <w:pPr>
      <w:ind w:left="960" w:hanging="240"/>
    </w:pPr>
    <w:rPr>
      <w:rFonts w:asciiTheme="minorHAnsi" w:hAnsiTheme="minorHAnsi" w:cstheme="minorHAnsi"/>
      <w:sz w:val="18"/>
      <w:szCs w:val="18"/>
    </w:rPr>
  </w:style>
  <w:style w:type="paragraph" w:styleId="Dizin5">
    <w:name w:val="index 5"/>
    <w:basedOn w:val="Normal"/>
    <w:next w:val="Normal"/>
    <w:autoRedefine/>
    <w:rsid w:val="000C40BC"/>
    <w:pPr>
      <w:ind w:left="1200" w:hanging="240"/>
    </w:pPr>
    <w:rPr>
      <w:rFonts w:asciiTheme="minorHAnsi" w:hAnsiTheme="minorHAnsi" w:cstheme="minorHAnsi"/>
      <w:sz w:val="18"/>
      <w:szCs w:val="18"/>
    </w:rPr>
  </w:style>
  <w:style w:type="paragraph" w:styleId="Dizin6">
    <w:name w:val="index 6"/>
    <w:basedOn w:val="Normal"/>
    <w:next w:val="Normal"/>
    <w:autoRedefine/>
    <w:rsid w:val="000C40BC"/>
    <w:pPr>
      <w:ind w:left="1440" w:hanging="240"/>
    </w:pPr>
    <w:rPr>
      <w:rFonts w:asciiTheme="minorHAnsi" w:hAnsiTheme="minorHAnsi" w:cstheme="minorHAnsi"/>
      <w:sz w:val="18"/>
      <w:szCs w:val="18"/>
    </w:rPr>
  </w:style>
  <w:style w:type="paragraph" w:styleId="Dizin7">
    <w:name w:val="index 7"/>
    <w:basedOn w:val="Normal"/>
    <w:next w:val="Normal"/>
    <w:autoRedefine/>
    <w:rsid w:val="000C40BC"/>
    <w:pPr>
      <w:ind w:left="1680" w:hanging="240"/>
    </w:pPr>
    <w:rPr>
      <w:rFonts w:asciiTheme="minorHAnsi" w:hAnsiTheme="minorHAnsi" w:cstheme="minorHAnsi"/>
      <w:sz w:val="18"/>
      <w:szCs w:val="18"/>
    </w:rPr>
  </w:style>
  <w:style w:type="paragraph" w:styleId="Dizin8">
    <w:name w:val="index 8"/>
    <w:basedOn w:val="Normal"/>
    <w:next w:val="Normal"/>
    <w:autoRedefine/>
    <w:rsid w:val="000C40BC"/>
    <w:pPr>
      <w:ind w:left="1920" w:hanging="240"/>
    </w:pPr>
    <w:rPr>
      <w:rFonts w:asciiTheme="minorHAnsi" w:hAnsiTheme="minorHAnsi" w:cstheme="minorHAnsi"/>
      <w:sz w:val="18"/>
      <w:szCs w:val="18"/>
    </w:rPr>
  </w:style>
  <w:style w:type="paragraph" w:styleId="Dizin9">
    <w:name w:val="index 9"/>
    <w:basedOn w:val="Normal"/>
    <w:next w:val="Normal"/>
    <w:autoRedefine/>
    <w:rsid w:val="000C40BC"/>
    <w:pPr>
      <w:ind w:left="2160" w:hanging="240"/>
    </w:pPr>
    <w:rPr>
      <w:rFonts w:asciiTheme="minorHAnsi" w:hAnsiTheme="minorHAnsi" w:cstheme="minorHAnsi"/>
      <w:sz w:val="18"/>
      <w:szCs w:val="18"/>
    </w:rPr>
  </w:style>
  <w:style w:type="paragraph" w:styleId="DizinBal">
    <w:name w:val="index heading"/>
    <w:basedOn w:val="Normal"/>
    <w:next w:val="Dizin1"/>
    <w:rsid w:val="000C40BC"/>
    <w:pPr>
      <w:spacing w:before="240" w:after="120"/>
      <w:jc w:val="center"/>
    </w:pPr>
    <w:rPr>
      <w:rFonts w:asciiTheme="minorHAnsi" w:hAnsiTheme="minorHAnsi" w:cstheme="minorHAnsi"/>
      <w:b/>
      <w:bCs/>
      <w:sz w:val="26"/>
      <w:szCs w:val="26"/>
    </w:rPr>
  </w:style>
  <w:style w:type="paragraph" w:customStyle="1" w:styleId="Default">
    <w:name w:val="Default"/>
    <w:rsid w:val="00104E05"/>
    <w:pPr>
      <w:autoSpaceDE w:val="0"/>
      <w:autoSpaceDN w:val="0"/>
      <w:adjustRightInd w:val="0"/>
    </w:pPr>
    <w:rPr>
      <w:rFonts w:ascii="Calibri" w:hAnsi="Calibri" w:cs="Calibri"/>
      <w:color w:val="000000"/>
      <w:sz w:val="24"/>
      <w:szCs w:val="24"/>
    </w:rPr>
  </w:style>
  <w:style w:type="paragraph" w:styleId="KonuBal">
    <w:name w:val="Title"/>
    <w:basedOn w:val="Normal"/>
    <w:next w:val="Normal"/>
    <w:link w:val="KonuBalChar"/>
    <w:qFormat/>
    <w:rsid w:val="00C03A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C03A51"/>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F9E977197262459AB16AE09F8A4F0155">
    <w:name w:val="F9E977197262459AB16AE09F8A4F0155"/>
    <w:rsid w:val="00C03A51"/>
    <w:pPr>
      <w:spacing w:after="200" w:line="276" w:lineRule="auto"/>
    </w:pPr>
    <w:rPr>
      <w:rFonts w:asciiTheme="minorHAnsi" w:eastAsiaTheme="minorEastAsia" w:hAnsiTheme="minorHAnsi" w:cstheme="minorBidi"/>
      <w:sz w:val="22"/>
      <w:szCs w:val="22"/>
    </w:rPr>
  </w:style>
  <w:style w:type="character" w:styleId="GlVurgulama">
    <w:name w:val="Intense Emphasis"/>
    <w:basedOn w:val="VarsaylanParagrafYazTipi"/>
    <w:uiPriority w:val="21"/>
    <w:qFormat/>
    <w:rsid w:val="00075CF9"/>
    <w:rPr>
      <w:b/>
      <w:bCs/>
      <w:i/>
      <w:iCs/>
      <w:color w:val="4F81BD" w:themeColor="accent1"/>
    </w:rPr>
  </w:style>
  <w:style w:type="paragraph" w:styleId="KeskinTrnak">
    <w:name w:val="Intense Quote"/>
    <w:basedOn w:val="Normal"/>
    <w:next w:val="Normal"/>
    <w:link w:val="KeskinTrnakChar"/>
    <w:uiPriority w:val="30"/>
    <w:qFormat/>
    <w:rsid w:val="00B970B0"/>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B970B0"/>
    <w:rPr>
      <w:b/>
      <w:bCs/>
      <w:i/>
      <w:iCs/>
      <w:color w:val="4F81BD" w:themeColor="accent1"/>
      <w:sz w:val="24"/>
      <w:lang w:val="en-GB" w:eastAsia="ko-KR"/>
    </w:rPr>
  </w:style>
  <w:style w:type="character" w:styleId="Vurgu">
    <w:name w:val="Emphasis"/>
    <w:basedOn w:val="VarsaylanParagrafYazTipi"/>
    <w:qFormat/>
    <w:rsid w:val="00C653FE"/>
    <w:rPr>
      <w:i/>
      <w:iCs/>
    </w:rPr>
  </w:style>
  <w:style w:type="character" w:styleId="Gl">
    <w:name w:val="Strong"/>
    <w:basedOn w:val="VarsaylanParagrafYazTipi"/>
    <w:qFormat/>
    <w:rsid w:val="00725089"/>
    <w:rPr>
      <w:b/>
      <w:bCs/>
    </w:rPr>
  </w:style>
  <w:style w:type="character" w:styleId="KitapBal">
    <w:name w:val="Book Title"/>
    <w:basedOn w:val="VarsaylanParagrafYazTipi"/>
    <w:uiPriority w:val="33"/>
    <w:qFormat/>
    <w:rsid w:val="00725089"/>
    <w:rPr>
      <w:b/>
      <w:bCs/>
      <w:smallCaps/>
      <w:spacing w:val="5"/>
    </w:rPr>
  </w:style>
  <w:style w:type="table" w:customStyle="1" w:styleId="AkListe-Vurgu12">
    <w:name w:val="Açık Liste - Vurgu 12"/>
    <w:basedOn w:val="NormalTablo"/>
    <w:uiPriority w:val="61"/>
    <w:rsid w:val="00B97008"/>
    <w:rPr>
      <w:rFonts w:ascii="Calibri" w:hAnsi="Calibri"/>
      <w:sz w:val="22"/>
      <w:szCs w:val="22"/>
      <w:lang w:val="en-US" w:eastAsia="en-US" w:bidi="en-US"/>
    </w:rPr>
    <w:tblPr>
      <w:tblStyleRowBandSize w:val="1"/>
      <w:tblStyleColBandSize w:val="1"/>
      <w:tblInd w:w="0" w:type="dxa"/>
      <w:tblBorders>
        <w:top w:val="single" w:sz="8" w:space="0" w:color="94B6D2"/>
        <w:left w:val="single" w:sz="8" w:space="0" w:color="94B6D2"/>
        <w:bottom w:val="single" w:sz="8" w:space="0" w:color="94B6D2"/>
        <w:right w:val="single" w:sz="8" w:space="0" w:color="94B6D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3F2B69"/>
    <w:rPr>
      <w:rFonts w:ascii="Calibri" w:hAnsi="Calibri"/>
      <w:sz w:val="22"/>
      <w:szCs w:val="22"/>
      <w:lang w:val="en-US" w:eastAsia="en-US" w:bidi="en-US"/>
    </w:rPr>
    <w:tblPr>
      <w:tblStyleRowBandSize w:val="1"/>
      <w:tblStyleColBandSize w:val="1"/>
      <w:tblInd w:w="0" w:type="dxa"/>
      <w:tblBorders>
        <w:top w:val="single" w:sz="8" w:space="0" w:color="94B6D2"/>
        <w:left w:val="single" w:sz="8" w:space="0" w:color="94B6D2"/>
        <w:bottom w:val="single" w:sz="8" w:space="0" w:color="94B6D2"/>
        <w:right w:val="single" w:sz="8" w:space="0" w:color="94B6D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character" w:customStyle="1" w:styleId="DipnotMetniChar">
    <w:name w:val="Dipnot Metni Char"/>
    <w:basedOn w:val="VarsaylanParagrafYazTipi"/>
    <w:link w:val="DipnotMetni"/>
    <w:uiPriority w:val="99"/>
    <w:rsid w:val="00B418CA"/>
    <w:rPr>
      <w:lang w:val="es-ES" w:eastAsia="ko-KR"/>
    </w:rPr>
  </w:style>
</w:styles>
</file>

<file path=word/webSettings.xml><?xml version="1.0" encoding="utf-8"?>
<w:webSettings xmlns:r="http://schemas.openxmlformats.org/officeDocument/2006/relationships" xmlns:w="http://schemas.openxmlformats.org/wordprocessingml/2006/main">
  <w:divs>
    <w:div w:id="30882423">
      <w:bodyDiv w:val="1"/>
      <w:marLeft w:val="0"/>
      <w:marRight w:val="0"/>
      <w:marTop w:val="0"/>
      <w:marBottom w:val="0"/>
      <w:divBdr>
        <w:top w:val="none" w:sz="0" w:space="0" w:color="auto"/>
        <w:left w:val="none" w:sz="0" w:space="0" w:color="auto"/>
        <w:bottom w:val="none" w:sz="0" w:space="0" w:color="auto"/>
        <w:right w:val="none" w:sz="0" w:space="0" w:color="auto"/>
      </w:divBdr>
    </w:div>
    <w:div w:id="52584191">
      <w:bodyDiv w:val="1"/>
      <w:marLeft w:val="0"/>
      <w:marRight w:val="0"/>
      <w:marTop w:val="0"/>
      <w:marBottom w:val="0"/>
      <w:divBdr>
        <w:top w:val="none" w:sz="0" w:space="0" w:color="auto"/>
        <w:left w:val="none" w:sz="0" w:space="0" w:color="auto"/>
        <w:bottom w:val="none" w:sz="0" w:space="0" w:color="auto"/>
        <w:right w:val="none" w:sz="0" w:space="0" w:color="auto"/>
      </w:divBdr>
    </w:div>
    <w:div w:id="69279766">
      <w:bodyDiv w:val="1"/>
      <w:marLeft w:val="0"/>
      <w:marRight w:val="0"/>
      <w:marTop w:val="0"/>
      <w:marBottom w:val="0"/>
      <w:divBdr>
        <w:top w:val="none" w:sz="0" w:space="0" w:color="auto"/>
        <w:left w:val="none" w:sz="0" w:space="0" w:color="auto"/>
        <w:bottom w:val="none" w:sz="0" w:space="0" w:color="auto"/>
        <w:right w:val="none" w:sz="0" w:space="0" w:color="auto"/>
      </w:divBdr>
    </w:div>
    <w:div w:id="103307388">
      <w:bodyDiv w:val="1"/>
      <w:marLeft w:val="0"/>
      <w:marRight w:val="0"/>
      <w:marTop w:val="0"/>
      <w:marBottom w:val="0"/>
      <w:divBdr>
        <w:top w:val="none" w:sz="0" w:space="0" w:color="auto"/>
        <w:left w:val="none" w:sz="0" w:space="0" w:color="auto"/>
        <w:bottom w:val="none" w:sz="0" w:space="0" w:color="auto"/>
        <w:right w:val="none" w:sz="0" w:space="0" w:color="auto"/>
      </w:divBdr>
    </w:div>
    <w:div w:id="113868645">
      <w:bodyDiv w:val="1"/>
      <w:marLeft w:val="0"/>
      <w:marRight w:val="0"/>
      <w:marTop w:val="0"/>
      <w:marBottom w:val="0"/>
      <w:divBdr>
        <w:top w:val="none" w:sz="0" w:space="0" w:color="auto"/>
        <w:left w:val="none" w:sz="0" w:space="0" w:color="auto"/>
        <w:bottom w:val="none" w:sz="0" w:space="0" w:color="auto"/>
        <w:right w:val="none" w:sz="0" w:space="0" w:color="auto"/>
      </w:divBdr>
    </w:div>
    <w:div w:id="130565421">
      <w:bodyDiv w:val="1"/>
      <w:marLeft w:val="0"/>
      <w:marRight w:val="0"/>
      <w:marTop w:val="0"/>
      <w:marBottom w:val="0"/>
      <w:divBdr>
        <w:top w:val="none" w:sz="0" w:space="0" w:color="auto"/>
        <w:left w:val="none" w:sz="0" w:space="0" w:color="auto"/>
        <w:bottom w:val="none" w:sz="0" w:space="0" w:color="auto"/>
        <w:right w:val="none" w:sz="0" w:space="0" w:color="auto"/>
      </w:divBdr>
    </w:div>
    <w:div w:id="155607620">
      <w:bodyDiv w:val="1"/>
      <w:marLeft w:val="0"/>
      <w:marRight w:val="0"/>
      <w:marTop w:val="0"/>
      <w:marBottom w:val="0"/>
      <w:divBdr>
        <w:top w:val="none" w:sz="0" w:space="0" w:color="auto"/>
        <w:left w:val="none" w:sz="0" w:space="0" w:color="auto"/>
        <w:bottom w:val="none" w:sz="0" w:space="0" w:color="auto"/>
        <w:right w:val="none" w:sz="0" w:space="0" w:color="auto"/>
      </w:divBdr>
    </w:div>
    <w:div w:id="168836988">
      <w:bodyDiv w:val="1"/>
      <w:marLeft w:val="0"/>
      <w:marRight w:val="0"/>
      <w:marTop w:val="0"/>
      <w:marBottom w:val="0"/>
      <w:divBdr>
        <w:top w:val="none" w:sz="0" w:space="0" w:color="auto"/>
        <w:left w:val="none" w:sz="0" w:space="0" w:color="auto"/>
        <w:bottom w:val="none" w:sz="0" w:space="0" w:color="auto"/>
        <w:right w:val="none" w:sz="0" w:space="0" w:color="auto"/>
      </w:divBdr>
    </w:div>
    <w:div w:id="204102888">
      <w:bodyDiv w:val="1"/>
      <w:marLeft w:val="0"/>
      <w:marRight w:val="0"/>
      <w:marTop w:val="0"/>
      <w:marBottom w:val="0"/>
      <w:divBdr>
        <w:top w:val="none" w:sz="0" w:space="0" w:color="auto"/>
        <w:left w:val="none" w:sz="0" w:space="0" w:color="auto"/>
        <w:bottom w:val="none" w:sz="0" w:space="0" w:color="auto"/>
        <w:right w:val="none" w:sz="0" w:space="0" w:color="auto"/>
      </w:divBdr>
    </w:div>
    <w:div w:id="218983980">
      <w:bodyDiv w:val="1"/>
      <w:marLeft w:val="0"/>
      <w:marRight w:val="0"/>
      <w:marTop w:val="0"/>
      <w:marBottom w:val="0"/>
      <w:divBdr>
        <w:top w:val="none" w:sz="0" w:space="0" w:color="auto"/>
        <w:left w:val="none" w:sz="0" w:space="0" w:color="auto"/>
        <w:bottom w:val="none" w:sz="0" w:space="0" w:color="auto"/>
        <w:right w:val="none" w:sz="0" w:space="0" w:color="auto"/>
      </w:divBdr>
    </w:div>
    <w:div w:id="231548730">
      <w:bodyDiv w:val="1"/>
      <w:marLeft w:val="0"/>
      <w:marRight w:val="0"/>
      <w:marTop w:val="0"/>
      <w:marBottom w:val="0"/>
      <w:divBdr>
        <w:top w:val="none" w:sz="0" w:space="0" w:color="auto"/>
        <w:left w:val="none" w:sz="0" w:space="0" w:color="auto"/>
        <w:bottom w:val="none" w:sz="0" w:space="0" w:color="auto"/>
        <w:right w:val="none" w:sz="0" w:space="0" w:color="auto"/>
      </w:divBdr>
    </w:div>
    <w:div w:id="232857563">
      <w:bodyDiv w:val="1"/>
      <w:marLeft w:val="0"/>
      <w:marRight w:val="0"/>
      <w:marTop w:val="0"/>
      <w:marBottom w:val="0"/>
      <w:divBdr>
        <w:top w:val="none" w:sz="0" w:space="0" w:color="auto"/>
        <w:left w:val="none" w:sz="0" w:space="0" w:color="auto"/>
        <w:bottom w:val="none" w:sz="0" w:space="0" w:color="auto"/>
        <w:right w:val="none" w:sz="0" w:space="0" w:color="auto"/>
      </w:divBdr>
    </w:div>
    <w:div w:id="251355502">
      <w:bodyDiv w:val="1"/>
      <w:marLeft w:val="0"/>
      <w:marRight w:val="0"/>
      <w:marTop w:val="0"/>
      <w:marBottom w:val="0"/>
      <w:divBdr>
        <w:top w:val="none" w:sz="0" w:space="0" w:color="auto"/>
        <w:left w:val="none" w:sz="0" w:space="0" w:color="auto"/>
        <w:bottom w:val="none" w:sz="0" w:space="0" w:color="auto"/>
        <w:right w:val="none" w:sz="0" w:space="0" w:color="auto"/>
      </w:divBdr>
    </w:div>
    <w:div w:id="274021505">
      <w:bodyDiv w:val="1"/>
      <w:marLeft w:val="0"/>
      <w:marRight w:val="0"/>
      <w:marTop w:val="0"/>
      <w:marBottom w:val="0"/>
      <w:divBdr>
        <w:top w:val="none" w:sz="0" w:space="0" w:color="auto"/>
        <w:left w:val="none" w:sz="0" w:space="0" w:color="auto"/>
        <w:bottom w:val="none" w:sz="0" w:space="0" w:color="auto"/>
        <w:right w:val="none" w:sz="0" w:space="0" w:color="auto"/>
      </w:divBdr>
    </w:div>
    <w:div w:id="297535407">
      <w:bodyDiv w:val="1"/>
      <w:marLeft w:val="0"/>
      <w:marRight w:val="0"/>
      <w:marTop w:val="0"/>
      <w:marBottom w:val="0"/>
      <w:divBdr>
        <w:top w:val="none" w:sz="0" w:space="0" w:color="auto"/>
        <w:left w:val="none" w:sz="0" w:space="0" w:color="auto"/>
        <w:bottom w:val="none" w:sz="0" w:space="0" w:color="auto"/>
        <w:right w:val="none" w:sz="0" w:space="0" w:color="auto"/>
      </w:divBdr>
    </w:div>
    <w:div w:id="309865725">
      <w:bodyDiv w:val="1"/>
      <w:marLeft w:val="0"/>
      <w:marRight w:val="0"/>
      <w:marTop w:val="0"/>
      <w:marBottom w:val="0"/>
      <w:divBdr>
        <w:top w:val="none" w:sz="0" w:space="0" w:color="auto"/>
        <w:left w:val="none" w:sz="0" w:space="0" w:color="auto"/>
        <w:bottom w:val="none" w:sz="0" w:space="0" w:color="auto"/>
        <w:right w:val="none" w:sz="0" w:space="0" w:color="auto"/>
      </w:divBdr>
    </w:div>
    <w:div w:id="315844532">
      <w:bodyDiv w:val="1"/>
      <w:marLeft w:val="0"/>
      <w:marRight w:val="0"/>
      <w:marTop w:val="0"/>
      <w:marBottom w:val="0"/>
      <w:divBdr>
        <w:top w:val="none" w:sz="0" w:space="0" w:color="auto"/>
        <w:left w:val="none" w:sz="0" w:space="0" w:color="auto"/>
        <w:bottom w:val="none" w:sz="0" w:space="0" w:color="auto"/>
        <w:right w:val="none" w:sz="0" w:space="0" w:color="auto"/>
      </w:divBdr>
    </w:div>
    <w:div w:id="324482491">
      <w:bodyDiv w:val="1"/>
      <w:marLeft w:val="0"/>
      <w:marRight w:val="0"/>
      <w:marTop w:val="0"/>
      <w:marBottom w:val="0"/>
      <w:divBdr>
        <w:top w:val="none" w:sz="0" w:space="0" w:color="auto"/>
        <w:left w:val="none" w:sz="0" w:space="0" w:color="auto"/>
        <w:bottom w:val="none" w:sz="0" w:space="0" w:color="auto"/>
        <w:right w:val="none" w:sz="0" w:space="0" w:color="auto"/>
      </w:divBdr>
    </w:div>
    <w:div w:id="378941323">
      <w:bodyDiv w:val="1"/>
      <w:marLeft w:val="0"/>
      <w:marRight w:val="0"/>
      <w:marTop w:val="0"/>
      <w:marBottom w:val="0"/>
      <w:divBdr>
        <w:top w:val="none" w:sz="0" w:space="0" w:color="auto"/>
        <w:left w:val="none" w:sz="0" w:space="0" w:color="auto"/>
        <w:bottom w:val="none" w:sz="0" w:space="0" w:color="auto"/>
        <w:right w:val="none" w:sz="0" w:space="0" w:color="auto"/>
      </w:divBdr>
    </w:div>
    <w:div w:id="379861767">
      <w:bodyDiv w:val="1"/>
      <w:marLeft w:val="0"/>
      <w:marRight w:val="0"/>
      <w:marTop w:val="0"/>
      <w:marBottom w:val="0"/>
      <w:divBdr>
        <w:top w:val="none" w:sz="0" w:space="0" w:color="auto"/>
        <w:left w:val="none" w:sz="0" w:space="0" w:color="auto"/>
        <w:bottom w:val="none" w:sz="0" w:space="0" w:color="auto"/>
        <w:right w:val="none" w:sz="0" w:space="0" w:color="auto"/>
      </w:divBdr>
    </w:div>
    <w:div w:id="471364450">
      <w:bodyDiv w:val="1"/>
      <w:marLeft w:val="0"/>
      <w:marRight w:val="0"/>
      <w:marTop w:val="0"/>
      <w:marBottom w:val="0"/>
      <w:divBdr>
        <w:top w:val="none" w:sz="0" w:space="0" w:color="auto"/>
        <w:left w:val="none" w:sz="0" w:space="0" w:color="auto"/>
        <w:bottom w:val="none" w:sz="0" w:space="0" w:color="auto"/>
        <w:right w:val="none" w:sz="0" w:space="0" w:color="auto"/>
      </w:divBdr>
    </w:div>
    <w:div w:id="582686503">
      <w:bodyDiv w:val="1"/>
      <w:marLeft w:val="0"/>
      <w:marRight w:val="0"/>
      <w:marTop w:val="0"/>
      <w:marBottom w:val="0"/>
      <w:divBdr>
        <w:top w:val="none" w:sz="0" w:space="0" w:color="auto"/>
        <w:left w:val="none" w:sz="0" w:space="0" w:color="auto"/>
        <w:bottom w:val="none" w:sz="0" w:space="0" w:color="auto"/>
        <w:right w:val="none" w:sz="0" w:space="0" w:color="auto"/>
      </w:divBdr>
    </w:div>
    <w:div w:id="712774666">
      <w:bodyDiv w:val="1"/>
      <w:marLeft w:val="0"/>
      <w:marRight w:val="0"/>
      <w:marTop w:val="0"/>
      <w:marBottom w:val="0"/>
      <w:divBdr>
        <w:top w:val="none" w:sz="0" w:space="0" w:color="auto"/>
        <w:left w:val="none" w:sz="0" w:space="0" w:color="auto"/>
        <w:bottom w:val="none" w:sz="0" w:space="0" w:color="auto"/>
        <w:right w:val="none" w:sz="0" w:space="0" w:color="auto"/>
      </w:divBdr>
    </w:div>
    <w:div w:id="749233562">
      <w:bodyDiv w:val="1"/>
      <w:marLeft w:val="0"/>
      <w:marRight w:val="0"/>
      <w:marTop w:val="0"/>
      <w:marBottom w:val="0"/>
      <w:divBdr>
        <w:top w:val="none" w:sz="0" w:space="0" w:color="auto"/>
        <w:left w:val="none" w:sz="0" w:space="0" w:color="auto"/>
        <w:bottom w:val="none" w:sz="0" w:space="0" w:color="auto"/>
        <w:right w:val="none" w:sz="0" w:space="0" w:color="auto"/>
      </w:divBdr>
    </w:div>
    <w:div w:id="813763689">
      <w:bodyDiv w:val="1"/>
      <w:marLeft w:val="0"/>
      <w:marRight w:val="0"/>
      <w:marTop w:val="0"/>
      <w:marBottom w:val="0"/>
      <w:divBdr>
        <w:top w:val="none" w:sz="0" w:space="0" w:color="auto"/>
        <w:left w:val="none" w:sz="0" w:space="0" w:color="auto"/>
        <w:bottom w:val="none" w:sz="0" w:space="0" w:color="auto"/>
        <w:right w:val="none" w:sz="0" w:space="0" w:color="auto"/>
      </w:divBdr>
    </w:div>
    <w:div w:id="831533379">
      <w:bodyDiv w:val="1"/>
      <w:marLeft w:val="0"/>
      <w:marRight w:val="0"/>
      <w:marTop w:val="0"/>
      <w:marBottom w:val="0"/>
      <w:divBdr>
        <w:top w:val="none" w:sz="0" w:space="0" w:color="auto"/>
        <w:left w:val="none" w:sz="0" w:space="0" w:color="auto"/>
        <w:bottom w:val="none" w:sz="0" w:space="0" w:color="auto"/>
        <w:right w:val="none" w:sz="0" w:space="0" w:color="auto"/>
      </w:divBdr>
    </w:div>
    <w:div w:id="899167241">
      <w:bodyDiv w:val="1"/>
      <w:marLeft w:val="0"/>
      <w:marRight w:val="0"/>
      <w:marTop w:val="0"/>
      <w:marBottom w:val="0"/>
      <w:divBdr>
        <w:top w:val="none" w:sz="0" w:space="0" w:color="auto"/>
        <w:left w:val="none" w:sz="0" w:space="0" w:color="auto"/>
        <w:bottom w:val="none" w:sz="0" w:space="0" w:color="auto"/>
        <w:right w:val="none" w:sz="0" w:space="0" w:color="auto"/>
      </w:divBdr>
    </w:div>
    <w:div w:id="985475965">
      <w:bodyDiv w:val="1"/>
      <w:marLeft w:val="0"/>
      <w:marRight w:val="0"/>
      <w:marTop w:val="0"/>
      <w:marBottom w:val="0"/>
      <w:divBdr>
        <w:top w:val="none" w:sz="0" w:space="0" w:color="auto"/>
        <w:left w:val="none" w:sz="0" w:space="0" w:color="auto"/>
        <w:bottom w:val="none" w:sz="0" w:space="0" w:color="auto"/>
        <w:right w:val="none" w:sz="0" w:space="0" w:color="auto"/>
      </w:divBdr>
    </w:div>
    <w:div w:id="992875991">
      <w:bodyDiv w:val="1"/>
      <w:marLeft w:val="0"/>
      <w:marRight w:val="0"/>
      <w:marTop w:val="0"/>
      <w:marBottom w:val="0"/>
      <w:divBdr>
        <w:top w:val="none" w:sz="0" w:space="0" w:color="auto"/>
        <w:left w:val="none" w:sz="0" w:space="0" w:color="auto"/>
        <w:bottom w:val="none" w:sz="0" w:space="0" w:color="auto"/>
        <w:right w:val="none" w:sz="0" w:space="0" w:color="auto"/>
      </w:divBdr>
    </w:div>
    <w:div w:id="1003557635">
      <w:bodyDiv w:val="1"/>
      <w:marLeft w:val="0"/>
      <w:marRight w:val="0"/>
      <w:marTop w:val="0"/>
      <w:marBottom w:val="0"/>
      <w:divBdr>
        <w:top w:val="none" w:sz="0" w:space="0" w:color="auto"/>
        <w:left w:val="none" w:sz="0" w:space="0" w:color="auto"/>
        <w:bottom w:val="none" w:sz="0" w:space="0" w:color="auto"/>
        <w:right w:val="none" w:sz="0" w:space="0" w:color="auto"/>
      </w:divBdr>
    </w:div>
    <w:div w:id="1020355259">
      <w:bodyDiv w:val="1"/>
      <w:marLeft w:val="0"/>
      <w:marRight w:val="0"/>
      <w:marTop w:val="0"/>
      <w:marBottom w:val="0"/>
      <w:divBdr>
        <w:top w:val="none" w:sz="0" w:space="0" w:color="auto"/>
        <w:left w:val="none" w:sz="0" w:space="0" w:color="auto"/>
        <w:bottom w:val="none" w:sz="0" w:space="0" w:color="auto"/>
        <w:right w:val="none" w:sz="0" w:space="0" w:color="auto"/>
      </w:divBdr>
    </w:div>
    <w:div w:id="1068845899">
      <w:bodyDiv w:val="1"/>
      <w:marLeft w:val="0"/>
      <w:marRight w:val="0"/>
      <w:marTop w:val="0"/>
      <w:marBottom w:val="0"/>
      <w:divBdr>
        <w:top w:val="none" w:sz="0" w:space="0" w:color="auto"/>
        <w:left w:val="none" w:sz="0" w:space="0" w:color="auto"/>
        <w:bottom w:val="none" w:sz="0" w:space="0" w:color="auto"/>
        <w:right w:val="none" w:sz="0" w:space="0" w:color="auto"/>
      </w:divBdr>
    </w:div>
    <w:div w:id="1098983725">
      <w:bodyDiv w:val="1"/>
      <w:marLeft w:val="0"/>
      <w:marRight w:val="0"/>
      <w:marTop w:val="0"/>
      <w:marBottom w:val="0"/>
      <w:divBdr>
        <w:top w:val="none" w:sz="0" w:space="0" w:color="auto"/>
        <w:left w:val="none" w:sz="0" w:space="0" w:color="auto"/>
        <w:bottom w:val="none" w:sz="0" w:space="0" w:color="auto"/>
        <w:right w:val="none" w:sz="0" w:space="0" w:color="auto"/>
      </w:divBdr>
    </w:div>
    <w:div w:id="1103450542">
      <w:bodyDiv w:val="1"/>
      <w:marLeft w:val="0"/>
      <w:marRight w:val="0"/>
      <w:marTop w:val="0"/>
      <w:marBottom w:val="0"/>
      <w:divBdr>
        <w:top w:val="none" w:sz="0" w:space="0" w:color="auto"/>
        <w:left w:val="none" w:sz="0" w:space="0" w:color="auto"/>
        <w:bottom w:val="none" w:sz="0" w:space="0" w:color="auto"/>
        <w:right w:val="none" w:sz="0" w:space="0" w:color="auto"/>
      </w:divBdr>
    </w:div>
    <w:div w:id="1126702555">
      <w:bodyDiv w:val="1"/>
      <w:marLeft w:val="0"/>
      <w:marRight w:val="0"/>
      <w:marTop w:val="0"/>
      <w:marBottom w:val="0"/>
      <w:divBdr>
        <w:top w:val="none" w:sz="0" w:space="0" w:color="auto"/>
        <w:left w:val="none" w:sz="0" w:space="0" w:color="auto"/>
        <w:bottom w:val="none" w:sz="0" w:space="0" w:color="auto"/>
        <w:right w:val="none" w:sz="0" w:space="0" w:color="auto"/>
      </w:divBdr>
    </w:div>
    <w:div w:id="1170831971">
      <w:bodyDiv w:val="1"/>
      <w:marLeft w:val="0"/>
      <w:marRight w:val="0"/>
      <w:marTop w:val="0"/>
      <w:marBottom w:val="0"/>
      <w:divBdr>
        <w:top w:val="none" w:sz="0" w:space="0" w:color="auto"/>
        <w:left w:val="none" w:sz="0" w:space="0" w:color="auto"/>
        <w:bottom w:val="none" w:sz="0" w:space="0" w:color="auto"/>
        <w:right w:val="none" w:sz="0" w:space="0" w:color="auto"/>
      </w:divBdr>
    </w:div>
    <w:div w:id="1187019195">
      <w:bodyDiv w:val="1"/>
      <w:marLeft w:val="0"/>
      <w:marRight w:val="0"/>
      <w:marTop w:val="0"/>
      <w:marBottom w:val="0"/>
      <w:divBdr>
        <w:top w:val="none" w:sz="0" w:space="0" w:color="auto"/>
        <w:left w:val="none" w:sz="0" w:space="0" w:color="auto"/>
        <w:bottom w:val="none" w:sz="0" w:space="0" w:color="auto"/>
        <w:right w:val="none" w:sz="0" w:space="0" w:color="auto"/>
      </w:divBdr>
    </w:div>
    <w:div w:id="1199007214">
      <w:bodyDiv w:val="1"/>
      <w:marLeft w:val="0"/>
      <w:marRight w:val="0"/>
      <w:marTop w:val="0"/>
      <w:marBottom w:val="0"/>
      <w:divBdr>
        <w:top w:val="none" w:sz="0" w:space="0" w:color="auto"/>
        <w:left w:val="none" w:sz="0" w:space="0" w:color="auto"/>
        <w:bottom w:val="none" w:sz="0" w:space="0" w:color="auto"/>
        <w:right w:val="none" w:sz="0" w:space="0" w:color="auto"/>
      </w:divBdr>
    </w:div>
    <w:div w:id="1291403765">
      <w:bodyDiv w:val="1"/>
      <w:marLeft w:val="0"/>
      <w:marRight w:val="0"/>
      <w:marTop w:val="0"/>
      <w:marBottom w:val="0"/>
      <w:divBdr>
        <w:top w:val="none" w:sz="0" w:space="0" w:color="auto"/>
        <w:left w:val="none" w:sz="0" w:space="0" w:color="auto"/>
        <w:bottom w:val="none" w:sz="0" w:space="0" w:color="auto"/>
        <w:right w:val="none" w:sz="0" w:space="0" w:color="auto"/>
      </w:divBdr>
    </w:div>
    <w:div w:id="1397512504">
      <w:bodyDiv w:val="1"/>
      <w:marLeft w:val="0"/>
      <w:marRight w:val="0"/>
      <w:marTop w:val="0"/>
      <w:marBottom w:val="0"/>
      <w:divBdr>
        <w:top w:val="none" w:sz="0" w:space="0" w:color="auto"/>
        <w:left w:val="none" w:sz="0" w:space="0" w:color="auto"/>
        <w:bottom w:val="none" w:sz="0" w:space="0" w:color="auto"/>
        <w:right w:val="none" w:sz="0" w:space="0" w:color="auto"/>
      </w:divBdr>
    </w:div>
    <w:div w:id="1434980770">
      <w:bodyDiv w:val="1"/>
      <w:marLeft w:val="0"/>
      <w:marRight w:val="0"/>
      <w:marTop w:val="0"/>
      <w:marBottom w:val="0"/>
      <w:divBdr>
        <w:top w:val="none" w:sz="0" w:space="0" w:color="auto"/>
        <w:left w:val="none" w:sz="0" w:space="0" w:color="auto"/>
        <w:bottom w:val="none" w:sz="0" w:space="0" w:color="auto"/>
        <w:right w:val="none" w:sz="0" w:space="0" w:color="auto"/>
      </w:divBdr>
    </w:div>
    <w:div w:id="1451783908">
      <w:bodyDiv w:val="1"/>
      <w:marLeft w:val="0"/>
      <w:marRight w:val="0"/>
      <w:marTop w:val="0"/>
      <w:marBottom w:val="0"/>
      <w:divBdr>
        <w:top w:val="none" w:sz="0" w:space="0" w:color="auto"/>
        <w:left w:val="none" w:sz="0" w:space="0" w:color="auto"/>
        <w:bottom w:val="none" w:sz="0" w:space="0" w:color="auto"/>
        <w:right w:val="none" w:sz="0" w:space="0" w:color="auto"/>
      </w:divBdr>
    </w:div>
    <w:div w:id="1460226836">
      <w:bodyDiv w:val="1"/>
      <w:marLeft w:val="0"/>
      <w:marRight w:val="0"/>
      <w:marTop w:val="0"/>
      <w:marBottom w:val="0"/>
      <w:divBdr>
        <w:top w:val="none" w:sz="0" w:space="0" w:color="auto"/>
        <w:left w:val="none" w:sz="0" w:space="0" w:color="auto"/>
        <w:bottom w:val="none" w:sz="0" w:space="0" w:color="auto"/>
        <w:right w:val="none" w:sz="0" w:space="0" w:color="auto"/>
      </w:divBdr>
    </w:div>
    <w:div w:id="1488326818">
      <w:bodyDiv w:val="1"/>
      <w:marLeft w:val="0"/>
      <w:marRight w:val="0"/>
      <w:marTop w:val="0"/>
      <w:marBottom w:val="0"/>
      <w:divBdr>
        <w:top w:val="none" w:sz="0" w:space="0" w:color="auto"/>
        <w:left w:val="none" w:sz="0" w:space="0" w:color="auto"/>
        <w:bottom w:val="none" w:sz="0" w:space="0" w:color="auto"/>
        <w:right w:val="none" w:sz="0" w:space="0" w:color="auto"/>
      </w:divBdr>
    </w:div>
    <w:div w:id="1527451015">
      <w:bodyDiv w:val="1"/>
      <w:marLeft w:val="0"/>
      <w:marRight w:val="0"/>
      <w:marTop w:val="0"/>
      <w:marBottom w:val="0"/>
      <w:divBdr>
        <w:top w:val="none" w:sz="0" w:space="0" w:color="auto"/>
        <w:left w:val="none" w:sz="0" w:space="0" w:color="auto"/>
        <w:bottom w:val="none" w:sz="0" w:space="0" w:color="auto"/>
        <w:right w:val="none" w:sz="0" w:space="0" w:color="auto"/>
      </w:divBdr>
    </w:div>
    <w:div w:id="1567953160">
      <w:bodyDiv w:val="1"/>
      <w:marLeft w:val="0"/>
      <w:marRight w:val="0"/>
      <w:marTop w:val="0"/>
      <w:marBottom w:val="0"/>
      <w:divBdr>
        <w:top w:val="none" w:sz="0" w:space="0" w:color="auto"/>
        <w:left w:val="none" w:sz="0" w:space="0" w:color="auto"/>
        <w:bottom w:val="none" w:sz="0" w:space="0" w:color="auto"/>
        <w:right w:val="none" w:sz="0" w:space="0" w:color="auto"/>
      </w:divBdr>
    </w:div>
    <w:div w:id="1592161578">
      <w:bodyDiv w:val="1"/>
      <w:marLeft w:val="0"/>
      <w:marRight w:val="0"/>
      <w:marTop w:val="0"/>
      <w:marBottom w:val="0"/>
      <w:divBdr>
        <w:top w:val="none" w:sz="0" w:space="0" w:color="auto"/>
        <w:left w:val="none" w:sz="0" w:space="0" w:color="auto"/>
        <w:bottom w:val="none" w:sz="0" w:space="0" w:color="auto"/>
        <w:right w:val="none" w:sz="0" w:space="0" w:color="auto"/>
      </w:divBdr>
    </w:div>
    <w:div w:id="1611203707">
      <w:bodyDiv w:val="1"/>
      <w:marLeft w:val="0"/>
      <w:marRight w:val="0"/>
      <w:marTop w:val="0"/>
      <w:marBottom w:val="0"/>
      <w:divBdr>
        <w:top w:val="none" w:sz="0" w:space="0" w:color="auto"/>
        <w:left w:val="none" w:sz="0" w:space="0" w:color="auto"/>
        <w:bottom w:val="none" w:sz="0" w:space="0" w:color="auto"/>
        <w:right w:val="none" w:sz="0" w:space="0" w:color="auto"/>
      </w:divBdr>
    </w:div>
    <w:div w:id="1614048152">
      <w:bodyDiv w:val="1"/>
      <w:marLeft w:val="0"/>
      <w:marRight w:val="0"/>
      <w:marTop w:val="0"/>
      <w:marBottom w:val="0"/>
      <w:divBdr>
        <w:top w:val="none" w:sz="0" w:space="0" w:color="auto"/>
        <w:left w:val="none" w:sz="0" w:space="0" w:color="auto"/>
        <w:bottom w:val="none" w:sz="0" w:space="0" w:color="auto"/>
        <w:right w:val="none" w:sz="0" w:space="0" w:color="auto"/>
      </w:divBdr>
    </w:div>
    <w:div w:id="1623725327">
      <w:bodyDiv w:val="1"/>
      <w:marLeft w:val="0"/>
      <w:marRight w:val="0"/>
      <w:marTop w:val="0"/>
      <w:marBottom w:val="0"/>
      <w:divBdr>
        <w:top w:val="none" w:sz="0" w:space="0" w:color="auto"/>
        <w:left w:val="none" w:sz="0" w:space="0" w:color="auto"/>
        <w:bottom w:val="none" w:sz="0" w:space="0" w:color="auto"/>
        <w:right w:val="none" w:sz="0" w:space="0" w:color="auto"/>
      </w:divBdr>
    </w:div>
    <w:div w:id="1637101938">
      <w:bodyDiv w:val="1"/>
      <w:marLeft w:val="0"/>
      <w:marRight w:val="0"/>
      <w:marTop w:val="0"/>
      <w:marBottom w:val="0"/>
      <w:divBdr>
        <w:top w:val="none" w:sz="0" w:space="0" w:color="auto"/>
        <w:left w:val="none" w:sz="0" w:space="0" w:color="auto"/>
        <w:bottom w:val="none" w:sz="0" w:space="0" w:color="auto"/>
        <w:right w:val="none" w:sz="0" w:space="0" w:color="auto"/>
      </w:divBdr>
    </w:div>
    <w:div w:id="1638492458">
      <w:bodyDiv w:val="1"/>
      <w:marLeft w:val="0"/>
      <w:marRight w:val="0"/>
      <w:marTop w:val="0"/>
      <w:marBottom w:val="0"/>
      <w:divBdr>
        <w:top w:val="none" w:sz="0" w:space="0" w:color="auto"/>
        <w:left w:val="none" w:sz="0" w:space="0" w:color="auto"/>
        <w:bottom w:val="none" w:sz="0" w:space="0" w:color="auto"/>
        <w:right w:val="none" w:sz="0" w:space="0" w:color="auto"/>
      </w:divBdr>
    </w:div>
    <w:div w:id="1686403291">
      <w:bodyDiv w:val="1"/>
      <w:marLeft w:val="0"/>
      <w:marRight w:val="0"/>
      <w:marTop w:val="0"/>
      <w:marBottom w:val="0"/>
      <w:divBdr>
        <w:top w:val="none" w:sz="0" w:space="0" w:color="auto"/>
        <w:left w:val="none" w:sz="0" w:space="0" w:color="auto"/>
        <w:bottom w:val="none" w:sz="0" w:space="0" w:color="auto"/>
        <w:right w:val="none" w:sz="0" w:space="0" w:color="auto"/>
      </w:divBdr>
    </w:div>
    <w:div w:id="1687243460">
      <w:bodyDiv w:val="1"/>
      <w:marLeft w:val="0"/>
      <w:marRight w:val="0"/>
      <w:marTop w:val="0"/>
      <w:marBottom w:val="0"/>
      <w:divBdr>
        <w:top w:val="none" w:sz="0" w:space="0" w:color="auto"/>
        <w:left w:val="none" w:sz="0" w:space="0" w:color="auto"/>
        <w:bottom w:val="none" w:sz="0" w:space="0" w:color="auto"/>
        <w:right w:val="none" w:sz="0" w:space="0" w:color="auto"/>
      </w:divBdr>
    </w:div>
    <w:div w:id="1692486022">
      <w:bodyDiv w:val="1"/>
      <w:marLeft w:val="0"/>
      <w:marRight w:val="0"/>
      <w:marTop w:val="0"/>
      <w:marBottom w:val="0"/>
      <w:divBdr>
        <w:top w:val="none" w:sz="0" w:space="0" w:color="auto"/>
        <w:left w:val="none" w:sz="0" w:space="0" w:color="auto"/>
        <w:bottom w:val="none" w:sz="0" w:space="0" w:color="auto"/>
        <w:right w:val="none" w:sz="0" w:space="0" w:color="auto"/>
      </w:divBdr>
    </w:div>
    <w:div w:id="1704361385">
      <w:bodyDiv w:val="1"/>
      <w:marLeft w:val="0"/>
      <w:marRight w:val="0"/>
      <w:marTop w:val="0"/>
      <w:marBottom w:val="0"/>
      <w:divBdr>
        <w:top w:val="none" w:sz="0" w:space="0" w:color="auto"/>
        <w:left w:val="none" w:sz="0" w:space="0" w:color="auto"/>
        <w:bottom w:val="none" w:sz="0" w:space="0" w:color="auto"/>
        <w:right w:val="none" w:sz="0" w:space="0" w:color="auto"/>
      </w:divBdr>
    </w:div>
    <w:div w:id="1742870966">
      <w:bodyDiv w:val="1"/>
      <w:marLeft w:val="0"/>
      <w:marRight w:val="0"/>
      <w:marTop w:val="0"/>
      <w:marBottom w:val="0"/>
      <w:divBdr>
        <w:top w:val="none" w:sz="0" w:space="0" w:color="auto"/>
        <w:left w:val="none" w:sz="0" w:space="0" w:color="auto"/>
        <w:bottom w:val="none" w:sz="0" w:space="0" w:color="auto"/>
        <w:right w:val="none" w:sz="0" w:space="0" w:color="auto"/>
      </w:divBdr>
    </w:div>
    <w:div w:id="1774740523">
      <w:bodyDiv w:val="1"/>
      <w:marLeft w:val="0"/>
      <w:marRight w:val="0"/>
      <w:marTop w:val="0"/>
      <w:marBottom w:val="0"/>
      <w:divBdr>
        <w:top w:val="none" w:sz="0" w:space="0" w:color="auto"/>
        <w:left w:val="none" w:sz="0" w:space="0" w:color="auto"/>
        <w:bottom w:val="none" w:sz="0" w:space="0" w:color="auto"/>
        <w:right w:val="none" w:sz="0" w:space="0" w:color="auto"/>
      </w:divBdr>
    </w:div>
    <w:div w:id="1787961012">
      <w:bodyDiv w:val="1"/>
      <w:marLeft w:val="0"/>
      <w:marRight w:val="0"/>
      <w:marTop w:val="0"/>
      <w:marBottom w:val="0"/>
      <w:divBdr>
        <w:top w:val="none" w:sz="0" w:space="0" w:color="auto"/>
        <w:left w:val="none" w:sz="0" w:space="0" w:color="auto"/>
        <w:bottom w:val="none" w:sz="0" w:space="0" w:color="auto"/>
        <w:right w:val="none" w:sz="0" w:space="0" w:color="auto"/>
      </w:divBdr>
    </w:div>
    <w:div w:id="1798795582">
      <w:bodyDiv w:val="1"/>
      <w:marLeft w:val="0"/>
      <w:marRight w:val="0"/>
      <w:marTop w:val="0"/>
      <w:marBottom w:val="0"/>
      <w:divBdr>
        <w:top w:val="none" w:sz="0" w:space="0" w:color="auto"/>
        <w:left w:val="none" w:sz="0" w:space="0" w:color="auto"/>
        <w:bottom w:val="none" w:sz="0" w:space="0" w:color="auto"/>
        <w:right w:val="none" w:sz="0" w:space="0" w:color="auto"/>
      </w:divBdr>
    </w:div>
    <w:div w:id="1829859116">
      <w:bodyDiv w:val="1"/>
      <w:marLeft w:val="0"/>
      <w:marRight w:val="0"/>
      <w:marTop w:val="0"/>
      <w:marBottom w:val="0"/>
      <w:divBdr>
        <w:top w:val="none" w:sz="0" w:space="0" w:color="auto"/>
        <w:left w:val="none" w:sz="0" w:space="0" w:color="auto"/>
        <w:bottom w:val="none" w:sz="0" w:space="0" w:color="auto"/>
        <w:right w:val="none" w:sz="0" w:space="0" w:color="auto"/>
      </w:divBdr>
    </w:div>
    <w:div w:id="1859076874">
      <w:bodyDiv w:val="1"/>
      <w:marLeft w:val="0"/>
      <w:marRight w:val="0"/>
      <w:marTop w:val="0"/>
      <w:marBottom w:val="0"/>
      <w:divBdr>
        <w:top w:val="none" w:sz="0" w:space="0" w:color="auto"/>
        <w:left w:val="none" w:sz="0" w:space="0" w:color="auto"/>
        <w:bottom w:val="none" w:sz="0" w:space="0" w:color="auto"/>
        <w:right w:val="none" w:sz="0" w:space="0" w:color="auto"/>
      </w:divBdr>
    </w:div>
    <w:div w:id="1859463130">
      <w:bodyDiv w:val="1"/>
      <w:marLeft w:val="0"/>
      <w:marRight w:val="0"/>
      <w:marTop w:val="0"/>
      <w:marBottom w:val="0"/>
      <w:divBdr>
        <w:top w:val="none" w:sz="0" w:space="0" w:color="auto"/>
        <w:left w:val="none" w:sz="0" w:space="0" w:color="auto"/>
        <w:bottom w:val="none" w:sz="0" w:space="0" w:color="auto"/>
        <w:right w:val="none" w:sz="0" w:space="0" w:color="auto"/>
      </w:divBdr>
    </w:div>
    <w:div w:id="1938564538">
      <w:bodyDiv w:val="1"/>
      <w:marLeft w:val="0"/>
      <w:marRight w:val="0"/>
      <w:marTop w:val="0"/>
      <w:marBottom w:val="0"/>
      <w:divBdr>
        <w:top w:val="none" w:sz="0" w:space="0" w:color="auto"/>
        <w:left w:val="none" w:sz="0" w:space="0" w:color="auto"/>
        <w:bottom w:val="none" w:sz="0" w:space="0" w:color="auto"/>
        <w:right w:val="none" w:sz="0" w:space="0" w:color="auto"/>
      </w:divBdr>
    </w:div>
    <w:div w:id="1944192634">
      <w:bodyDiv w:val="1"/>
      <w:marLeft w:val="0"/>
      <w:marRight w:val="0"/>
      <w:marTop w:val="0"/>
      <w:marBottom w:val="0"/>
      <w:divBdr>
        <w:top w:val="none" w:sz="0" w:space="0" w:color="auto"/>
        <w:left w:val="none" w:sz="0" w:space="0" w:color="auto"/>
        <w:bottom w:val="none" w:sz="0" w:space="0" w:color="auto"/>
        <w:right w:val="none" w:sz="0" w:space="0" w:color="auto"/>
      </w:divBdr>
    </w:div>
    <w:div w:id="1960451173">
      <w:bodyDiv w:val="1"/>
      <w:marLeft w:val="0"/>
      <w:marRight w:val="0"/>
      <w:marTop w:val="0"/>
      <w:marBottom w:val="0"/>
      <w:divBdr>
        <w:top w:val="none" w:sz="0" w:space="0" w:color="auto"/>
        <w:left w:val="none" w:sz="0" w:space="0" w:color="auto"/>
        <w:bottom w:val="none" w:sz="0" w:space="0" w:color="auto"/>
        <w:right w:val="none" w:sz="0" w:space="0" w:color="auto"/>
      </w:divBdr>
    </w:div>
    <w:div w:id="1988782645">
      <w:bodyDiv w:val="1"/>
      <w:marLeft w:val="0"/>
      <w:marRight w:val="0"/>
      <w:marTop w:val="0"/>
      <w:marBottom w:val="0"/>
      <w:divBdr>
        <w:top w:val="none" w:sz="0" w:space="0" w:color="auto"/>
        <w:left w:val="none" w:sz="0" w:space="0" w:color="auto"/>
        <w:bottom w:val="none" w:sz="0" w:space="0" w:color="auto"/>
        <w:right w:val="none" w:sz="0" w:space="0" w:color="auto"/>
      </w:divBdr>
    </w:div>
    <w:div w:id="2072387864">
      <w:bodyDiv w:val="1"/>
      <w:marLeft w:val="0"/>
      <w:marRight w:val="0"/>
      <w:marTop w:val="0"/>
      <w:marBottom w:val="0"/>
      <w:divBdr>
        <w:top w:val="none" w:sz="0" w:space="0" w:color="auto"/>
        <w:left w:val="none" w:sz="0" w:space="0" w:color="auto"/>
        <w:bottom w:val="none" w:sz="0" w:space="0" w:color="auto"/>
        <w:right w:val="none" w:sz="0" w:space="0" w:color="auto"/>
      </w:divBdr>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 w:id="2124381547">
      <w:bodyDiv w:val="1"/>
      <w:marLeft w:val="0"/>
      <w:marRight w:val="0"/>
      <w:marTop w:val="0"/>
      <w:marBottom w:val="0"/>
      <w:divBdr>
        <w:top w:val="none" w:sz="0" w:space="0" w:color="auto"/>
        <w:left w:val="none" w:sz="0" w:space="0" w:color="auto"/>
        <w:bottom w:val="none" w:sz="0" w:space="0" w:color="auto"/>
        <w:right w:val="none" w:sz="0" w:space="0" w:color="auto"/>
      </w:divBdr>
    </w:div>
    <w:div w:id="21465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yperlink" Target="http://sgdb.cu.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dgm:spPr/>
    </dgm:pt>
    <dgm:pt modelId="{3AF2F5EA-A328-4153-9596-6EA65E796EB4}">
      <dgm:prSet/>
      <dgm:spPr/>
      <dgm:t>
        <a:bodyPr/>
        <a:lstStyle/>
        <a:p>
          <a:endParaRPr lang="tr-TR" smtClean="0"/>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1658BB9F-4909-47FE-997D-4E9D909F8445}">
      <dgm:prSet/>
      <dgm:spPr/>
      <dgm:t>
        <a:bodyPr/>
        <a:lstStyle/>
        <a:p>
          <a:endParaRPr lang="tr-TR" smtClean="0"/>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endParaRPr lang="tr-TR" smtClean="0"/>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3"/>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3">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3"/>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3"/>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3">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3"/>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3"/>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3">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3"/>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4041F290-15FE-44CB-99DC-9FE84544DC60}" type="pres">
      <dgm:prSet presAssocID="{3AF2F5EA-A328-4153-9596-6EA65E796EB4}" presName="hierChild3" presStyleCnt="0"/>
      <dgm:spPr/>
    </dgm:pt>
  </dgm:ptLst>
  <dgm:cxnLst>
    <dgm:cxn modelId="{B5CB22AE-FBAD-430D-AE68-215F262807BB}" type="presOf" srcId="{D05BF850-DF89-4712-885D-474D090979D8}" destId="{781D6251-DE67-47FF-B7FE-7C93BE2E684F}" srcOrd="0" destOrd="0" presId="urn:microsoft.com/office/officeart/2005/8/layout/orgChart1"/>
    <dgm:cxn modelId="{3E8C94B4-C762-419D-8885-C38BDA19DF92}" type="presOf" srcId="{A945C1C7-82EB-4982-8670-EB2FC0DA02F0}" destId="{CD18ED6D-BCAB-411C-9793-9C056BA6C2C1}" srcOrd="0" destOrd="0" presId="urn:microsoft.com/office/officeart/2005/8/layout/orgChart1"/>
    <dgm:cxn modelId="{886A3C1D-1EF8-47EF-B5D6-87BA6CCD5EAC}" type="presOf" srcId="{9D8CED13-7E58-4856-AD6B-8EF1A04ED561}" destId="{0D9FB7CF-5D46-477D-8FF5-214312AD4E19}" srcOrd="0" destOrd="0" presId="urn:microsoft.com/office/officeart/2005/8/layout/orgChart1"/>
    <dgm:cxn modelId="{5D5815C6-91BB-4A72-9E3C-0CBECD573366}" type="presOf" srcId="{961DD350-021A-4B71-AC63-AFE32E784A4A}" destId="{75147B2E-DBE7-4553-9F44-5AC559C44E49}" srcOrd="0"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1DBF6E38-494E-47C9-B30E-61D24B5B509F}" type="presOf" srcId="{961DD350-021A-4B71-AC63-AFE32E784A4A}" destId="{17BB792D-BA6E-4E35-9F91-195740DC3CF0}" srcOrd="1" destOrd="0" presId="urn:microsoft.com/office/officeart/2005/8/layout/orgChart1"/>
    <dgm:cxn modelId="{E117460D-F3B7-4808-AE03-21D8E93F69FD}" type="presOf" srcId="{D5361C9F-5308-476B-A5DB-686BF37CD355}" destId="{DC3692BA-D276-4828-875A-0F22504D171D}"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FF3DD0B6-1062-4D1C-A845-008B4EC60411}" srcId="{3AF2F5EA-A328-4153-9596-6EA65E796EB4}" destId="{1658BB9F-4909-47FE-997D-4E9D909F8445}" srcOrd="0" destOrd="0" parTransId="{AEACF830-E162-42CE-8588-24B311792524}" sibTransId="{D75CC083-0207-421A-9116-FA6220C3097D}"/>
    <dgm:cxn modelId="{FE23A947-52AB-49E1-B1AF-D77FCBCCFFE5}" type="presOf" srcId="{D05BF850-DF89-4712-885D-474D090979D8}" destId="{16498959-06BB-4634-9234-4C1B7917DE67}" srcOrd="1" destOrd="0" presId="urn:microsoft.com/office/officeart/2005/8/layout/orgChart1"/>
    <dgm:cxn modelId="{CF99ED44-9B42-48FD-BC64-31CFFE2829E4}" type="presOf" srcId="{3AF2F5EA-A328-4153-9596-6EA65E796EB4}" destId="{CA0705C4-EB90-46CF-9596-071E0D8B2E43}" srcOrd="1" destOrd="0" presId="urn:microsoft.com/office/officeart/2005/8/layout/orgChart1"/>
    <dgm:cxn modelId="{D23B3878-1605-4478-8783-76F786E3BB28}" type="presOf" srcId="{1658BB9F-4909-47FE-997D-4E9D909F8445}" destId="{CF115B60-8D01-4387-848E-8196BC499B9B}" srcOrd="1" destOrd="0" presId="urn:microsoft.com/office/officeart/2005/8/layout/orgChart1"/>
    <dgm:cxn modelId="{459A795E-8074-4DCD-AAE6-212C9D1928C0}" type="presOf" srcId="{3AF2F5EA-A328-4153-9596-6EA65E796EB4}" destId="{59266AEF-357A-4DE1-9D4C-0B508F261CD4}"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633FBBD4-7EC0-4596-83E9-4D6A70697093}" type="presOf" srcId="{1658BB9F-4909-47FE-997D-4E9D909F8445}" destId="{D61401A0-D31A-4A56-A775-C5A13C839661}" srcOrd="0" destOrd="0" presId="urn:microsoft.com/office/officeart/2005/8/layout/orgChart1"/>
    <dgm:cxn modelId="{157D5669-B802-4DE4-A734-EA81EFBDDB6B}" type="presOf" srcId="{AEACF830-E162-42CE-8588-24B311792524}" destId="{D2CDED14-97DA-4395-8FA6-951F51A0F871}" srcOrd="0" destOrd="0" presId="urn:microsoft.com/office/officeart/2005/8/layout/orgChart1"/>
    <dgm:cxn modelId="{EFF5F157-B7B9-4F50-9D5D-73494B1A7E9B}" type="presParOf" srcId="{DC3692BA-D276-4828-875A-0F22504D171D}" destId="{CB9CD80B-1177-46C0-A290-683DE42CB3F5}" srcOrd="0" destOrd="0" presId="urn:microsoft.com/office/officeart/2005/8/layout/orgChart1"/>
    <dgm:cxn modelId="{1F4F9D0F-374E-4A20-B376-7474FD40DC74}" type="presParOf" srcId="{CB9CD80B-1177-46C0-A290-683DE42CB3F5}" destId="{A9943B2F-3015-4845-AC9D-0C59957410A7}" srcOrd="0" destOrd="0" presId="urn:microsoft.com/office/officeart/2005/8/layout/orgChart1"/>
    <dgm:cxn modelId="{97C01D92-002A-4179-B79B-76CDCD0AD1E0}" type="presParOf" srcId="{A9943B2F-3015-4845-AC9D-0C59957410A7}" destId="{59266AEF-357A-4DE1-9D4C-0B508F261CD4}" srcOrd="0" destOrd="0" presId="urn:microsoft.com/office/officeart/2005/8/layout/orgChart1"/>
    <dgm:cxn modelId="{DF71103B-DADA-4660-A6B6-7858A93D433B}" type="presParOf" srcId="{A9943B2F-3015-4845-AC9D-0C59957410A7}" destId="{CA0705C4-EB90-46CF-9596-071E0D8B2E43}" srcOrd="1" destOrd="0" presId="urn:microsoft.com/office/officeart/2005/8/layout/orgChart1"/>
    <dgm:cxn modelId="{22501FDF-6A68-4A8C-BC7E-A23C3B768FF4}" type="presParOf" srcId="{CB9CD80B-1177-46C0-A290-683DE42CB3F5}" destId="{9795FDE9-AA28-4EEB-9326-BD0E75A74F39}" srcOrd="1" destOrd="0" presId="urn:microsoft.com/office/officeart/2005/8/layout/orgChart1"/>
    <dgm:cxn modelId="{7EF75F05-88F8-4D82-97C2-515BE3CE104A}" type="presParOf" srcId="{9795FDE9-AA28-4EEB-9326-BD0E75A74F39}" destId="{D2CDED14-97DA-4395-8FA6-951F51A0F871}" srcOrd="0" destOrd="0" presId="urn:microsoft.com/office/officeart/2005/8/layout/orgChart1"/>
    <dgm:cxn modelId="{628FEA92-43CC-4ABC-9C7A-362DD5239D74}" type="presParOf" srcId="{9795FDE9-AA28-4EEB-9326-BD0E75A74F39}" destId="{ABA63826-B9D2-49A7-820C-B913B53C18EE}" srcOrd="1" destOrd="0" presId="urn:microsoft.com/office/officeart/2005/8/layout/orgChart1"/>
    <dgm:cxn modelId="{A3E9DBC7-BC8E-4424-BC6A-7EEAAFF61A60}" type="presParOf" srcId="{ABA63826-B9D2-49A7-820C-B913B53C18EE}" destId="{52C1827C-D660-4884-A658-7E057F4E09DD}" srcOrd="0" destOrd="0" presId="urn:microsoft.com/office/officeart/2005/8/layout/orgChart1"/>
    <dgm:cxn modelId="{1510FA52-0206-448F-BBD5-FC3DBD866C5E}" type="presParOf" srcId="{52C1827C-D660-4884-A658-7E057F4E09DD}" destId="{D61401A0-D31A-4A56-A775-C5A13C839661}" srcOrd="0" destOrd="0" presId="urn:microsoft.com/office/officeart/2005/8/layout/orgChart1"/>
    <dgm:cxn modelId="{3450ED95-1828-4585-8F13-498F0BB68774}" type="presParOf" srcId="{52C1827C-D660-4884-A658-7E057F4E09DD}" destId="{CF115B60-8D01-4387-848E-8196BC499B9B}" srcOrd="1" destOrd="0" presId="urn:microsoft.com/office/officeart/2005/8/layout/orgChart1"/>
    <dgm:cxn modelId="{F62A43BD-823D-49CF-BE75-E1FD524BB27A}" type="presParOf" srcId="{ABA63826-B9D2-49A7-820C-B913B53C18EE}" destId="{F2D25423-213A-4A64-9A5A-B6B1F632AEF1}" srcOrd="1" destOrd="0" presId="urn:microsoft.com/office/officeart/2005/8/layout/orgChart1"/>
    <dgm:cxn modelId="{1DF7C164-F2FF-4040-A27A-B47909E7AB9B}" type="presParOf" srcId="{ABA63826-B9D2-49A7-820C-B913B53C18EE}" destId="{B788C3FF-6532-4375-ABDD-7273793AFB8A}" srcOrd="2" destOrd="0" presId="urn:microsoft.com/office/officeart/2005/8/layout/orgChart1"/>
    <dgm:cxn modelId="{52D07916-1F51-4D91-BB9A-8AE10FDC5D61}" type="presParOf" srcId="{9795FDE9-AA28-4EEB-9326-BD0E75A74F39}" destId="{CD18ED6D-BCAB-411C-9793-9C056BA6C2C1}" srcOrd="2" destOrd="0" presId="urn:microsoft.com/office/officeart/2005/8/layout/orgChart1"/>
    <dgm:cxn modelId="{00ADBDE2-799B-42D2-A7CC-D8DD5FAE8FCA}" type="presParOf" srcId="{9795FDE9-AA28-4EEB-9326-BD0E75A74F39}" destId="{2A0BF31B-F302-4266-91C6-DF43520E6182}" srcOrd="3" destOrd="0" presId="urn:microsoft.com/office/officeart/2005/8/layout/orgChart1"/>
    <dgm:cxn modelId="{565DB067-B9C8-48B0-A7A1-4D4FA699F273}" type="presParOf" srcId="{2A0BF31B-F302-4266-91C6-DF43520E6182}" destId="{808CF238-F3E2-437C-8750-B25EDA8CB192}" srcOrd="0" destOrd="0" presId="urn:microsoft.com/office/officeart/2005/8/layout/orgChart1"/>
    <dgm:cxn modelId="{4C49DDE2-B271-476F-A776-995FF551494A}" type="presParOf" srcId="{808CF238-F3E2-437C-8750-B25EDA8CB192}" destId="{781D6251-DE67-47FF-B7FE-7C93BE2E684F}" srcOrd="0" destOrd="0" presId="urn:microsoft.com/office/officeart/2005/8/layout/orgChart1"/>
    <dgm:cxn modelId="{33F93212-530A-4F5D-8B68-C05452A1E20C}" type="presParOf" srcId="{808CF238-F3E2-437C-8750-B25EDA8CB192}" destId="{16498959-06BB-4634-9234-4C1B7917DE67}" srcOrd="1" destOrd="0" presId="urn:microsoft.com/office/officeart/2005/8/layout/orgChart1"/>
    <dgm:cxn modelId="{C1381BF8-581C-4FC4-AB6F-3B15D869E933}" type="presParOf" srcId="{2A0BF31B-F302-4266-91C6-DF43520E6182}" destId="{E6D9A9AF-4F18-4DB2-AE22-1FCDB208A386}" srcOrd="1" destOrd="0" presId="urn:microsoft.com/office/officeart/2005/8/layout/orgChart1"/>
    <dgm:cxn modelId="{6445032E-983D-4EC1-A979-2CC2B18CD9A9}" type="presParOf" srcId="{2A0BF31B-F302-4266-91C6-DF43520E6182}" destId="{7AFB6819-6CC2-4CC3-B1F5-1BE020DAE2B9}" srcOrd="2" destOrd="0" presId="urn:microsoft.com/office/officeart/2005/8/layout/orgChart1"/>
    <dgm:cxn modelId="{5B6C64E8-DDC8-458C-8689-A6288C8E0FB0}" type="presParOf" srcId="{9795FDE9-AA28-4EEB-9326-BD0E75A74F39}" destId="{0D9FB7CF-5D46-477D-8FF5-214312AD4E19}" srcOrd="4" destOrd="0" presId="urn:microsoft.com/office/officeart/2005/8/layout/orgChart1"/>
    <dgm:cxn modelId="{C2BC5313-6B10-4EED-AEA8-FBD8A971983C}" type="presParOf" srcId="{9795FDE9-AA28-4EEB-9326-BD0E75A74F39}" destId="{AB29DA17-AC0D-461A-A1FA-32A81E840FFB}" srcOrd="5" destOrd="0" presId="urn:microsoft.com/office/officeart/2005/8/layout/orgChart1"/>
    <dgm:cxn modelId="{79AC1A0C-9C91-4E20-A745-38048CE62D8B}" type="presParOf" srcId="{AB29DA17-AC0D-461A-A1FA-32A81E840FFB}" destId="{B506DAE4-E494-493E-9C58-D7C20A3FC72C}" srcOrd="0" destOrd="0" presId="urn:microsoft.com/office/officeart/2005/8/layout/orgChart1"/>
    <dgm:cxn modelId="{24FC4282-4BC4-47AB-B735-6022F0D9BEB5}" type="presParOf" srcId="{B506DAE4-E494-493E-9C58-D7C20A3FC72C}" destId="{75147B2E-DBE7-4553-9F44-5AC559C44E49}" srcOrd="0" destOrd="0" presId="urn:microsoft.com/office/officeart/2005/8/layout/orgChart1"/>
    <dgm:cxn modelId="{4E42AB04-DD31-49B2-9021-0A5983821B0D}" type="presParOf" srcId="{B506DAE4-E494-493E-9C58-D7C20A3FC72C}" destId="{17BB792D-BA6E-4E35-9F91-195740DC3CF0}" srcOrd="1" destOrd="0" presId="urn:microsoft.com/office/officeart/2005/8/layout/orgChart1"/>
    <dgm:cxn modelId="{24F57438-5D50-4443-8596-9D2C5DA03667}" type="presParOf" srcId="{AB29DA17-AC0D-461A-A1FA-32A81E840FFB}" destId="{9EBF2A3A-2737-489E-BA30-9349EDDB40FC}" srcOrd="1" destOrd="0" presId="urn:microsoft.com/office/officeart/2005/8/layout/orgChart1"/>
    <dgm:cxn modelId="{F061E26A-2AE7-4EC7-8B16-378628E8E55A}" type="presParOf" srcId="{AB29DA17-AC0D-461A-A1FA-32A81E840FFB}" destId="{7438B996-392A-4962-B693-11B55E860B91}" srcOrd="2" destOrd="0" presId="urn:microsoft.com/office/officeart/2005/8/layout/orgChart1"/>
    <dgm:cxn modelId="{96485152-7CCA-448D-8704-E911FCA4DAFC}"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dgm:spPr/>
    </dgm:pt>
    <dgm:pt modelId="{3AF2F5EA-A328-4153-9596-6EA65E796EB4}">
      <dgm:prSet/>
      <dgm:spPr/>
      <dgm:t>
        <a:bodyPr/>
        <a:lstStyle/>
        <a:p>
          <a:endParaRPr lang="tr-TR" smtClean="0"/>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1658BB9F-4909-47FE-997D-4E9D909F8445}">
      <dgm:prSet/>
      <dgm:spPr/>
      <dgm:t>
        <a:bodyPr/>
        <a:lstStyle/>
        <a:p>
          <a:endParaRPr lang="tr-TR" smtClean="0"/>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endParaRPr lang="tr-TR" smtClean="0"/>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3"/>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3">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3"/>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3"/>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3">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3"/>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3"/>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3">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3"/>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4041F290-15FE-44CB-99DC-9FE84544DC60}" type="pres">
      <dgm:prSet presAssocID="{3AF2F5EA-A328-4153-9596-6EA65E796EB4}" presName="hierChild3" presStyleCnt="0"/>
      <dgm:spPr/>
    </dgm:pt>
  </dgm:ptLst>
  <dgm:cxnLst>
    <dgm:cxn modelId="{A7718CD3-2CCD-4F33-B623-D743DC00B4DA}" type="presOf" srcId="{3AF2F5EA-A328-4153-9596-6EA65E796EB4}" destId="{CA0705C4-EB90-46CF-9596-071E0D8B2E43}" srcOrd="1" destOrd="0" presId="urn:microsoft.com/office/officeart/2005/8/layout/orgChart1"/>
    <dgm:cxn modelId="{84008A4F-30CF-4973-9199-8B14AEED9297}" type="presOf" srcId="{1658BB9F-4909-47FE-997D-4E9D909F8445}" destId="{D61401A0-D31A-4A56-A775-C5A13C839661}" srcOrd="0" destOrd="0" presId="urn:microsoft.com/office/officeart/2005/8/layout/orgChart1"/>
    <dgm:cxn modelId="{D18714E5-E922-4375-9279-E58C4C997437}" type="presOf" srcId="{3AF2F5EA-A328-4153-9596-6EA65E796EB4}" destId="{59266AEF-357A-4DE1-9D4C-0B508F261CD4}"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C2DFD6E7-4C8A-4E56-AD44-401A883B7A56}" srcId="{3AF2F5EA-A328-4153-9596-6EA65E796EB4}" destId="{D05BF850-DF89-4712-885D-474D090979D8}" srcOrd="1" destOrd="0" parTransId="{A945C1C7-82EB-4982-8670-EB2FC0DA02F0}" sibTransId="{CE32206D-12DA-4B24-98AE-9EAB5278DE22}"/>
    <dgm:cxn modelId="{FF3DD0B6-1062-4D1C-A845-008B4EC60411}" srcId="{3AF2F5EA-A328-4153-9596-6EA65E796EB4}" destId="{1658BB9F-4909-47FE-997D-4E9D909F8445}" srcOrd="0" destOrd="0" parTransId="{AEACF830-E162-42CE-8588-24B311792524}" sibTransId="{D75CC083-0207-421A-9116-FA6220C3097D}"/>
    <dgm:cxn modelId="{BE0EA409-A374-433D-80DE-95BC54D089AC}" type="presOf" srcId="{9D8CED13-7E58-4856-AD6B-8EF1A04ED561}" destId="{0D9FB7CF-5D46-477D-8FF5-214312AD4E19}" srcOrd="0" destOrd="0" presId="urn:microsoft.com/office/officeart/2005/8/layout/orgChart1"/>
    <dgm:cxn modelId="{48C0390B-4FAC-4813-AE80-9BE96480A5EE}" type="presOf" srcId="{D05BF850-DF89-4712-885D-474D090979D8}" destId="{16498959-06BB-4634-9234-4C1B7917DE67}" srcOrd="1" destOrd="0" presId="urn:microsoft.com/office/officeart/2005/8/layout/orgChart1"/>
    <dgm:cxn modelId="{A5909195-C9C0-42C5-9557-46E95F04063A}" type="presOf" srcId="{D05BF850-DF89-4712-885D-474D090979D8}" destId="{781D6251-DE67-47FF-B7FE-7C93BE2E684F}" srcOrd="0" destOrd="0" presId="urn:microsoft.com/office/officeart/2005/8/layout/orgChart1"/>
    <dgm:cxn modelId="{E21A9E3D-3760-4F0E-94B9-603F3A2E3669}" type="presOf" srcId="{1658BB9F-4909-47FE-997D-4E9D909F8445}" destId="{CF115B60-8D01-4387-848E-8196BC499B9B}" srcOrd="1" destOrd="0" presId="urn:microsoft.com/office/officeart/2005/8/layout/orgChart1"/>
    <dgm:cxn modelId="{5AA15BE7-8F86-4242-B35E-ADD3CCB23688}" type="presOf" srcId="{961DD350-021A-4B71-AC63-AFE32E784A4A}" destId="{17BB792D-BA6E-4E35-9F91-195740DC3CF0}" srcOrd="1" destOrd="0" presId="urn:microsoft.com/office/officeart/2005/8/layout/orgChart1"/>
    <dgm:cxn modelId="{F1B29FE9-5FAC-47D1-ACC9-1121FA24D70F}" type="presOf" srcId="{A945C1C7-82EB-4982-8670-EB2FC0DA02F0}" destId="{CD18ED6D-BCAB-411C-9793-9C056BA6C2C1}" srcOrd="0" destOrd="0" presId="urn:microsoft.com/office/officeart/2005/8/layout/orgChart1"/>
    <dgm:cxn modelId="{D3396EBC-29D1-49BE-B9C0-DB709E1D3B08}" type="presOf" srcId="{AEACF830-E162-42CE-8588-24B311792524}" destId="{D2CDED14-97DA-4395-8FA6-951F51A0F871}" srcOrd="0" destOrd="0" presId="urn:microsoft.com/office/officeart/2005/8/layout/orgChart1"/>
    <dgm:cxn modelId="{4815A867-7B53-439F-840B-432409A3A4B4}" type="presOf" srcId="{961DD350-021A-4B71-AC63-AFE32E784A4A}" destId="{75147B2E-DBE7-4553-9F44-5AC559C44E49}" srcOrd="0"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590C0A14-37E9-46B7-A259-9B72611AD5C5}" type="presOf" srcId="{D5361C9F-5308-476B-A5DB-686BF37CD355}" destId="{DC3692BA-D276-4828-875A-0F22504D171D}" srcOrd="0" destOrd="0" presId="urn:microsoft.com/office/officeart/2005/8/layout/orgChart1"/>
    <dgm:cxn modelId="{46AAFAEC-D34F-441F-A02A-AF09B831E887}" type="presParOf" srcId="{DC3692BA-D276-4828-875A-0F22504D171D}" destId="{CB9CD80B-1177-46C0-A290-683DE42CB3F5}" srcOrd="0" destOrd="0" presId="urn:microsoft.com/office/officeart/2005/8/layout/orgChart1"/>
    <dgm:cxn modelId="{A2C80C2F-5F4B-4DB0-8C66-E820CD194C6F}" type="presParOf" srcId="{CB9CD80B-1177-46C0-A290-683DE42CB3F5}" destId="{A9943B2F-3015-4845-AC9D-0C59957410A7}" srcOrd="0" destOrd="0" presId="urn:microsoft.com/office/officeart/2005/8/layout/orgChart1"/>
    <dgm:cxn modelId="{E9BAAA1B-BF9E-4A7F-BD2F-CD5514767C73}" type="presParOf" srcId="{A9943B2F-3015-4845-AC9D-0C59957410A7}" destId="{59266AEF-357A-4DE1-9D4C-0B508F261CD4}" srcOrd="0" destOrd="0" presId="urn:microsoft.com/office/officeart/2005/8/layout/orgChart1"/>
    <dgm:cxn modelId="{9DC92754-7EC8-43BA-9B49-5FC478224B3D}" type="presParOf" srcId="{A9943B2F-3015-4845-AC9D-0C59957410A7}" destId="{CA0705C4-EB90-46CF-9596-071E0D8B2E43}" srcOrd="1" destOrd="0" presId="urn:microsoft.com/office/officeart/2005/8/layout/orgChart1"/>
    <dgm:cxn modelId="{C2B1DBA6-759F-40F5-8239-897951612276}" type="presParOf" srcId="{CB9CD80B-1177-46C0-A290-683DE42CB3F5}" destId="{9795FDE9-AA28-4EEB-9326-BD0E75A74F39}" srcOrd="1" destOrd="0" presId="urn:microsoft.com/office/officeart/2005/8/layout/orgChart1"/>
    <dgm:cxn modelId="{422C2B17-392A-4238-84E6-08C109F43EF2}" type="presParOf" srcId="{9795FDE9-AA28-4EEB-9326-BD0E75A74F39}" destId="{D2CDED14-97DA-4395-8FA6-951F51A0F871}" srcOrd="0" destOrd="0" presId="urn:microsoft.com/office/officeart/2005/8/layout/orgChart1"/>
    <dgm:cxn modelId="{A4FE3B07-BF3F-4E17-92D1-14826283DDFC}" type="presParOf" srcId="{9795FDE9-AA28-4EEB-9326-BD0E75A74F39}" destId="{ABA63826-B9D2-49A7-820C-B913B53C18EE}" srcOrd="1" destOrd="0" presId="urn:microsoft.com/office/officeart/2005/8/layout/orgChart1"/>
    <dgm:cxn modelId="{007835CD-AFCD-4570-9D2B-16EA80503B6D}" type="presParOf" srcId="{ABA63826-B9D2-49A7-820C-B913B53C18EE}" destId="{52C1827C-D660-4884-A658-7E057F4E09DD}" srcOrd="0" destOrd="0" presId="urn:microsoft.com/office/officeart/2005/8/layout/orgChart1"/>
    <dgm:cxn modelId="{9C2651A4-8398-4533-BD73-A523F0F5B3E0}" type="presParOf" srcId="{52C1827C-D660-4884-A658-7E057F4E09DD}" destId="{D61401A0-D31A-4A56-A775-C5A13C839661}" srcOrd="0" destOrd="0" presId="urn:microsoft.com/office/officeart/2005/8/layout/orgChart1"/>
    <dgm:cxn modelId="{204FB677-6BA9-4784-81D7-D6BCC9BC92C4}" type="presParOf" srcId="{52C1827C-D660-4884-A658-7E057F4E09DD}" destId="{CF115B60-8D01-4387-848E-8196BC499B9B}" srcOrd="1" destOrd="0" presId="urn:microsoft.com/office/officeart/2005/8/layout/orgChart1"/>
    <dgm:cxn modelId="{1605DA2A-E9A7-4333-9BB1-F5C94AFD0215}" type="presParOf" srcId="{ABA63826-B9D2-49A7-820C-B913B53C18EE}" destId="{F2D25423-213A-4A64-9A5A-B6B1F632AEF1}" srcOrd="1" destOrd="0" presId="urn:microsoft.com/office/officeart/2005/8/layout/orgChart1"/>
    <dgm:cxn modelId="{7AF1FC5E-7DCA-463B-BFB0-DDF52FBB7A9B}" type="presParOf" srcId="{ABA63826-B9D2-49A7-820C-B913B53C18EE}" destId="{B788C3FF-6532-4375-ABDD-7273793AFB8A}" srcOrd="2" destOrd="0" presId="urn:microsoft.com/office/officeart/2005/8/layout/orgChart1"/>
    <dgm:cxn modelId="{3F9FB930-1DE1-4618-A4D1-3B4F104638B5}" type="presParOf" srcId="{9795FDE9-AA28-4EEB-9326-BD0E75A74F39}" destId="{CD18ED6D-BCAB-411C-9793-9C056BA6C2C1}" srcOrd="2" destOrd="0" presId="urn:microsoft.com/office/officeart/2005/8/layout/orgChart1"/>
    <dgm:cxn modelId="{C1878CCE-0031-4AAA-908B-4EA55A0E0781}" type="presParOf" srcId="{9795FDE9-AA28-4EEB-9326-BD0E75A74F39}" destId="{2A0BF31B-F302-4266-91C6-DF43520E6182}" srcOrd="3" destOrd="0" presId="urn:microsoft.com/office/officeart/2005/8/layout/orgChart1"/>
    <dgm:cxn modelId="{37D99171-FF96-45A7-9A47-7616140A931C}" type="presParOf" srcId="{2A0BF31B-F302-4266-91C6-DF43520E6182}" destId="{808CF238-F3E2-437C-8750-B25EDA8CB192}" srcOrd="0" destOrd="0" presId="urn:microsoft.com/office/officeart/2005/8/layout/orgChart1"/>
    <dgm:cxn modelId="{6C889D19-FBAE-4DE7-9B60-F386BEC9ED43}" type="presParOf" srcId="{808CF238-F3E2-437C-8750-B25EDA8CB192}" destId="{781D6251-DE67-47FF-B7FE-7C93BE2E684F}" srcOrd="0" destOrd="0" presId="urn:microsoft.com/office/officeart/2005/8/layout/orgChart1"/>
    <dgm:cxn modelId="{535286FD-B198-4EB8-AE7A-4065A35FA295}" type="presParOf" srcId="{808CF238-F3E2-437C-8750-B25EDA8CB192}" destId="{16498959-06BB-4634-9234-4C1B7917DE67}" srcOrd="1" destOrd="0" presId="urn:microsoft.com/office/officeart/2005/8/layout/orgChart1"/>
    <dgm:cxn modelId="{69663C15-6698-4521-8D4E-1DF50A304D79}" type="presParOf" srcId="{2A0BF31B-F302-4266-91C6-DF43520E6182}" destId="{E6D9A9AF-4F18-4DB2-AE22-1FCDB208A386}" srcOrd="1" destOrd="0" presId="urn:microsoft.com/office/officeart/2005/8/layout/orgChart1"/>
    <dgm:cxn modelId="{399E1F42-F8CD-4B49-99DB-4C46C9C91081}" type="presParOf" srcId="{2A0BF31B-F302-4266-91C6-DF43520E6182}" destId="{7AFB6819-6CC2-4CC3-B1F5-1BE020DAE2B9}" srcOrd="2" destOrd="0" presId="urn:microsoft.com/office/officeart/2005/8/layout/orgChart1"/>
    <dgm:cxn modelId="{75AD0D22-AC12-4727-A8F3-EB106FF3BA9E}" type="presParOf" srcId="{9795FDE9-AA28-4EEB-9326-BD0E75A74F39}" destId="{0D9FB7CF-5D46-477D-8FF5-214312AD4E19}" srcOrd="4" destOrd="0" presId="urn:microsoft.com/office/officeart/2005/8/layout/orgChart1"/>
    <dgm:cxn modelId="{3F85B0C7-077D-4DA2-AF8B-4A779B36D12E}" type="presParOf" srcId="{9795FDE9-AA28-4EEB-9326-BD0E75A74F39}" destId="{AB29DA17-AC0D-461A-A1FA-32A81E840FFB}" srcOrd="5" destOrd="0" presId="urn:microsoft.com/office/officeart/2005/8/layout/orgChart1"/>
    <dgm:cxn modelId="{BC955F55-00FC-4773-B880-EA977B6495B1}" type="presParOf" srcId="{AB29DA17-AC0D-461A-A1FA-32A81E840FFB}" destId="{B506DAE4-E494-493E-9C58-D7C20A3FC72C}" srcOrd="0" destOrd="0" presId="urn:microsoft.com/office/officeart/2005/8/layout/orgChart1"/>
    <dgm:cxn modelId="{16A6A8E4-B3C6-47C0-8BE8-A2C9CAB0C75B}" type="presParOf" srcId="{B506DAE4-E494-493E-9C58-D7C20A3FC72C}" destId="{75147B2E-DBE7-4553-9F44-5AC559C44E49}" srcOrd="0" destOrd="0" presId="urn:microsoft.com/office/officeart/2005/8/layout/orgChart1"/>
    <dgm:cxn modelId="{A73A262F-DD39-4F4C-8C42-A76D1DA1C7D3}" type="presParOf" srcId="{B506DAE4-E494-493E-9C58-D7C20A3FC72C}" destId="{17BB792D-BA6E-4E35-9F91-195740DC3CF0}" srcOrd="1" destOrd="0" presId="urn:microsoft.com/office/officeart/2005/8/layout/orgChart1"/>
    <dgm:cxn modelId="{3652494D-C927-4043-9AE6-0BB079DBE11E}" type="presParOf" srcId="{AB29DA17-AC0D-461A-A1FA-32A81E840FFB}" destId="{9EBF2A3A-2737-489E-BA30-9349EDDB40FC}" srcOrd="1" destOrd="0" presId="urn:microsoft.com/office/officeart/2005/8/layout/orgChart1"/>
    <dgm:cxn modelId="{44613D0C-B494-4D8F-B1AE-CDD0F8B40E37}" type="presParOf" srcId="{AB29DA17-AC0D-461A-A1FA-32A81E840FFB}" destId="{7438B996-392A-4962-B693-11B55E860B91}" srcOrd="2" destOrd="0" presId="urn:microsoft.com/office/officeart/2005/8/layout/orgChart1"/>
    <dgm:cxn modelId="{137BA300-EED6-4851-B069-B0B8D5932DF3}"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9FB7CF-5D46-477D-8FF5-214312AD4E19}">
      <dsp:nvSpPr>
        <dsp:cNvPr id="0" name=""/>
        <dsp:cNvSpPr/>
      </dsp:nvSpPr>
      <dsp:spPr>
        <a:xfrm>
          <a:off x="1543049" y="566616"/>
          <a:ext cx="1091719" cy="189471"/>
        </a:xfrm>
        <a:custGeom>
          <a:avLst/>
          <a:gdLst/>
          <a:ahLst/>
          <a:cxnLst/>
          <a:rect l="0" t="0" r="0" b="0"/>
          <a:pathLst>
            <a:path>
              <a:moveTo>
                <a:pt x="0" y="0"/>
              </a:moveTo>
              <a:lnTo>
                <a:pt x="0" y="94735"/>
              </a:lnTo>
              <a:lnTo>
                <a:pt x="1091719" y="94735"/>
              </a:lnTo>
              <a:lnTo>
                <a:pt x="1091719"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497329" y="566616"/>
          <a:ext cx="91440" cy="189471"/>
        </a:xfrm>
        <a:custGeom>
          <a:avLst/>
          <a:gdLst/>
          <a:ahLst/>
          <a:cxnLst/>
          <a:rect l="0" t="0" r="0" b="0"/>
          <a:pathLst>
            <a:path>
              <a:moveTo>
                <a:pt x="45720" y="0"/>
              </a:moveTo>
              <a:lnTo>
                <a:pt x="4572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30" y="566616"/>
          <a:ext cx="1091719" cy="189471"/>
        </a:xfrm>
        <a:custGeom>
          <a:avLst/>
          <a:gdLst/>
          <a:ahLst/>
          <a:cxnLst/>
          <a:rect l="0" t="0" r="0" b="0"/>
          <a:pathLst>
            <a:path>
              <a:moveTo>
                <a:pt x="1091719" y="0"/>
              </a:moveTo>
              <a:lnTo>
                <a:pt x="1091719" y="94735"/>
              </a:lnTo>
              <a:lnTo>
                <a:pt x="0" y="94735"/>
              </a:lnTo>
              <a:lnTo>
                <a:pt x="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091926" y="115492"/>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115492"/>
        <a:ext cx="902247" cy="451123"/>
      </dsp:txXfrm>
    </dsp:sp>
    <dsp:sp modelId="{D61401A0-D31A-4A56-A775-C5A13C839661}">
      <dsp:nvSpPr>
        <dsp:cNvPr id="0" name=""/>
        <dsp:cNvSpPr/>
      </dsp:nvSpPr>
      <dsp:spPr>
        <a:xfrm>
          <a:off x="207"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07" y="756088"/>
        <a:ext cx="902247" cy="451123"/>
      </dsp:txXfrm>
    </dsp:sp>
    <dsp:sp modelId="{781D6251-DE67-47FF-B7FE-7C93BE2E684F}">
      <dsp:nvSpPr>
        <dsp:cNvPr id="0" name=""/>
        <dsp:cNvSpPr/>
      </dsp:nvSpPr>
      <dsp:spPr>
        <a:xfrm>
          <a:off x="1091926"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756088"/>
        <a:ext cx="902247" cy="451123"/>
      </dsp:txXfrm>
    </dsp:sp>
    <dsp:sp modelId="{75147B2E-DBE7-4553-9F44-5AC559C44E49}">
      <dsp:nvSpPr>
        <dsp:cNvPr id="0" name=""/>
        <dsp:cNvSpPr/>
      </dsp:nvSpPr>
      <dsp:spPr>
        <a:xfrm>
          <a:off x="2183645"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183645" y="756088"/>
        <a:ext cx="902247" cy="45112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9FB7CF-5D46-477D-8FF5-214312AD4E19}">
      <dsp:nvSpPr>
        <dsp:cNvPr id="0" name=""/>
        <dsp:cNvSpPr/>
      </dsp:nvSpPr>
      <dsp:spPr>
        <a:xfrm>
          <a:off x="1543049" y="566616"/>
          <a:ext cx="1091719" cy="189471"/>
        </a:xfrm>
        <a:custGeom>
          <a:avLst/>
          <a:gdLst/>
          <a:ahLst/>
          <a:cxnLst/>
          <a:rect l="0" t="0" r="0" b="0"/>
          <a:pathLst>
            <a:path>
              <a:moveTo>
                <a:pt x="0" y="0"/>
              </a:moveTo>
              <a:lnTo>
                <a:pt x="0" y="94735"/>
              </a:lnTo>
              <a:lnTo>
                <a:pt x="1091719" y="94735"/>
              </a:lnTo>
              <a:lnTo>
                <a:pt x="1091719"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497329" y="566616"/>
          <a:ext cx="91440" cy="189471"/>
        </a:xfrm>
        <a:custGeom>
          <a:avLst/>
          <a:gdLst/>
          <a:ahLst/>
          <a:cxnLst/>
          <a:rect l="0" t="0" r="0" b="0"/>
          <a:pathLst>
            <a:path>
              <a:moveTo>
                <a:pt x="45720" y="0"/>
              </a:moveTo>
              <a:lnTo>
                <a:pt x="4572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30" y="566616"/>
          <a:ext cx="1091719" cy="189471"/>
        </a:xfrm>
        <a:custGeom>
          <a:avLst/>
          <a:gdLst/>
          <a:ahLst/>
          <a:cxnLst/>
          <a:rect l="0" t="0" r="0" b="0"/>
          <a:pathLst>
            <a:path>
              <a:moveTo>
                <a:pt x="1091719" y="0"/>
              </a:moveTo>
              <a:lnTo>
                <a:pt x="1091719" y="94735"/>
              </a:lnTo>
              <a:lnTo>
                <a:pt x="0" y="94735"/>
              </a:lnTo>
              <a:lnTo>
                <a:pt x="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091926" y="115492"/>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115492"/>
        <a:ext cx="902247" cy="451123"/>
      </dsp:txXfrm>
    </dsp:sp>
    <dsp:sp modelId="{D61401A0-D31A-4A56-A775-C5A13C839661}">
      <dsp:nvSpPr>
        <dsp:cNvPr id="0" name=""/>
        <dsp:cNvSpPr/>
      </dsp:nvSpPr>
      <dsp:spPr>
        <a:xfrm>
          <a:off x="207"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07" y="756088"/>
        <a:ext cx="902247" cy="451123"/>
      </dsp:txXfrm>
    </dsp:sp>
    <dsp:sp modelId="{781D6251-DE67-47FF-B7FE-7C93BE2E684F}">
      <dsp:nvSpPr>
        <dsp:cNvPr id="0" name=""/>
        <dsp:cNvSpPr/>
      </dsp:nvSpPr>
      <dsp:spPr>
        <a:xfrm>
          <a:off x="1091926"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756088"/>
        <a:ext cx="902247" cy="451123"/>
      </dsp:txXfrm>
    </dsp:sp>
    <dsp:sp modelId="{75147B2E-DBE7-4553-9F44-5AC559C44E49}">
      <dsp:nvSpPr>
        <dsp:cNvPr id="0" name=""/>
        <dsp:cNvSpPr/>
      </dsp:nvSpPr>
      <dsp:spPr>
        <a:xfrm>
          <a:off x="2183645"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183645" y="756088"/>
        <a:ext cx="902247" cy="4511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A8951B-845A-4A6D-8582-5CF216A0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5582</TotalTime>
  <Pages>58</Pages>
  <Words>15526</Words>
  <Characters>88500</Characters>
  <Application>Microsoft Office Word</Application>
  <DocSecurity>0</DocSecurity>
  <Lines>737</Lines>
  <Paragraphs>207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2013 Yılı                                     (Fakülte/Enstitü/Yüksekokul vb. şekilde birim adı yazılacak…)         Birim Faaliyet Raporu</vt:lpstr>
      <vt:lpstr>SUNUŞ</vt:lpstr>
    </vt:vector>
  </TitlesOfParts>
  <Company>BİRİM FAALİYET RAPORU</Company>
  <LinksUpToDate>false</LinksUpToDate>
  <CharactersWithSpaces>103819</CharactersWithSpaces>
  <SharedDoc>false</SharedDoc>
  <HLinks>
    <vt:vector size="438" baseType="variant">
      <vt:variant>
        <vt:i4>6160449</vt:i4>
      </vt:variant>
      <vt:variant>
        <vt:i4>435</vt:i4>
      </vt:variant>
      <vt:variant>
        <vt:i4>0</vt:i4>
      </vt:variant>
      <vt:variant>
        <vt:i4>5</vt:i4>
      </vt:variant>
      <vt:variant>
        <vt:lpwstr>http://www.cu.edu.tr/</vt:lpwstr>
      </vt:variant>
      <vt:variant>
        <vt:lpwstr/>
      </vt:variant>
      <vt:variant>
        <vt:i4>1835056</vt:i4>
      </vt:variant>
      <vt:variant>
        <vt:i4>428</vt:i4>
      </vt:variant>
      <vt:variant>
        <vt:i4>0</vt:i4>
      </vt:variant>
      <vt:variant>
        <vt:i4>5</vt:i4>
      </vt:variant>
      <vt:variant>
        <vt:lpwstr/>
      </vt:variant>
      <vt:variant>
        <vt:lpwstr>_Toc191092905</vt:lpwstr>
      </vt:variant>
      <vt:variant>
        <vt:i4>1835056</vt:i4>
      </vt:variant>
      <vt:variant>
        <vt:i4>422</vt:i4>
      </vt:variant>
      <vt:variant>
        <vt:i4>0</vt:i4>
      </vt:variant>
      <vt:variant>
        <vt:i4>5</vt:i4>
      </vt:variant>
      <vt:variant>
        <vt:lpwstr/>
      </vt:variant>
      <vt:variant>
        <vt:lpwstr>_Toc191092904</vt:lpwstr>
      </vt:variant>
      <vt:variant>
        <vt:i4>1835056</vt:i4>
      </vt:variant>
      <vt:variant>
        <vt:i4>416</vt:i4>
      </vt:variant>
      <vt:variant>
        <vt:i4>0</vt:i4>
      </vt:variant>
      <vt:variant>
        <vt:i4>5</vt:i4>
      </vt:variant>
      <vt:variant>
        <vt:lpwstr/>
      </vt:variant>
      <vt:variant>
        <vt:lpwstr>_Toc191092903</vt:lpwstr>
      </vt:variant>
      <vt:variant>
        <vt:i4>1835056</vt:i4>
      </vt:variant>
      <vt:variant>
        <vt:i4>410</vt:i4>
      </vt:variant>
      <vt:variant>
        <vt:i4>0</vt:i4>
      </vt:variant>
      <vt:variant>
        <vt:i4>5</vt:i4>
      </vt:variant>
      <vt:variant>
        <vt:lpwstr/>
      </vt:variant>
      <vt:variant>
        <vt:lpwstr>_Toc191092902</vt:lpwstr>
      </vt:variant>
      <vt:variant>
        <vt:i4>1835056</vt:i4>
      </vt:variant>
      <vt:variant>
        <vt:i4>404</vt:i4>
      </vt:variant>
      <vt:variant>
        <vt:i4>0</vt:i4>
      </vt:variant>
      <vt:variant>
        <vt:i4>5</vt:i4>
      </vt:variant>
      <vt:variant>
        <vt:lpwstr/>
      </vt:variant>
      <vt:variant>
        <vt:lpwstr>_Toc191092901</vt:lpwstr>
      </vt:variant>
      <vt:variant>
        <vt:i4>1835056</vt:i4>
      </vt:variant>
      <vt:variant>
        <vt:i4>398</vt:i4>
      </vt:variant>
      <vt:variant>
        <vt:i4>0</vt:i4>
      </vt:variant>
      <vt:variant>
        <vt:i4>5</vt:i4>
      </vt:variant>
      <vt:variant>
        <vt:lpwstr/>
      </vt:variant>
      <vt:variant>
        <vt:lpwstr>_Toc191092900</vt:lpwstr>
      </vt:variant>
      <vt:variant>
        <vt:i4>1376305</vt:i4>
      </vt:variant>
      <vt:variant>
        <vt:i4>392</vt:i4>
      </vt:variant>
      <vt:variant>
        <vt:i4>0</vt:i4>
      </vt:variant>
      <vt:variant>
        <vt:i4>5</vt:i4>
      </vt:variant>
      <vt:variant>
        <vt:lpwstr/>
      </vt:variant>
      <vt:variant>
        <vt:lpwstr>_Toc191092899</vt:lpwstr>
      </vt:variant>
      <vt:variant>
        <vt:i4>1376305</vt:i4>
      </vt:variant>
      <vt:variant>
        <vt:i4>386</vt:i4>
      </vt:variant>
      <vt:variant>
        <vt:i4>0</vt:i4>
      </vt:variant>
      <vt:variant>
        <vt:i4>5</vt:i4>
      </vt:variant>
      <vt:variant>
        <vt:lpwstr/>
      </vt:variant>
      <vt:variant>
        <vt:lpwstr>_Toc191092898</vt:lpwstr>
      </vt:variant>
      <vt:variant>
        <vt:i4>1376305</vt:i4>
      </vt:variant>
      <vt:variant>
        <vt:i4>380</vt:i4>
      </vt:variant>
      <vt:variant>
        <vt:i4>0</vt:i4>
      </vt:variant>
      <vt:variant>
        <vt:i4>5</vt:i4>
      </vt:variant>
      <vt:variant>
        <vt:lpwstr/>
      </vt:variant>
      <vt:variant>
        <vt:lpwstr>_Toc191092897</vt:lpwstr>
      </vt:variant>
      <vt:variant>
        <vt:i4>1376305</vt:i4>
      </vt:variant>
      <vt:variant>
        <vt:i4>374</vt:i4>
      </vt:variant>
      <vt:variant>
        <vt:i4>0</vt:i4>
      </vt:variant>
      <vt:variant>
        <vt:i4>5</vt:i4>
      </vt:variant>
      <vt:variant>
        <vt:lpwstr/>
      </vt:variant>
      <vt:variant>
        <vt:lpwstr>_Toc191092896</vt:lpwstr>
      </vt:variant>
      <vt:variant>
        <vt:i4>1376305</vt:i4>
      </vt:variant>
      <vt:variant>
        <vt:i4>368</vt:i4>
      </vt:variant>
      <vt:variant>
        <vt:i4>0</vt:i4>
      </vt:variant>
      <vt:variant>
        <vt:i4>5</vt:i4>
      </vt:variant>
      <vt:variant>
        <vt:lpwstr/>
      </vt:variant>
      <vt:variant>
        <vt:lpwstr>_Toc191092895</vt:lpwstr>
      </vt:variant>
      <vt:variant>
        <vt:i4>1376305</vt:i4>
      </vt:variant>
      <vt:variant>
        <vt:i4>362</vt:i4>
      </vt:variant>
      <vt:variant>
        <vt:i4>0</vt:i4>
      </vt:variant>
      <vt:variant>
        <vt:i4>5</vt:i4>
      </vt:variant>
      <vt:variant>
        <vt:lpwstr/>
      </vt:variant>
      <vt:variant>
        <vt:lpwstr>_Toc191092894</vt:lpwstr>
      </vt:variant>
      <vt:variant>
        <vt:i4>1376305</vt:i4>
      </vt:variant>
      <vt:variant>
        <vt:i4>356</vt:i4>
      </vt:variant>
      <vt:variant>
        <vt:i4>0</vt:i4>
      </vt:variant>
      <vt:variant>
        <vt:i4>5</vt:i4>
      </vt:variant>
      <vt:variant>
        <vt:lpwstr/>
      </vt:variant>
      <vt:variant>
        <vt:lpwstr>_Toc191092893</vt:lpwstr>
      </vt:variant>
      <vt:variant>
        <vt:i4>1376305</vt:i4>
      </vt:variant>
      <vt:variant>
        <vt:i4>350</vt:i4>
      </vt:variant>
      <vt:variant>
        <vt:i4>0</vt:i4>
      </vt:variant>
      <vt:variant>
        <vt:i4>5</vt:i4>
      </vt:variant>
      <vt:variant>
        <vt:lpwstr/>
      </vt:variant>
      <vt:variant>
        <vt:lpwstr>_Toc191092892</vt:lpwstr>
      </vt:variant>
      <vt:variant>
        <vt:i4>1376305</vt:i4>
      </vt:variant>
      <vt:variant>
        <vt:i4>344</vt:i4>
      </vt:variant>
      <vt:variant>
        <vt:i4>0</vt:i4>
      </vt:variant>
      <vt:variant>
        <vt:i4>5</vt:i4>
      </vt:variant>
      <vt:variant>
        <vt:lpwstr/>
      </vt:variant>
      <vt:variant>
        <vt:lpwstr>_Toc191092891</vt:lpwstr>
      </vt:variant>
      <vt:variant>
        <vt:i4>1376305</vt:i4>
      </vt:variant>
      <vt:variant>
        <vt:i4>338</vt:i4>
      </vt:variant>
      <vt:variant>
        <vt:i4>0</vt:i4>
      </vt:variant>
      <vt:variant>
        <vt:i4>5</vt:i4>
      </vt:variant>
      <vt:variant>
        <vt:lpwstr/>
      </vt:variant>
      <vt:variant>
        <vt:lpwstr>_Toc191092890</vt:lpwstr>
      </vt:variant>
      <vt:variant>
        <vt:i4>1310769</vt:i4>
      </vt:variant>
      <vt:variant>
        <vt:i4>332</vt:i4>
      </vt:variant>
      <vt:variant>
        <vt:i4>0</vt:i4>
      </vt:variant>
      <vt:variant>
        <vt:i4>5</vt:i4>
      </vt:variant>
      <vt:variant>
        <vt:lpwstr/>
      </vt:variant>
      <vt:variant>
        <vt:lpwstr>_Toc191092889</vt:lpwstr>
      </vt:variant>
      <vt:variant>
        <vt:i4>1310769</vt:i4>
      </vt:variant>
      <vt:variant>
        <vt:i4>326</vt:i4>
      </vt:variant>
      <vt:variant>
        <vt:i4>0</vt:i4>
      </vt:variant>
      <vt:variant>
        <vt:i4>5</vt:i4>
      </vt:variant>
      <vt:variant>
        <vt:lpwstr/>
      </vt:variant>
      <vt:variant>
        <vt:lpwstr>_Toc191092888</vt:lpwstr>
      </vt:variant>
      <vt:variant>
        <vt:i4>1310769</vt:i4>
      </vt:variant>
      <vt:variant>
        <vt:i4>320</vt:i4>
      </vt:variant>
      <vt:variant>
        <vt:i4>0</vt:i4>
      </vt:variant>
      <vt:variant>
        <vt:i4>5</vt:i4>
      </vt:variant>
      <vt:variant>
        <vt:lpwstr/>
      </vt:variant>
      <vt:variant>
        <vt:lpwstr>_Toc191092887</vt:lpwstr>
      </vt:variant>
      <vt:variant>
        <vt:i4>1310769</vt:i4>
      </vt:variant>
      <vt:variant>
        <vt:i4>314</vt:i4>
      </vt:variant>
      <vt:variant>
        <vt:i4>0</vt:i4>
      </vt:variant>
      <vt:variant>
        <vt:i4>5</vt:i4>
      </vt:variant>
      <vt:variant>
        <vt:lpwstr/>
      </vt:variant>
      <vt:variant>
        <vt:lpwstr>_Toc191092886</vt:lpwstr>
      </vt:variant>
      <vt:variant>
        <vt:i4>1310769</vt:i4>
      </vt:variant>
      <vt:variant>
        <vt:i4>308</vt:i4>
      </vt:variant>
      <vt:variant>
        <vt:i4>0</vt:i4>
      </vt:variant>
      <vt:variant>
        <vt:i4>5</vt:i4>
      </vt:variant>
      <vt:variant>
        <vt:lpwstr/>
      </vt:variant>
      <vt:variant>
        <vt:lpwstr>_Toc191092885</vt:lpwstr>
      </vt:variant>
      <vt:variant>
        <vt:i4>1310769</vt:i4>
      </vt:variant>
      <vt:variant>
        <vt:i4>302</vt:i4>
      </vt:variant>
      <vt:variant>
        <vt:i4>0</vt:i4>
      </vt:variant>
      <vt:variant>
        <vt:i4>5</vt:i4>
      </vt:variant>
      <vt:variant>
        <vt:lpwstr/>
      </vt:variant>
      <vt:variant>
        <vt:lpwstr>_Toc191092884</vt:lpwstr>
      </vt:variant>
      <vt:variant>
        <vt:i4>1310769</vt:i4>
      </vt:variant>
      <vt:variant>
        <vt:i4>296</vt:i4>
      </vt:variant>
      <vt:variant>
        <vt:i4>0</vt:i4>
      </vt:variant>
      <vt:variant>
        <vt:i4>5</vt:i4>
      </vt:variant>
      <vt:variant>
        <vt:lpwstr/>
      </vt:variant>
      <vt:variant>
        <vt:lpwstr>_Toc191092883</vt:lpwstr>
      </vt:variant>
      <vt:variant>
        <vt:i4>1310769</vt:i4>
      </vt:variant>
      <vt:variant>
        <vt:i4>290</vt:i4>
      </vt:variant>
      <vt:variant>
        <vt:i4>0</vt:i4>
      </vt:variant>
      <vt:variant>
        <vt:i4>5</vt:i4>
      </vt:variant>
      <vt:variant>
        <vt:lpwstr/>
      </vt:variant>
      <vt:variant>
        <vt:lpwstr>_Toc191092882</vt:lpwstr>
      </vt:variant>
      <vt:variant>
        <vt:i4>1310769</vt:i4>
      </vt:variant>
      <vt:variant>
        <vt:i4>284</vt:i4>
      </vt:variant>
      <vt:variant>
        <vt:i4>0</vt:i4>
      </vt:variant>
      <vt:variant>
        <vt:i4>5</vt:i4>
      </vt:variant>
      <vt:variant>
        <vt:lpwstr/>
      </vt:variant>
      <vt:variant>
        <vt:lpwstr>_Toc191092881</vt:lpwstr>
      </vt:variant>
      <vt:variant>
        <vt:i4>1310769</vt:i4>
      </vt:variant>
      <vt:variant>
        <vt:i4>278</vt:i4>
      </vt:variant>
      <vt:variant>
        <vt:i4>0</vt:i4>
      </vt:variant>
      <vt:variant>
        <vt:i4>5</vt:i4>
      </vt:variant>
      <vt:variant>
        <vt:lpwstr/>
      </vt:variant>
      <vt:variant>
        <vt:lpwstr>_Toc191092880</vt:lpwstr>
      </vt:variant>
      <vt:variant>
        <vt:i4>1769521</vt:i4>
      </vt:variant>
      <vt:variant>
        <vt:i4>272</vt:i4>
      </vt:variant>
      <vt:variant>
        <vt:i4>0</vt:i4>
      </vt:variant>
      <vt:variant>
        <vt:i4>5</vt:i4>
      </vt:variant>
      <vt:variant>
        <vt:lpwstr/>
      </vt:variant>
      <vt:variant>
        <vt:lpwstr>_Toc191092879</vt:lpwstr>
      </vt:variant>
      <vt:variant>
        <vt:i4>1769521</vt:i4>
      </vt:variant>
      <vt:variant>
        <vt:i4>266</vt:i4>
      </vt:variant>
      <vt:variant>
        <vt:i4>0</vt:i4>
      </vt:variant>
      <vt:variant>
        <vt:i4>5</vt:i4>
      </vt:variant>
      <vt:variant>
        <vt:lpwstr/>
      </vt:variant>
      <vt:variant>
        <vt:lpwstr>_Toc191092878</vt:lpwstr>
      </vt:variant>
      <vt:variant>
        <vt:i4>1769521</vt:i4>
      </vt:variant>
      <vt:variant>
        <vt:i4>260</vt:i4>
      </vt:variant>
      <vt:variant>
        <vt:i4>0</vt:i4>
      </vt:variant>
      <vt:variant>
        <vt:i4>5</vt:i4>
      </vt:variant>
      <vt:variant>
        <vt:lpwstr/>
      </vt:variant>
      <vt:variant>
        <vt:lpwstr>_Toc191092877</vt:lpwstr>
      </vt:variant>
      <vt:variant>
        <vt:i4>1769521</vt:i4>
      </vt:variant>
      <vt:variant>
        <vt:i4>254</vt:i4>
      </vt:variant>
      <vt:variant>
        <vt:i4>0</vt:i4>
      </vt:variant>
      <vt:variant>
        <vt:i4>5</vt:i4>
      </vt:variant>
      <vt:variant>
        <vt:lpwstr/>
      </vt:variant>
      <vt:variant>
        <vt:lpwstr>_Toc191092876</vt:lpwstr>
      </vt:variant>
      <vt:variant>
        <vt:i4>1769521</vt:i4>
      </vt:variant>
      <vt:variant>
        <vt:i4>248</vt:i4>
      </vt:variant>
      <vt:variant>
        <vt:i4>0</vt:i4>
      </vt:variant>
      <vt:variant>
        <vt:i4>5</vt:i4>
      </vt:variant>
      <vt:variant>
        <vt:lpwstr/>
      </vt:variant>
      <vt:variant>
        <vt:lpwstr>_Toc191092875</vt:lpwstr>
      </vt:variant>
      <vt:variant>
        <vt:i4>1769521</vt:i4>
      </vt:variant>
      <vt:variant>
        <vt:i4>242</vt:i4>
      </vt:variant>
      <vt:variant>
        <vt:i4>0</vt:i4>
      </vt:variant>
      <vt:variant>
        <vt:i4>5</vt:i4>
      </vt:variant>
      <vt:variant>
        <vt:lpwstr/>
      </vt:variant>
      <vt:variant>
        <vt:lpwstr>_Toc191092874</vt:lpwstr>
      </vt:variant>
      <vt:variant>
        <vt:i4>1769521</vt:i4>
      </vt:variant>
      <vt:variant>
        <vt:i4>236</vt:i4>
      </vt:variant>
      <vt:variant>
        <vt:i4>0</vt:i4>
      </vt:variant>
      <vt:variant>
        <vt:i4>5</vt:i4>
      </vt:variant>
      <vt:variant>
        <vt:lpwstr/>
      </vt:variant>
      <vt:variant>
        <vt:lpwstr>_Toc191092873</vt:lpwstr>
      </vt:variant>
      <vt:variant>
        <vt:i4>1769521</vt:i4>
      </vt:variant>
      <vt:variant>
        <vt:i4>230</vt:i4>
      </vt:variant>
      <vt:variant>
        <vt:i4>0</vt:i4>
      </vt:variant>
      <vt:variant>
        <vt:i4>5</vt:i4>
      </vt:variant>
      <vt:variant>
        <vt:lpwstr/>
      </vt:variant>
      <vt:variant>
        <vt:lpwstr>_Toc191092872</vt:lpwstr>
      </vt:variant>
      <vt:variant>
        <vt:i4>1769521</vt:i4>
      </vt:variant>
      <vt:variant>
        <vt:i4>224</vt:i4>
      </vt:variant>
      <vt:variant>
        <vt:i4>0</vt:i4>
      </vt:variant>
      <vt:variant>
        <vt:i4>5</vt:i4>
      </vt:variant>
      <vt:variant>
        <vt:lpwstr/>
      </vt:variant>
      <vt:variant>
        <vt:lpwstr>_Toc191092871</vt:lpwstr>
      </vt:variant>
      <vt:variant>
        <vt:i4>1769521</vt:i4>
      </vt:variant>
      <vt:variant>
        <vt:i4>218</vt:i4>
      </vt:variant>
      <vt:variant>
        <vt:i4>0</vt:i4>
      </vt:variant>
      <vt:variant>
        <vt:i4>5</vt:i4>
      </vt:variant>
      <vt:variant>
        <vt:lpwstr/>
      </vt:variant>
      <vt:variant>
        <vt:lpwstr>_Toc191092870</vt:lpwstr>
      </vt:variant>
      <vt:variant>
        <vt:i4>1703985</vt:i4>
      </vt:variant>
      <vt:variant>
        <vt:i4>212</vt:i4>
      </vt:variant>
      <vt:variant>
        <vt:i4>0</vt:i4>
      </vt:variant>
      <vt:variant>
        <vt:i4>5</vt:i4>
      </vt:variant>
      <vt:variant>
        <vt:lpwstr/>
      </vt:variant>
      <vt:variant>
        <vt:lpwstr>_Toc191092869</vt:lpwstr>
      </vt:variant>
      <vt:variant>
        <vt:i4>1703985</vt:i4>
      </vt:variant>
      <vt:variant>
        <vt:i4>206</vt:i4>
      </vt:variant>
      <vt:variant>
        <vt:i4>0</vt:i4>
      </vt:variant>
      <vt:variant>
        <vt:i4>5</vt:i4>
      </vt:variant>
      <vt:variant>
        <vt:lpwstr/>
      </vt:variant>
      <vt:variant>
        <vt:lpwstr>_Toc191092868</vt:lpwstr>
      </vt:variant>
      <vt:variant>
        <vt:i4>1703985</vt:i4>
      </vt:variant>
      <vt:variant>
        <vt:i4>200</vt:i4>
      </vt:variant>
      <vt:variant>
        <vt:i4>0</vt:i4>
      </vt:variant>
      <vt:variant>
        <vt:i4>5</vt:i4>
      </vt:variant>
      <vt:variant>
        <vt:lpwstr/>
      </vt:variant>
      <vt:variant>
        <vt:lpwstr>_Toc191092867</vt:lpwstr>
      </vt:variant>
      <vt:variant>
        <vt:i4>1703985</vt:i4>
      </vt:variant>
      <vt:variant>
        <vt:i4>194</vt:i4>
      </vt:variant>
      <vt:variant>
        <vt:i4>0</vt:i4>
      </vt:variant>
      <vt:variant>
        <vt:i4>5</vt:i4>
      </vt:variant>
      <vt:variant>
        <vt:lpwstr/>
      </vt:variant>
      <vt:variant>
        <vt:lpwstr>_Toc191092866</vt:lpwstr>
      </vt:variant>
      <vt:variant>
        <vt:i4>1703985</vt:i4>
      </vt:variant>
      <vt:variant>
        <vt:i4>188</vt:i4>
      </vt:variant>
      <vt:variant>
        <vt:i4>0</vt:i4>
      </vt:variant>
      <vt:variant>
        <vt:i4>5</vt:i4>
      </vt:variant>
      <vt:variant>
        <vt:lpwstr/>
      </vt:variant>
      <vt:variant>
        <vt:lpwstr>_Toc191092865</vt:lpwstr>
      </vt:variant>
      <vt:variant>
        <vt:i4>1703985</vt:i4>
      </vt:variant>
      <vt:variant>
        <vt:i4>182</vt:i4>
      </vt:variant>
      <vt:variant>
        <vt:i4>0</vt:i4>
      </vt:variant>
      <vt:variant>
        <vt:i4>5</vt:i4>
      </vt:variant>
      <vt:variant>
        <vt:lpwstr/>
      </vt:variant>
      <vt:variant>
        <vt:lpwstr>_Toc191092864</vt:lpwstr>
      </vt:variant>
      <vt:variant>
        <vt:i4>1703985</vt:i4>
      </vt:variant>
      <vt:variant>
        <vt:i4>176</vt:i4>
      </vt:variant>
      <vt:variant>
        <vt:i4>0</vt:i4>
      </vt:variant>
      <vt:variant>
        <vt:i4>5</vt:i4>
      </vt:variant>
      <vt:variant>
        <vt:lpwstr/>
      </vt:variant>
      <vt:variant>
        <vt:lpwstr>_Toc191092863</vt:lpwstr>
      </vt:variant>
      <vt:variant>
        <vt:i4>1703985</vt:i4>
      </vt:variant>
      <vt:variant>
        <vt:i4>170</vt:i4>
      </vt:variant>
      <vt:variant>
        <vt:i4>0</vt:i4>
      </vt:variant>
      <vt:variant>
        <vt:i4>5</vt:i4>
      </vt:variant>
      <vt:variant>
        <vt:lpwstr/>
      </vt:variant>
      <vt:variant>
        <vt:lpwstr>_Toc191092862</vt:lpwstr>
      </vt:variant>
      <vt:variant>
        <vt:i4>1703985</vt:i4>
      </vt:variant>
      <vt:variant>
        <vt:i4>164</vt:i4>
      </vt:variant>
      <vt:variant>
        <vt:i4>0</vt:i4>
      </vt:variant>
      <vt:variant>
        <vt:i4>5</vt:i4>
      </vt:variant>
      <vt:variant>
        <vt:lpwstr/>
      </vt:variant>
      <vt:variant>
        <vt:lpwstr>_Toc191092861</vt:lpwstr>
      </vt:variant>
      <vt:variant>
        <vt:i4>1703985</vt:i4>
      </vt:variant>
      <vt:variant>
        <vt:i4>158</vt:i4>
      </vt:variant>
      <vt:variant>
        <vt:i4>0</vt:i4>
      </vt:variant>
      <vt:variant>
        <vt:i4>5</vt:i4>
      </vt:variant>
      <vt:variant>
        <vt:lpwstr/>
      </vt:variant>
      <vt:variant>
        <vt:lpwstr>_Toc191092860</vt:lpwstr>
      </vt:variant>
      <vt:variant>
        <vt:i4>1638449</vt:i4>
      </vt:variant>
      <vt:variant>
        <vt:i4>152</vt:i4>
      </vt:variant>
      <vt:variant>
        <vt:i4>0</vt:i4>
      </vt:variant>
      <vt:variant>
        <vt:i4>5</vt:i4>
      </vt:variant>
      <vt:variant>
        <vt:lpwstr/>
      </vt:variant>
      <vt:variant>
        <vt:lpwstr>_Toc191092859</vt:lpwstr>
      </vt:variant>
      <vt:variant>
        <vt:i4>1638449</vt:i4>
      </vt:variant>
      <vt:variant>
        <vt:i4>146</vt:i4>
      </vt:variant>
      <vt:variant>
        <vt:i4>0</vt:i4>
      </vt:variant>
      <vt:variant>
        <vt:i4>5</vt:i4>
      </vt:variant>
      <vt:variant>
        <vt:lpwstr/>
      </vt:variant>
      <vt:variant>
        <vt:lpwstr>_Toc191092858</vt:lpwstr>
      </vt:variant>
      <vt:variant>
        <vt:i4>1638449</vt:i4>
      </vt:variant>
      <vt:variant>
        <vt:i4>140</vt:i4>
      </vt:variant>
      <vt:variant>
        <vt:i4>0</vt:i4>
      </vt:variant>
      <vt:variant>
        <vt:i4>5</vt:i4>
      </vt:variant>
      <vt:variant>
        <vt:lpwstr/>
      </vt:variant>
      <vt:variant>
        <vt:lpwstr>_Toc191092857</vt:lpwstr>
      </vt:variant>
      <vt:variant>
        <vt:i4>1638449</vt:i4>
      </vt:variant>
      <vt:variant>
        <vt:i4>134</vt:i4>
      </vt:variant>
      <vt:variant>
        <vt:i4>0</vt:i4>
      </vt:variant>
      <vt:variant>
        <vt:i4>5</vt:i4>
      </vt:variant>
      <vt:variant>
        <vt:lpwstr/>
      </vt:variant>
      <vt:variant>
        <vt:lpwstr>_Toc191092856</vt:lpwstr>
      </vt:variant>
      <vt:variant>
        <vt:i4>1638449</vt:i4>
      </vt:variant>
      <vt:variant>
        <vt:i4>128</vt:i4>
      </vt:variant>
      <vt:variant>
        <vt:i4>0</vt:i4>
      </vt:variant>
      <vt:variant>
        <vt:i4>5</vt:i4>
      </vt:variant>
      <vt:variant>
        <vt:lpwstr/>
      </vt:variant>
      <vt:variant>
        <vt:lpwstr>_Toc191092855</vt:lpwstr>
      </vt:variant>
      <vt:variant>
        <vt:i4>1638449</vt:i4>
      </vt:variant>
      <vt:variant>
        <vt:i4>122</vt:i4>
      </vt:variant>
      <vt:variant>
        <vt:i4>0</vt:i4>
      </vt:variant>
      <vt:variant>
        <vt:i4>5</vt:i4>
      </vt:variant>
      <vt:variant>
        <vt:lpwstr/>
      </vt:variant>
      <vt:variant>
        <vt:lpwstr>_Toc191092854</vt:lpwstr>
      </vt:variant>
      <vt:variant>
        <vt:i4>1638449</vt:i4>
      </vt:variant>
      <vt:variant>
        <vt:i4>116</vt:i4>
      </vt:variant>
      <vt:variant>
        <vt:i4>0</vt:i4>
      </vt:variant>
      <vt:variant>
        <vt:i4>5</vt:i4>
      </vt:variant>
      <vt:variant>
        <vt:lpwstr/>
      </vt:variant>
      <vt:variant>
        <vt:lpwstr>_Toc191092853</vt:lpwstr>
      </vt:variant>
      <vt:variant>
        <vt:i4>1638449</vt:i4>
      </vt:variant>
      <vt:variant>
        <vt:i4>110</vt:i4>
      </vt:variant>
      <vt:variant>
        <vt:i4>0</vt:i4>
      </vt:variant>
      <vt:variant>
        <vt:i4>5</vt:i4>
      </vt:variant>
      <vt:variant>
        <vt:lpwstr/>
      </vt:variant>
      <vt:variant>
        <vt:lpwstr>_Toc191092852</vt:lpwstr>
      </vt:variant>
      <vt:variant>
        <vt:i4>1638449</vt:i4>
      </vt:variant>
      <vt:variant>
        <vt:i4>104</vt:i4>
      </vt:variant>
      <vt:variant>
        <vt:i4>0</vt:i4>
      </vt:variant>
      <vt:variant>
        <vt:i4>5</vt:i4>
      </vt:variant>
      <vt:variant>
        <vt:lpwstr/>
      </vt:variant>
      <vt:variant>
        <vt:lpwstr>_Toc191092851</vt:lpwstr>
      </vt:variant>
      <vt:variant>
        <vt:i4>1638449</vt:i4>
      </vt:variant>
      <vt:variant>
        <vt:i4>98</vt:i4>
      </vt:variant>
      <vt:variant>
        <vt:i4>0</vt:i4>
      </vt:variant>
      <vt:variant>
        <vt:i4>5</vt:i4>
      </vt:variant>
      <vt:variant>
        <vt:lpwstr/>
      </vt:variant>
      <vt:variant>
        <vt:lpwstr>_Toc191092850</vt:lpwstr>
      </vt:variant>
      <vt:variant>
        <vt:i4>1572913</vt:i4>
      </vt:variant>
      <vt:variant>
        <vt:i4>92</vt:i4>
      </vt:variant>
      <vt:variant>
        <vt:i4>0</vt:i4>
      </vt:variant>
      <vt:variant>
        <vt:i4>5</vt:i4>
      </vt:variant>
      <vt:variant>
        <vt:lpwstr/>
      </vt:variant>
      <vt:variant>
        <vt:lpwstr>_Toc191092849</vt:lpwstr>
      </vt:variant>
      <vt:variant>
        <vt:i4>1572913</vt:i4>
      </vt:variant>
      <vt:variant>
        <vt:i4>86</vt:i4>
      </vt:variant>
      <vt:variant>
        <vt:i4>0</vt:i4>
      </vt:variant>
      <vt:variant>
        <vt:i4>5</vt:i4>
      </vt:variant>
      <vt:variant>
        <vt:lpwstr/>
      </vt:variant>
      <vt:variant>
        <vt:lpwstr>_Toc191092848</vt:lpwstr>
      </vt:variant>
      <vt:variant>
        <vt:i4>1572913</vt:i4>
      </vt:variant>
      <vt:variant>
        <vt:i4>80</vt:i4>
      </vt:variant>
      <vt:variant>
        <vt:i4>0</vt:i4>
      </vt:variant>
      <vt:variant>
        <vt:i4>5</vt:i4>
      </vt:variant>
      <vt:variant>
        <vt:lpwstr/>
      </vt:variant>
      <vt:variant>
        <vt:lpwstr>_Toc191092847</vt:lpwstr>
      </vt:variant>
      <vt:variant>
        <vt:i4>1572913</vt:i4>
      </vt:variant>
      <vt:variant>
        <vt:i4>74</vt:i4>
      </vt:variant>
      <vt:variant>
        <vt:i4>0</vt:i4>
      </vt:variant>
      <vt:variant>
        <vt:i4>5</vt:i4>
      </vt:variant>
      <vt:variant>
        <vt:lpwstr/>
      </vt:variant>
      <vt:variant>
        <vt:lpwstr>_Toc191092846</vt:lpwstr>
      </vt:variant>
      <vt:variant>
        <vt:i4>1572913</vt:i4>
      </vt:variant>
      <vt:variant>
        <vt:i4>68</vt:i4>
      </vt:variant>
      <vt:variant>
        <vt:i4>0</vt:i4>
      </vt:variant>
      <vt:variant>
        <vt:i4>5</vt:i4>
      </vt:variant>
      <vt:variant>
        <vt:lpwstr/>
      </vt:variant>
      <vt:variant>
        <vt:lpwstr>_Toc191092845</vt:lpwstr>
      </vt:variant>
      <vt:variant>
        <vt:i4>1572913</vt:i4>
      </vt:variant>
      <vt:variant>
        <vt:i4>62</vt:i4>
      </vt:variant>
      <vt:variant>
        <vt:i4>0</vt:i4>
      </vt:variant>
      <vt:variant>
        <vt:i4>5</vt:i4>
      </vt:variant>
      <vt:variant>
        <vt:lpwstr/>
      </vt:variant>
      <vt:variant>
        <vt:lpwstr>_Toc191092844</vt:lpwstr>
      </vt:variant>
      <vt:variant>
        <vt:i4>1572913</vt:i4>
      </vt:variant>
      <vt:variant>
        <vt:i4>56</vt:i4>
      </vt:variant>
      <vt:variant>
        <vt:i4>0</vt:i4>
      </vt:variant>
      <vt:variant>
        <vt:i4>5</vt:i4>
      </vt:variant>
      <vt:variant>
        <vt:lpwstr/>
      </vt:variant>
      <vt:variant>
        <vt:lpwstr>_Toc191092843</vt:lpwstr>
      </vt:variant>
      <vt:variant>
        <vt:i4>1572913</vt:i4>
      </vt:variant>
      <vt:variant>
        <vt:i4>50</vt:i4>
      </vt:variant>
      <vt:variant>
        <vt:i4>0</vt:i4>
      </vt:variant>
      <vt:variant>
        <vt:i4>5</vt:i4>
      </vt:variant>
      <vt:variant>
        <vt:lpwstr/>
      </vt:variant>
      <vt:variant>
        <vt:lpwstr>_Toc191092842</vt:lpwstr>
      </vt:variant>
      <vt:variant>
        <vt:i4>1572913</vt:i4>
      </vt:variant>
      <vt:variant>
        <vt:i4>44</vt:i4>
      </vt:variant>
      <vt:variant>
        <vt:i4>0</vt:i4>
      </vt:variant>
      <vt:variant>
        <vt:i4>5</vt:i4>
      </vt:variant>
      <vt:variant>
        <vt:lpwstr/>
      </vt:variant>
      <vt:variant>
        <vt:lpwstr>_Toc191092841</vt:lpwstr>
      </vt:variant>
      <vt:variant>
        <vt:i4>1572913</vt:i4>
      </vt:variant>
      <vt:variant>
        <vt:i4>38</vt:i4>
      </vt:variant>
      <vt:variant>
        <vt:i4>0</vt:i4>
      </vt:variant>
      <vt:variant>
        <vt:i4>5</vt:i4>
      </vt:variant>
      <vt:variant>
        <vt:lpwstr/>
      </vt:variant>
      <vt:variant>
        <vt:lpwstr>_Toc191092840</vt:lpwstr>
      </vt:variant>
      <vt:variant>
        <vt:i4>2031665</vt:i4>
      </vt:variant>
      <vt:variant>
        <vt:i4>32</vt:i4>
      </vt:variant>
      <vt:variant>
        <vt:i4>0</vt:i4>
      </vt:variant>
      <vt:variant>
        <vt:i4>5</vt:i4>
      </vt:variant>
      <vt:variant>
        <vt:lpwstr/>
      </vt:variant>
      <vt:variant>
        <vt:lpwstr>_Toc191092839</vt:lpwstr>
      </vt:variant>
      <vt:variant>
        <vt:i4>2031665</vt:i4>
      </vt:variant>
      <vt:variant>
        <vt:i4>26</vt:i4>
      </vt:variant>
      <vt:variant>
        <vt:i4>0</vt:i4>
      </vt:variant>
      <vt:variant>
        <vt:i4>5</vt:i4>
      </vt:variant>
      <vt:variant>
        <vt:lpwstr/>
      </vt:variant>
      <vt:variant>
        <vt:lpwstr>_Toc191092838</vt:lpwstr>
      </vt:variant>
      <vt:variant>
        <vt:i4>2031665</vt:i4>
      </vt:variant>
      <vt:variant>
        <vt:i4>20</vt:i4>
      </vt:variant>
      <vt:variant>
        <vt:i4>0</vt:i4>
      </vt:variant>
      <vt:variant>
        <vt:i4>5</vt:i4>
      </vt:variant>
      <vt:variant>
        <vt:lpwstr/>
      </vt:variant>
      <vt:variant>
        <vt:lpwstr>_Toc191092837</vt:lpwstr>
      </vt:variant>
      <vt:variant>
        <vt:i4>2031665</vt:i4>
      </vt:variant>
      <vt:variant>
        <vt:i4>14</vt:i4>
      </vt:variant>
      <vt:variant>
        <vt:i4>0</vt:i4>
      </vt:variant>
      <vt:variant>
        <vt:i4>5</vt:i4>
      </vt:variant>
      <vt:variant>
        <vt:lpwstr/>
      </vt:variant>
      <vt:variant>
        <vt:lpwstr>_Toc191092836</vt:lpwstr>
      </vt:variant>
      <vt:variant>
        <vt:i4>2031665</vt:i4>
      </vt:variant>
      <vt:variant>
        <vt:i4>8</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Yılı                                     (Fakülte/Enstitü/Yüksekokul vb. şekilde birim adı yazılacak…)         Birim Faaliyet Raporu</dc:title>
  <dc:subject/>
  <dc:creator>Omer DIKBAS</dc:creator>
  <cp:keywords/>
  <dc:description/>
  <cp:lastModifiedBy>ömer</cp:lastModifiedBy>
  <cp:revision>665</cp:revision>
  <cp:lastPrinted>2014-02-19T08:22:00Z</cp:lastPrinted>
  <dcterms:created xsi:type="dcterms:W3CDTF">2011-04-05T06:46:00Z</dcterms:created>
  <dcterms:modified xsi:type="dcterms:W3CDTF">2014-12-30T08:44:00Z</dcterms:modified>
</cp:coreProperties>
</file>